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9B" w:rsidRPr="00DB0C32" w:rsidRDefault="00A769A2" w:rsidP="00DB0C3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Dodatek č. 1 ke smlouvě</w:t>
      </w:r>
      <w:r w:rsidR="00A607C4" w:rsidRPr="00937427">
        <w:rPr>
          <w:b/>
          <w:sz w:val="22"/>
          <w:szCs w:val="22"/>
        </w:rPr>
        <w:t xml:space="preserve"> o dílo</w:t>
      </w:r>
      <w:r>
        <w:rPr>
          <w:b/>
          <w:sz w:val="22"/>
          <w:szCs w:val="22"/>
        </w:rPr>
        <w:t xml:space="preserve"> uzavřené dne </w:t>
      </w:r>
      <w:proofErr w:type="gramStart"/>
      <w:r w:rsidR="002E3A60">
        <w:rPr>
          <w:b/>
          <w:sz w:val="22"/>
          <w:szCs w:val="22"/>
        </w:rPr>
        <w:t>30.9.2016</w:t>
      </w:r>
      <w:proofErr w:type="gramEnd"/>
    </w:p>
    <w:p w:rsidR="00A607C4" w:rsidRPr="00937427" w:rsidRDefault="00A607C4" w:rsidP="00455A17">
      <w:pPr>
        <w:spacing w:before="120"/>
        <w:jc w:val="center"/>
        <w:rPr>
          <w:b/>
          <w:sz w:val="22"/>
          <w:szCs w:val="22"/>
        </w:rPr>
      </w:pPr>
      <w:r w:rsidRPr="00937427">
        <w:rPr>
          <w:b/>
          <w:sz w:val="22"/>
          <w:szCs w:val="22"/>
        </w:rPr>
        <w:t xml:space="preserve">č. smlouvy objednatele: </w:t>
      </w:r>
      <w:r w:rsidR="002E3A60">
        <w:rPr>
          <w:b/>
          <w:sz w:val="22"/>
          <w:szCs w:val="22"/>
        </w:rPr>
        <w:t>2698/2016</w:t>
      </w:r>
      <w:r w:rsidR="00455A17">
        <w:rPr>
          <w:b/>
          <w:sz w:val="22"/>
          <w:szCs w:val="22"/>
        </w:rPr>
        <w:t xml:space="preserve">, </w:t>
      </w:r>
      <w:r w:rsidRPr="00937427">
        <w:rPr>
          <w:b/>
          <w:sz w:val="22"/>
          <w:szCs w:val="22"/>
        </w:rPr>
        <w:t xml:space="preserve">č. smlouvy zhotovitele: </w:t>
      </w:r>
      <w:r w:rsidR="00937427" w:rsidRPr="00937427">
        <w:rPr>
          <w:b/>
          <w:sz w:val="22"/>
          <w:szCs w:val="22"/>
        </w:rPr>
        <w:t>16091027</w:t>
      </w:r>
      <w:r w:rsidR="00F87ED7">
        <w:rPr>
          <w:b/>
          <w:sz w:val="22"/>
          <w:szCs w:val="22"/>
        </w:rPr>
        <w:t>/0001</w:t>
      </w:r>
    </w:p>
    <w:p w:rsidR="00A607C4" w:rsidRPr="00937427" w:rsidRDefault="00A607C4" w:rsidP="002253D2">
      <w:pPr>
        <w:spacing w:before="120"/>
        <w:jc w:val="center"/>
        <w:rPr>
          <w:sz w:val="22"/>
          <w:szCs w:val="22"/>
        </w:rPr>
      </w:pPr>
      <w:r w:rsidRPr="00937427">
        <w:rPr>
          <w:sz w:val="22"/>
          <w:szCs w:val="22"/>
        </w:rPr>
        <w:t>na zhotovení díla:</w:t>
      </w:r>
    </w:p>
    <w:p w:rsidR="00CF099B" w:rsidRPr="00937427" w:rsidRDefault="00CF099B" w:rsidP="002253D2">
      <w:pPr>
        <w:spacing w:before="120"/>
        <w:jc w:val="center"/>
        <w:rPr>
          <w:sz w:val="22"/>
          <w:szCs w:val="22"/>
        </w:rPr>
      </w:pPr>
    </w:p>
    <w:p w:rsidR="00E5667F" w:rsidRPr="00937427" w:rsidRDefault="00E5667F" w:rsidP="004479C7">
      <w:pPr>
        <w:jc w:val="center"/>
        <w:rPr>
          <w:rStyle w:val="FontStyle37"/>
          <w:b w:val="0"/>
          <w:bCs w:val="0"/>
          <w:color w:val="auto"/>
          <w:sz w:val="22"/>
          <w:szCs w:val="22"/>
        </w:rPr>
      </w:pPr>
      <w:r w:rsidRPr="00937427">
        <w:rPr>
          <w:rStyle w:val="FontStyle37"/>
          <w:b w:val="0"/>
          <w:color w:val="auto"/>
          <w:sz w:val="22"/>
          <w:szCs w:val="22"/>
        </w:rPr>
        <w:t>„</w:t>
      </w:r>
      <w:r w:rsidR="004479C7" w:rsidRPr="00937427">
        <w:rPr>
          <w:b/>
          <w:sz w:val="22"/>
          <w:szCs w:val="22"/>
        </w:rPr>
        <w:t>Praha hlavní nádraží – Odstranění závad po požáru DÚ</w:t>
      </w:r>
      <w:r w:rsidRPr="00937427">
        <w:rPr>
          <w:rStyle w:val="FontStyle37"/>
          <w:b w:val="0"/>
          <w:color w:val="auto"/>
          <w:sz w:val="22"/>
          <w:szCs w:val="22"/>
        </w:rPr>
        <w:t>“</w:t>
      </w:r>
    </w:p>
    <w:p w:rsidR="00A607C4" w:rsidRPr="00937427" w:rsidRDefault="00A607C4" w:rsidP="0006290F">
      <w:pPr>
        <w:pStyle w:val="Nadpis4"/>
        <w:widowControl/>
        <w:spacing w:before="240"/>
        <w:rPr>
          <w:rFonts w:ascii="Times New Roman" w:hAnsi="Times New Roman" w:cs="Times New Roman"/>
          <w:sz w:val="22"/>
          <w:szCs w:val="22"/>
        </w:rPr>
      </w:pPr>
      <w:r w:rsidRPr="00937427">
        <w:rPr>
          <w:rFonts w:ascii="Times New Roman" w:hAnsi="Times New Roman" w:cs="Times New Roman"/>
          <w:sz w:val="22"/>
          <w:szCs w:val="22"/>
        </w:rPr>
        <w:t xml:space="preserve">Čl. 1 </w:t>
      </w:r>
      <w:r w:rsidR="002253D2" w:rsidRPr="00937427">
        <w:rPr>
          <w:rFonts w:ascii="Times New Roman" w:hAnsi="Times New Roman" w:cs="Times New Roman"/>
          <w:sz w:val="22"/>
          <w:szCs w:val="22"/>
        </w:rPr>
        <w:t>–</w:t>
      </w:r>
      <w:r w:rsidRPr="00937427">
        <w:rPr>
          <w:rFonts w:ascii="Times New Roman" w:hAnsi="Times New Roman" w:cs="Times New Roman"/>
          <w:sz w:val="22"/>
          <w:szCs w:val="22"/>
        </w:rPr>
        <w:t xml:space="preserve"> Smluvní</w:t>
      </w:r>
      <w:r w:rsidR="002253D2" w:rsidRPr="00937427">
        <w:rPr>
          <w:rFonts w:ascii="Times New Roman" w:hAnsi="Times New Roman" w:cs="Times New Roman"/>
          <w:sz w:val="22"/>
          <w:szCs w:val="22"/>
        </w:rPr>
        <w:t xml:space="preserve"> </w:t>
      </w:r>
      <w:r w:rsidRPr="00937427">
        <w:rPr>
          <w:rFonts w:ascii="Times New Roman" w:hAnsi="Times New Roman" w:cs="Times New Roman"/>
          <w:sz w:val="22"/>
          <w:szCs w:val="22"/>
        </w:rPr>
        <w:t>strany</w:t>
      </w:r>
    </w:p>
    <w:p w:rsidR="002253D2" w:rsidRPr="00937427" w:rsidRDefault="00A607C4" w:rsidP="002253D2">
      <w:pPr>
        <w:pStyle w:val="BodyText22"/>
        <w:widowControl/>
        <w:numPr>
          <w:ilvl w:val="1"/>
          <w:numId w:val="23"/>
        </w:numPr>
        <w:tabs>
          <w:tab w:val="clear" w:pos="2268"/>
          <w:tab w:val="left" w:pos="426"/>
          <w:tab w:val="left" w:pos="1843"/>
        </w:tabs>
        <w:spacing w:before="240"/>
        <w:ind w:left="0" w:firstLine="0"/>
        <w:rPr>
          <w:rFonts w:ascii="Times New Roman" w:hAnsi="Times New Roman" w:cs="Times New Roman"/>
        </w:rPr>
      </w:pPr>
      <w:r w:rsidRPr="00937427">
        <w:rPr>
          <w:rFonts w:ascii="Times New Roman" w:hAnsi="Times New Roman" w:cs="Times New Roman"/>
        </w:rPr>
        <w:t>Objednatel:</w:t>
      </w:r>
      <w:r w:rsidR="001C081F" w:rsidRPr="00937427">
        <w:rPr>
          <w:rFonts w:ascii="Times New Roman" w:hAnsi="Times New Roman" w:cs="Times New Roman"/>
        </w:rPr>
        <w:t xml:space="preserve">     </w:t>
      </w:r>
      <w:r w:rsidR="002253D2" w:rsidRPr="00937427">
        <w:rPr>
          <w:rFonts w:ascii="Times New Roman" w:hAnsi="Times New Roman" w:cs="Times New Roman"/>
        </w:rPr>
        <w:tab/>
        <w:t>Správa železniční dopravní cesty, státní organizace</w:t>
      </w:r>
    </w:p>
    <w:p w:rsidR="002253D2" w:rsidRPr="00937427" w:rsidRDefault="002253D2" w:rsidP="002253D2">
      <w:pPr>
        <w:pStyle w:val="BodyText22"/>
        <w:widowControl/>
        <w:tabs>
          <w:tab w:val="clear" w:pos="2268"/>
          <w:tab w:val="left" w:pos="426"/>
          <w:tab w:val="left" w:pos="1843"/>
        </w:tabs>
        <w:ind w:left="360" w:hanging="360"/>
        <w:rPr>
          <w:rFonts w:ascii="Times New Roman" w:hAnsi="Times New Roman" w:cs="Times New Roman"/>
          <w:b w:val="0"/>
        </w:rPr>
      </w:pPr>
      <w:r w:rsidRPr="00937427">
        <w:rPr>
          <w:rFonts w:ascii="Times New Roman" w:hAnsi="Times New Roman" w:cs="Times New Roman"/>
          <w:b w:val="0"/>
        </w:rPr>
        <w:tab/>
      </w:r>
      <w:r w:rsidRPr="00937427">
        <w:rPr>
          <w:rFonts w:ascii="Times New Roman" w:hAnsi="Times New Roman" w:cs="Times New Roman"/>
          <w:b w:val="0"/>
        </w:rPr>
        <w:tab/>
      </w:r>
      <w:r w:rsidRPr="00937427">
        <w:rPr>
          <w:rFonts w:ascii="Times New Roman" w:hAnsi="Times New Roman" w:cs="Times New Roman"/>
          <w:b w:val="0"/>
        </w:rPr>
        <w:tab/>
        <w:t>se sídlem: Praha 1 – Nové Město, Dlážděná 1003/7, PSČ 110 00</w:t>
      </w:r>
    </w:p>
    <w:p w:rsidR="002253D2" w:rsidRPr="00937427" w:rsidRDefault="002253D2" w:rsidP="002253D2">
      <w:pPr>
        <w:pStyle w:val="BodyText22"/>
        <w:widowControl/>
        <w:tabs>
          <w:tab w:val="clear" w:pos="2268"/>
          <w:tab w:val="left" w:pos="426"/>
          <w:tab w:val="left" w:pos="1843"/>
        </w:tabs>
        <w:ind w:left="360" w:hanging="360"/>
        <w:rPr>
          <w:rFonts w:ascii="Times New Roman" w:hAnsi="Times New Roman" w:cs="Times New Roman"/>
          <w:b w:val="0"/>
        </w:rPr>
      </w:pPr>
      <w:r w:rsidRPr="00937427">
        <w:rPr>
          <w:rFonts w:ascii="Times New Roman" w:hAnsi="Times New Roman" w:cs="Times New Roman"/>
          <w:b w:val="0"/>
        </w:rPr>
        <w:tab/>
      </w:r>
      <w:r w:rsidRPr="00937427">
        <w:rPr>
          <w:rFonts w:ascii="Times New Roman" w:hAnsi="Times New Roman" w:cs="Times New Roman"/>
          <w:b w:val="0"/>
        </w:rPr>
        <w:tab/>
      </w:r>
      <w:r w:rsidRPr="00937427">
        <w:rPr>
          <w:rFonts w:ascii="Times New Roman" w:hAnsi="Times New Roman" w:cs="Times New Roman"/>
          <w:b w:val="0"/>
        </w:rPr>
        <w:tab/>
        <w:t>IČ: 70994234, DIČ: CZ70994234</w:t>
      </w:r>
    </w:p>
    <w:p w:rsidR="002253D2" w:rsidRPr="00937427" w:rsidRDefault="002253D2" w:rsidP="002253D2">
      <w:pPr>
        <w:pStyle w:val="BodyText22"/>
        <w:widowControl/>
        <w:tabs>
          <w:tab w:val="clear" w:pos="2268"/>
          <w:tab w:val="left" w:pos="426"/>
          <w:tab w:val="left" w:pos="1843"/>
        </w:tabs>
        <w:ind w:left="360" w:hanging="360"/>
        <w:rPr>
          <w:rFonts w:ascii="Times New Roman" w:hAnsi="Times New Roman" w:cs="Times New Roman"/>
          <w:b w:val="0"/>
        </w:rPr>
      </w:pPr>
      <w:r w:rsidRPr="00937427">
        <w:rPr>
          <w:rFonts w:ascii="Times New Roman" w:hAnsi="Times New Roman" w:cs="Times New Roman"/>
          <w:b w:val="0"/>
        </w:rPr>
        <w:tab/>
      </w:r>
      <w:r w:rsidRPr="00937427">
        <w:rPr>
          <w:rFonts w:ascii="Times New Roman" w:hAnsi="Times New Roman" w:cs="Times New Roman"/>
          <w:b w:val="0"/>
        </w:rPr>
        <w:tab/>
      </w:r>
      <w:r w:rsidRPr="00937427">
        <w:rPr>
          <w:rFonts w:ascii="Times New Roman" w:hAnsi="Times New Roman" w:cs="Times New Roman"/>
          <w:b w:val="0"/>
        </w:rPr>
        <w:tab/>
        <w:t xml:space="preserve">zapsána v obchodním rejstříku vedeném Městským soudem v Praze, </w:t>
      </w:r>
    </w:p>
    <w:p w:rsidR="002253D2" w:rsidRPr="00937427" w:rsidRDefault="002253D2" w:rsidP="002253D2">
      <w:pPr>
        <w:pStyle w:val="BodyText22"/>
        <w:widowControl/>
        <w:tabs>
          <w:tab w:val="clear" w:pos="2268"/>
          <w:tab w:val="left" w:pos="426"/>
          <w:tab w:val="left" w:pos="1843"/>
        </w:tabs>
        <w:ind w:left="360" w:hanging="360"/>
        <w:rPr>
          <w:rFonts w:ascii="Times New Roman" w:hAnsi="Times New Roman" w:cs="Times New Roman"/>
          <w:b w:val="0"/>
        </w:rPr>
      </w:pPr>
      <w:r w:rsidRPr="00937427">
        <w:rPr>
          <w:rFonts w:ascii="Times New Roman" w:hAnsi="Times New Roman" w:cs="Times New Roman"/>
          <w:b w:val="0"/>
        </w:rPr>
        <w:tab/>
      </w:r>
      <w:r w:rsidRPr="00937427">
        <w:rPr>
          <w:rFonts w:ascii="Times New Roman" w:hAnsi="Times New Roman" w:cs="Times New Roman"/>
          <w:b w:val="0"/>
        </w:rPr>
        <w:tab/>
      </w:r>
      <w:r w:rsidRPr="00937427">
        <w:rPr>
          <w:rFonts w:ascii="Times New Roman" w:hAnsi="Times New Roman" w:cs="Times New Roman"/>
          <w:b w:val="0"/>
        </w:rPr>
        <w:tab/>
        <w:t>oddíl A, vložka 48384</w:t>
      </w:r>
    </w:p>
    <w:p w:rsidR="002253D2" w:rsidRPr="00937427" w:rsidRDefault="002253D2" w:rsidP="002253D2">
      <w:pPr>
        <w:tabs>
          <w:tab w:val="left" w:pos="426"/>
          <w:tab w:val="left" w:pos="1843"/>
        </w:tabs>
        <w:ind w:left="357" w:hanging="357"/>
        <w:rPr>
          <w:sz w:val="22"/>
          <w:szCs w:val="22"/>
        </w:rPr>
      </w:pP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  <w:t>Zastoupená:</w:t>
      </w:r>
      <w:r w:rsidR="006229D2">
        <w:rPr>
          <w:sz w:val="22"/>
          <w:szCs w:val="22"/>
        </w:rPr>
        <w:t xml:space="preserve"> </w:t>
      </w:r>
      <w:r w:rsidRPr="00937427">
        <w:rPr>
          <w:sz w:val="22"/>
          <w:szCs w:val="22"/>
        </w:rPr>
        <w:t xml:space="preserve">ředitelem </w:t>
      </w:r>
      <w:r w:rsidR="00CF099B" w:rsidRPr="00937427">
        <w:rPr>
          <w:sz w:val="22"/>
          <w:szCs w:val="22"/>
        </w:rPr>
        <w:t>Správy osobních nádraží</w:t>
      </w:r>
      <w:r w:rsidRPr="00937427">
        <w:rPr>
          <w:sz w:val="22"/>
          <w:szCs w:val="22"/>
        </w:rPr>
        <w:t xml:space="preserve"> Praha</w:t>
      </w:r>
    </w:p>
    <w:p w:rsidR="002253D2" w:rsidRPr="00937427" w:rsidRDefault="002253D2" w:rsidP="002253D2">
      <w:pPr>
        <w:tabs>
          <w:tab w:val="left" w:pos="426"/>
          <w:tab w:val="left" w:pos="1843"/>
        </w:tabs>
        <w:spacing w:before="120"/>
        <w:ind w:left="357" w:hanging="357"/>
        <w:rPr>
          <w:sz w:val="22"/>
          <w:szCs w:val="22"/>
        </w:rPr>
      </w:pP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  <w:t xml:space="preserve">Osoby zmocněné jednat: </w:t>
      </w:r>
    </w:p>
    <w:p w:rsidR="002253D2" w:rsidRPr="00937427" w:rsidRDefault="00CF099B" w:rsidP="002253D2">
      <w:pPr>
        <w:pStyle w:val="WW-Zkladntext21"/>
        <w:tabs>
          <w:tab w:val="clear" w:pos="7200"/>
          <w:tab w:val="left" w:pos="426"/>
          <w:tab w:val="left" w:pos="1843"/>
        </w:tabs>
        <w:suppressAutoHyphens w:val="0"/>
        <w:ind w:left="1843" w:hanging="360"/>
        <w:rPr>
          <w:spacing w:val="-5"/>
        </w:rPr>
      </w:pPr>
      <w:r w:rsidRPr="00937427">
        <w:tab/>
        <w:t>a) ve věcech smluvních:</w:t>
      </w:r>
      <w:r w:rsidR="006229D2">
        <w:rPr>
          <w:spacing w:val="-5"/>
        </w:rPr>
        <w:t xml:space="preserve"> </w:t>
      </w:r>
      <w:r w:rsidR="002253D2" w:rsidRPr="00937427">
        <w:rPr>
          <w:spacing w:val="-5"/>
        </w:rPr>
        <w:t xml:space="preserve">vedoucí </w:t>
      </w:r>
      <w:r w:rsidRPr="00937427">
        <w:rPr>
          <w:spacing w:val="-5"/>
        </w:rPr>
        <w:t>stavebního oddělení SON</w:t>
      </w:r>
      <w:r w:rsidR="00937427" w:rsidRPr="00937427">
        <w:rPr>
          <w:spacing w:val="-5"/>
        </w:rPr>
        <w:t xml:space="preserve"> Praha, </w:t>
      </w:r>
      <w:r w:rsidR="002253D2" w:rsidRPr="00937427">
        <w:rPr>
          <w:spacing w:val="-5"/>
        </w:rPr>
        <w:t>(mimo podpisu této smlouvy a jejich případných dodatků)</w:t>
      </w:r>
    </w:p>
    <w:p w:rsidR="006229D2" w:rsidRDefault="002253D2" w:rsidP="002253D2">
      <w:pPr>
        <w:pStyle w:val="WW-Zkladntext21"/>
        <w:tabs>
          <w:tab w:val="clear" w:pos="7200"/>
          <w:tab w:val="left" w:pos="426"/>
          <w:tab w:val="left" w:pos="1843"/>
        </w:tabs>
        <w:suppressAutoHyphens w:val="0"/>
        <w:ind w:left="1843" w:hanging="360"/>
      </w:pPr>
      <w:r w:rsidRPr="00937427">
        <w:rPr>
          <w:spacing w:val="-5"/>
        </w:rPr>
        <w:tab/>
      </w:r>
      <w:r w:rsidR="00A607C4" w:rsidRPr="00937427">
        <w:t xml:space="preserve">b) ve věcech technických: </w:t>
      </w:r>
      <w:r w:rsidR="00561A04" w:rsidRPr="00937427">
        <w:t xml:space="preserve"> </w:t>
      </w:r>
    </w:p>
    <w:p w:rsidR="00A607C4" w:rsidRDefault="002253D2" w:rsidP="002253D2">
      <w:pPr>
        <w:pStyle w:val="WW-Zkladntext21"/>
        <w:tabs>
          <w:tab w:val="clear" w:pos="7200"/>
          <w:tab w:val="left" w:pos="426"/>
          <w:tab w:val="left" w:pos="1843"/>
        </w:tabs>
        <w:suppressAutoHyphens w:val="0"/>
        <w:ind w:left="1843" w:hanging="360"/>
      </w:pPr>
      <w:r w:rsidRPr="00937427">
        <w:tab/>
        <w:t xml:space="preserve">c) </w:t>
      </w:r>
      <w:r w:rsidR="00A607C4" w:rsidRPr="00937427">
        <w:t xml:space="preserve">stavební dozor: </w:t>
      </w:r>
      <w:r w:rsidR="00874EE8" w:rsidRPr="00937427">
        <w:tab/>
      </w:r>
      <w:r w:rsidR="00874EE8" w:rsidRPr="00937427">
        <w:tab/>
      </w:r>
    </w:p>
    <w:p w:rsidR="00D71BF7" w:rsidRPr="00937427" w:rsidRDefault="00D71BF7" w:rsidP="002253D2">
      <w:pPr>
        <w:pStyle w:val="WW-Zkladntext21"/>
        <w:tabs>
          <w:tab w:val="clear" w:pos="7200"/>
          <w:tab w:val="left" w:pos="426"/>
          <w:tab w:val="left" w:pos="1843"/>
        </w:tabs>
        <w:suppressAutoHyphens w:val="0"/>
        <w:ind w:left="1843" w:hanging="360"/>
        <w:rPr>
          <w:spacing w:val="-5"/>
        </w:rPr>
      </w:pPr>
      <w:r>
        <w:tab/>
      </w:r>
      <w:r>
        <w:tab/>
      </w:r>
      <w:r>
        <w:tab/>
      </w:r>
      <w:r>
        <w:tab/>
      </w:r>
      <w:r>
        <w:tab/>
      </w:r>
    </w:p>
    <w:p w:rsidR="002253D2" w:rsidRPr="00937427" w:rsidRDefault="002253D2" w:rsidP="002253D2">
      <w:pPr>
        <w:tabs>
          <w:tab w:val="left" w:pos="426"/>
          <w:tab w:val="left" w:pos="1843"/>
        </w:tabs>
        <w:spacing w:before="120"/>
        <w:ind w:left="357" w:hanging="357"/>
        <w:rPr>
          <w:sz w:val="22"/>
          <w:szCs w:val="22"/>
        </w:rPr>
      </w:pP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  <w:t xml:space="preserve">(dále jen </w:t>
      </w:r>
      <w:r w:rsidRPr="00937427">
        <w:rPr>
          <w:i/>
          <w:sz w:val="22"/>
          <w:szCs w:val="22"/>
        </w:rPr>
        <w:t>„objednatel“</w:t>
      </w:r>
      <w:r w:rsidRPr="00937427">
        <w:rPr>
          <w:sz w:val="22"/>
          <w:szCs w:val="22"/>
        </w:rPr>
        <w:t>)</w:t>
      </w:r>
    </w:p>
    <w:p w:rsidR="002253D2" w:rsidRPr="00937427" w:rsidRDefault="002253D2" w:rsidP="002253D2">
      <w:pPr>
        <w:pStyle w:val="Normln1"/>
        <w:widowControl/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37427">
        <w:rPr>
          <w:sz w:val="22"/>
          <w:szCs w:val="22"/>
        </w:rPr>
        <w:t xml:space="preserve">Korespondenční adresa objednatele ve věci této smlouvy je: </w:t>
      </w:r>
    </w:p>
    <w:p w:rsidR="002253D2" w:rsidRPr="00937427" w:rsidRDefault="002253D2" w:rsidP="002253D2">
      <w:pPr>
        <w:pStyle w:val="Normln1"/>
        <w:widowControl/>
        <w:tabs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37427">
        <w:rPr>
          <w:sz w:val="22"/>
          <w:szCs w:val="22"/>
        </w:rPr>
        <w:tab/>
        <w:t>Správa železniční dopravní cesty, státní organizace</w:t>
      </w:r>
    </w:p>
    <w:p w:rsidR="002253D2" w:rsidRPr="00937427" w:rsidRDefault="002253D2" w:rsidP="002253D2">
      <w:pPr>
        <w:pStyle w:val="Normln1"/>
        <w:widowControl/>
        <w:tabs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37427">
        <w:rPr>
          <w:sz w:val="22"/>
          <w:szCs w:val="22"/>
        </w:rPr>
        <w:t xml:space="preserve">             </w:t>
      </w:r>
      <w:r w:rsidRPr="00937427">
        <w:rPr>
          <w:sz w:val="22"/>
          <w:szCs w:val="22"/>
        </w:rPr>
        <w:tab/>
      </w:r>
      <w:r w:rsidR="002D79A2" w:rsidRPr="00937427">
        <w:rPr>
          <w:sz w:val="22"/>
          <w:szCs w:val="22"/>
        </w:rPr>
        <w:t>Správa osobních nádraží</w:t>
      </w:r>
      <w:r w:rsidRPr="00937427">
        <w:rPr>
          <w:sz w:val="22"/>
          <w:szCs w:val="22"/>
        </w:rPr>
        <w:t xml:space="preserve"> Praha</w:t>
      </w:r>
    </w:p>
    <w:p w:rsidR="00B70432" w:rsidRPr="00937427" w:rsidRDefault="002D79A2" w:rsidP="002253D2">
      <w:pPr>
        <w:pStyle w:val="Normln1"/>
        <w:widowControl/>
        <w:tabs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37427">
        <w:rPr>
          <w:sz w:val="22"/>
          <w:szCs w:val="22"/>
        </w:rPr>
        <w:t xml:space="preserve">             </w:t>
      </w:r>
      <w:r w:rsidRPr="00937427">
        <w:rPr>
          <w:sz w:val="22"/>
          <w:szCs w:val="22"/>
        </w:rPr>
        <w:tab/>
        <w:t>Ukrajinská 304</w:t>
      </w:r>
    </w:p>
    <w:p w:rsidR="002253D2" w:rsidRPr="00937427" w:rsidRDefault="00B70432" w:rsidP="002253D2">
      <w:pPr>
        <w:pStyle w:val="Normln1"/>
        <w:widowControl/>
        <w:tabs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37427">
        <w:rPr>
          <w:sz w:val="22"/>
          <w:szCs w:val="22"/>
        </w:rPr>
        <w:tab/>
      </w:r>
      <w:r w:rsidR="002D79A2" w:rsidRPr="00937427">
        <w:rPr>
          <w:sz w:val="22"/>
          <w:szCs w:val="22"/>
        </w:rPr>
        <w:t>101 00 Praha 10 - Vršovice</w:t>
      </w:r>
    </w:p>
    <w:p w:rsidR="00937427" w:rsidRPr="00937427" w:rsidRDefault="002253D2" w:rsidP="00937427">
      <w:pPr>
        <w:pStyle w:val="BodyText22"/>
        <w:widowControl/>
        <w:numPr>
          <w:ilvl w:val="1"/>
          <w:numId w:val="23"/>
        </w:numPr>
        <w:tabs>
          <w:tab w:val="clear" w:pos="2268"/>
          <w:tab w:val="left" w:pos="426"/>
          <w:tab w:val="left" w:pos="1843"/>
        </w:tabs>
        <w:spacing w:before="240"/>
        <w:ind w:left="357" w:hanging="357"/>
        <w:rPr>
          <w:rFonts w:ascii="Times New Roman" w:hAnsi="Times New Roman" w:cs="Times New Roman"/>
          <w:b w:val="0"/>
          <w:i/>
        </w:rPr>
      </w:pPr>
      <w:r w:rsidRPr="00937427">
        <w:rPr>
          <w:rFonts w:ascii="Times New Roman" w:hAnsi="Times New Roman" w:cs="Times New Roman"/>
        </w:rPr>
        <w:t>Zhotovitel:</w:t>
      </w:r>
      <w:r w:rsidRPr="00937427">
        <w:rPr>
          <w:rFonts w:ascii="Times New Roman" w:hAnsi="Times New Roman" w:cs="Times New Roman"/>
          <w:b w:val="0"/>
        </w:rPr>
        <w:tab/>
      </w:r>
      <w:r w:rsidR="00937427" w:rsidRPr="00937427">
        <w:rPr>
          <w:rFonts w:ascii="Times New Roman" w:hAnsi="Times New Roman" w:cs="Times New Roman"/>
        </w:rPr>
        <w:t>Metrostav a.s.</w:t>
      </w:r>
    </w:p>
    <w:p w:rsidR="00937427" w:rsidRPr="00937427" w:rsidRDefault="00937427" w:rsidP="00937427">
      <w:pPr>
        <w:pStyle w:val="BodyText22"/>
        <w:widowControl/>
        <w:tabs>
          <w:tab w:val="clear" w:pos="2268"/>
          <w:tab w:val="left" w:pos="426"/>
          <w:tab w:val="left" w:pos="1843"/>
        </w:tabs>
        <w:spacing w:before="240"/>
        <w:ind w:left="357"/>
        <w:rPr>
          <w:rFonts w:ascii="Times New Roman" w:hAnsi="Times New Roman" w:cs="Times New Roman"/>
          <w:b w:val="0"/>
        </w:rPr>
      </w:pPr>
      <w:r w:rsidRPr="00937427">
        <w:rPr>
          <w:rFonts w:ascii="Times New Roman" w:hAnsi="Times New Roman" w:cs="Times New Roman"/>
          <w:b w:val="0"/>
          <w:i/>
        </w:rPr>
        <w:tab/>
      </w:r>
      <w:r w:rsidRPr="00937427">
        <w:rPr>
          <w:rFonts w:ascii="Times New Roman" w:hAnsi="Times New Roman" w:cs="Times New Roman"/>
          <w:b w:val="0"/>
          <w:i/>
        </w:rPr>
        <w:tab/>
      </w:r>
      <w:r>
        <w:rPr>
          <w:rFonts w:ascii="Times New Roman" w:hAnsi="Times New Roman" w:cs="Times New Roman"/>
          <w:b w:val="0"/>
        </w:rPr>
        <w:t>s</w:t>
      </w:r>
      <w:r w:rsidRPr="00937427">
        <w:rPr>
          <w:rFonts w:ascii="Times New Roman" w:hAnsi="Times New Roman" w:cs="Times New Roman"/>
          <w:b w:val="0"/>
        </w:rPr>
        <w:t xml:space="preserve">e sídlem </w:t>
      </w:r>
      <w:r>
        <w:rPr>
          <w:rFonts w:ascii="Times New Roman" w:hAnsi="Times New Roman" w:cs="Times New Roman"/>
          <w:b w:val="0"/>
        </w:rPr>
        <w:t>Koželužská 2450/4, Libeň, 180 00 Praha 8</w:t>
      </w:r>
    </w:p>
    <w:p w:rsidR="002253D2" w:rsidRPr="00937427" w:rsidRDefault="002253D2" w:rsidP="002253D2">
      <w:pPr>
        <w:tabs>
          <w:tab w:val="left" w:pos="426"/>
          <w:tab w:val="left" w:pos="1843"/>
          <w:tab w:val="left" w:pos="2160"/>
        </w:tabs>
        <w:rPr>
          <w:sz w:val="22"/>
          <w:szCs w:val="22"/>
        </w:rPr>
      </w:pP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  <w:t xml:space="preserve">IČ: </w:t>
      </w:r>
      <w:r w:rsidR="00937427">
        <w:rPr>
          <w:sz w:val="22"/>
          <w:szCs w:val="22"/>
        </w:rPr>
        <w:t>00014915</w:t>
      </w:r>
      <w:r w:rsidRPr="00937427">
        <w:rPr>
          <w:sz w:val="22"/>
          <w:szCs w:val="22"/>
        </w:rPr>
        <w:t>, DIČ: CZ</w:t>
      </w:r>
      <w:r w:rsidR="00937427">
        <w:rPr>
          <w:sz w:val="22"/>
          <w:szCs w:val="22"/>
        </w:rPr>
        <w:t xml:space="preserve">00014915, je </w:t>
      </w:r>
      <w:r w:rsidRPr="00937427">
        <w:rPr>
          <w:sz w:val="22"/>
          <w:szCs w:val="22"/>
        </w:rPr>
        <w:t>plátce DPH</w:t>
      </w:r>
    </w:p>
    <w:p w:rsidR="002253D2" w:rsidRPr="00937427" w:rsidRDefault="002253D2" w:rsidP="002253D2">
      <w:pPr>
        <w:tabs>
          <w:tab w:val="left" w:pos="426"/>
          <w:tab w:val="left" w:pos="1843"/>
          <w:tab w:val="left" w:pos="2160"/>
        </w:tabs>
        <w:rPr>
          <w:sz w:val="22"/>
          <w:szCs w:val="22"/>
        </w:rPr>
      </w:pP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  <w:t>Zapsaný v </w:t>
      </w:r>
      <w:r w:rsidR="00937427">
        <w:rPr>
          <w:sz w:val="22"/>
          <w:szCs w:val="22"/>
        </w:rPr>
        <w:t>obchodním rejstříku vedeném Městským soudem v Praze</w:t>
      </w:r>
      <w:r w:rsidRPr="00937427">
        <w:rPr>
          <w:sz w:val="22"/>
          <w:szCs w:val="22"/>
        </w:rPr>
        <w:t xml:space="preserve">, </w:t>
      </w:r>
    </w:p>
    <w:p w:rsidR="002253D2" w:rsidRPr="00937427" w:rsidRDefault="00937427" w:rsidP="002253D2">
      <w:pPr>
        <w:pStyle w:val="Zhlav"/>
        <w:widowControl/>
        <w:tabs>
          <w:tab w:val="clear" w:pos="4536"/>
          <w:tab w:val="clear" w:pos="9072"/>
          <w:tab w:val="left" w:pos="426"/>
          <w:tab w:val="left" w:pos="1843"/>
          <w:tab w:val="left" w:pos="2160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  <w:t>Oddí</w:t>
      </w:r>
      <w:r>
        <w:rPr>
          <w:rFonts w:ascii="Times New Roman" w:hAnsi="Times New Roman"/>
          <w:lang w:val="cs-CZ"/>
        </w:rPr>
        <w:t>l B</w:t>
      </w:r>
      <w:r>
        <w:rPr>
          <w:rFonts w:ascii="Times New Roman" w:hAnsi="Times New Roman"/>
        </w:rPr>
        <w:t>, vložka</w:t>
      </w:r>
      <w:r>
        <w:rPr>
          <w:rFonts w:ascii="Times New Roman" w:hAnsi="Times New Roman"/>
          <w:lang w:val="cs-CZ"/>
        </w:rPr>
        <w:t xml:space="preserve"> 758</w:t>
      </w:r>
    </w:p>
    <w:p w:rsidR="002253D2" w:rsidRPr="00937427" w:rsidRDefault="002253D2" w:rsidP="002253D2">
      <w:pPr>
        <w:tabs>
          <w:tab w:val="left" w:pos="426"/>
          <w:tab w:val="left" w:pos="1843"/>
        </w:tabs>
        <w:spacing w:before="120"/>
        <w:ind w:left="357" w:hanging="357"/>
        <w:rPr>
          <w:sz w:val="22"/>
          <w:szCs w:val="22"/>
        </w:rPr>
      </w:pP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  <w:t>Bankovní spojení:</w:t>
      </w:r>
      <w:r w:rsidRPr="00937427">
        <w:rPr>
          <w:sz w:val="22"/>
          <w:szCs w:val="22"/>
        </w:rPr>
        <w:tab/>
        <w:t xml:space="preserve"> </w:t>
      </w:r>
    </w:p>
    <w:p w:rsidR="002253D2" w:rsidRPr="00937427" w:rsidRDefault="002253D2" w:rsidP="002253D2">
      <w:pPr>
        <w:tabs>
          <w:tab w:val="left" w:pos="426"/>
          <w:tab w:val="left" w:pos="1843"/>
        </w:tabs>
        <w:spacing w:before="120"/>
        <w:ind w:left="357" w:hanging="357"/>
        <w:rPr>
          <w:sz w:val="22"/>
          <w:szCs w:val="22"/>
        </w:rPr>
      </w:pP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  <w:t xml:space="preserve">Osoby oprávněné jednat:                         </w:t>
      </w:r>
    </w:p>
    <w:p w:rsidR="002253D2" w:rsidRPr="00937427" w:rsidRDefault="002253D2" w:rsidP="002253D2">
      <w:pPr>
        <w:tabs>
          <w:tab w:val="left" w:pos="426"/>
          <w:tab w:val="left" w:pos="1843"/>
          <w:tab w:val="left" w:pos="2430"/>
        </w:tabs>
        <w:jc w:val="both"/>
        <w:rPr>
          <w:b/>
          <w:sz w:val="22"/>
          <w:szCs w:val="22"/>
        </w:rPr>
      </w:pP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  <w:t>a) ve věcech smluvních:</w:t>
      </w:r>
      <w:r w:rsidRPr="00937427">
        <w:rPr>
          <w:b/>
          <w:sz w:val="22"/>
          <w:szCs w:val="22"/>
        </w:rPr>
        <w:t xml:space="preserve"> </w:t>
      </w:r>
    </w:p>
    <w:p w:rsidR="002253D2" w:rsidRPr="00937427" w:rsidRDefault="002253D2" w:rsidP="002253D2">
      <w:pPr>
        <w:tabs>
          <w:tab w:val="left" w:pos="426"/>
          <w:tab w:val="left" w:pos="1843"/>
          <w:tab w:val="left" w:pos="2430"/>
        </w:tabs>
        <w:jc w:val="both"/>
        <w:rPr>
          <w:sz w:val="22"/>
          <w:szCs w:val="22"/>
        </w:rPr>
      </w:pP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  <w:t>b) ve věcech technických:</w:t>
      </w:r>
      <w:r w:rsidR="00937427">
        <w:rPr>
          <w:sz w:val="22"/>
          <w:szCs w:val="22"/>
        </w:rPr>
        <w:t xml:space="preserve"> </w:t>
      </w:r>
    </w:p>
    <w:p w:rsidR="002253D2" w:rsidRPr="00937427" w:rsidRDefault="002253D2" w:rsidP="002253D2">
      <w:pPr>
        <w:tabs>
          <w:tab w:val="left" w:pos="426"/>
          <w:tab w:val="left" w:pos="1843"/>
          <w:tab w:val="left" w:pos="2430"/>
        </w:tabs>
        <w:jc w:val="both"/>
        <w:rPr>
          <w:b/>
          <w:sz w:val="22"/>
          <w:szCs w:val="22"/>
        </w:rPr>
      </w:pP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  <w:t>c) stavbyvedoucí:</w:t>
      </w:r>
      <w:r w:rsidRPr="00937427">
        <w:rPr>
          <w:b/>
          <w:sz w:val="22"/>
          <w:szCs w:val="22"/>
        </w:rPr>
        <w:t xml:space="preserve"> </w:t>
      </w:r>
    </w:p>
    <w:p w:rsidR="002253D2" w:rsidRPr="00937427" w:rsidRDefault="002253D2" w:rsidP="002253D2">
      <w:pPr>
        <w:tabs>
          <w:tab w:val="left" w:pos="426"/>
          <w:tab w:val="left" w:pos="1843"/>
        </w:tabs>
        <w:spacing w:before="120"/>
        <w:ind w:left="357" w:hanging="357"/>
        <w:rPr>
          <w:sz w:val="22"/>
          <w:szCs w:val="22"/>
        </w:rPr>
      </w:pP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</w:r>
      <w:r w:rsidRPr="00937427">
        <w:rPr>
          <w:sz w:val="22"/>
          <w:szCs w:val="22"/>
        </w:rPr>
        <w:tab/>
        <w:t xml:space="preserve">(dále jen </w:t>
      </w:r>
      <w:r w:rsidRPr="00937427">
        <w:rPr>
          <w:i/>
          <w:sz w:val="22"/>
          <w:szCs w:val="22"/>
        </w:rPr>
        <w:t>„zhotovitel“</w:t>
      </w:r>
      <w:r w:rsidRPr="00937427">
        <w:rPr>
          <w:sz w:val="22"/>
          <w:szCs w:val="22"/>
        </w:rPr>
        <w:t>)</w:t>
      </w:r>
    </w:p>
    <w:p w:rsidR="002253D2" w:rsidRPr="00937427" w:rsidRDefault="002253D2" w:rsidP="002253D2">
      <w:pPr>
        <w:pStyle w:val="Normln1"/>
        <w:widowControl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2253D2" w:rsidRPr="00937427" w:rsidRDefault="002253D2" w:rsidP="002253D2">
      <w:pPr>
        <w:pStyle w:val="Normln1"/>
        <w:widowControl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37427">
        <w:rPr>
          <w:sz w:val="22"/>
          <w:szCs w:val="22"/>
        </w:rPr>
        <w:t>Korespondenční adresa zhotovitele:</w:t>
      </w:r>
    </w:p>
    <w:p w:rsidR="002253D2" w:rsidRPr="00937427" w:rsidRDefault="002253D2" w:rsidP="002253D2">
      <w:pPr>
        <w:pStyle w:val="Normln1"/>
        <w:widowControl/>
        <w:tabs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37427">
        <w:rPr>
          <w:sz w:val="22"/>
          <w:szCs w:val="22"/>
        </w:rPr>
        <w:tab/>
      </w:r>
      <w:r w:rsidR="00937427">
        <w:rPr>
          <w:sz w:val="22"/>
          <w:szCs w:val="22"/>
        </w:rPr>
        <w:t>Metrostav a.s., divize 9</w:t>
      </w:r>
    </w:p>
    <w:p w:rsidR="002253D2" w:rsidRPr="00937427" w:rsidRDefault="002253D2" w:rsidP="002253D2">
      <w:pPr>
        <w:pStyle w:val="Normln1"/>
        <w:widowControl/>
        <w:tabs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37427">
        <w:rPr>
          <w:sz w:val="22"/>
          <w:szCs w:val="22"/>
        </w:rPr>
        <w:tab/>
      </w:r>
      <w:r w:rsidR="00937427">
        <w:rPr>
          <w:sz w:val="22"/>
          <w:szCs w:val="22"/>
        </w:rPr>
        <w:t>Koželužská 2450/4</w:t>
      </w:r>
    </w:p>
    <w:p w:rsidR="00A607C4" w:rsidRPr="00937427" w:rsidRDefault="002253D2" w:rsidP="002253D2">
      <w:pPr>
        <w:pStyle w:val="Normln1"/>
        <w:widowControl/>
        <w:tabs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37427">
        <w:rPr>
          <w:sz w:val="22"/>
          <w:szCs w:val="22"/>
        </w:rPr>
        <w:tab/>
      </w:r>
      <w:r w:rsidR="00937427">
        <w:rPr>
          <w:sz w:val="22"/>
          <w:szCs w:val="22"/>
        </w:rPr>
        <w:t>180 00 Praha 8</w:t>
      </w:r>
    </w:p>
    <w:p w:rsidR="00A607C4" w:rsidRDefault="00A607C4">
      <w:pPr>
        <w:rPr>
          <w:sz w:val="22"/>
          <w:szCs w:val="22"/>
        </w:rPr>
      </w:pPr>
    </w:p>
    <w:p w:rsidR="00A769A2" w:rsidRPr="00937427" w:rsidRDefault="00A769A2">
      <w:pPr>
        <w:rPr>
          <w:sz w:val="22"/>
          <w:szCs w:val="22"/>
        </w:rPr>
      </w:pPr>
      <w:r>
        <w:rPr>
          <w:sz w:val="22"/>
          <w:szCs w:val="22"/>
        </w:rPr>
        <w:t>uzavírají tento dodatek č. 1 ke smlouvě shora specifikované (dále též jen „Dodatek“).</w:t>
      </w:r>
    </w:p>
    <w:p w:rsidR="00A607C4" w:rsidRDefault="002253D2" w:rsidP="0006290F">
      <w:pPr>
        <w:pStyle w:val="Nadpis4"/>
        <w:widowControl/>
        <w:spacing w:before="240"/>
        <w:rPr>
          <w:rFonts w:ascii="Times New Roman" w:hAnsi="Times New Roman" w:cs="Times New Roman"/>
          <w:sz w:val="22"/>
          <w:szCs w:val="22"/>
        </w:rPr>
      </w:pPr>
      <w:r w:rsidRPr="00937427">
        <w:rPr>
          <w:rFonts w:ascii="Times New Roman" w:hAnsi="Times New Roman" w:cs="Times New Roman"/>
          <w:sz w:val="22"/>
          <w:szCs w:val="22"/>
        </w:rPr>
        <w:t xml:space="preserve">Čl. 2 – </w:t>
      </w:r>
      <w:r w:rsidR="00A769A2">
        <w:rPr>
          <w:rFonts w:ascii="Times New Roman" w:hAnsi="Times New Roman" w:cs="Times New Roman"/>
          <w:sz w:val="22"/>
          <w:szCs w:val="22"/>
        </w:rPr>
        <w:t>Preambule</w:t>
      </w:r>
    </w:p>
    <w:p w:rsidR="00A769A2" w:rsidRPr="00A769A2" w:rsidRDefault="00A769A2" w:rsidP="00A769A2"/>
    <w:p w:rsidR="0006290F" w:rsidRPr="00937427" w:rsidRDefault="00A769A2" w:rsidP="006D4397">
      <w:pPr>
        <w:numPr>
          <w:ilvl w:val="1"/>
          <w:numId w:val="24"/>
        </w:numPr>
        <w:tabs>
          <w:tab w:val="clear" w:pos="502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Smluvní strany uzavřely na základě zadávacího řízení dne </w:t>
      </w:r>
      <w:proofErr w:type="gramStart"/>
      <w:r w:rsidR="002E3A60">
        <w:rPr>
          <w:sz w:val="22"/>
          <w:szCs w:val="22"/>
        </w:rPr>
        <w:t>30.9.2016</w:t>
      </w:r>
      <w:proofErr w:type="gramEnd"/>
      <w:r>
        <w:rPr>
          <w:sz w:val="22"/>
          <w:szCs w:val="22"/>
        </w:rPr>
        <w:t xml:space="preserve"> smlouvu o dílo (dále též „Smlouva o dílo“), jejímž předmětem je odstranění vad po požáru Drážního úřadu v budově Hlavního nádraží Praha</w:t>
      </w:r>
      <w:r w:rsidR="00A607C4" w:rsidRPr="00937427">
        <w:rPr>
          <w:sz w:val="22"/>
          <w:szCs w:val="22"/>
        </w:rPr>
        <w:t>.</w:t>
      </w:r>
    </w:p>
    <w:p w:rsidR="0006290F" w:rsidRPr="00937427" w:rsidRDefault="00A769A2" w:rsidP="006D4397">
      <w:pPr>
        <w:numPr>
          <w:ilvl w:val="1"/>
          <w:numId w:val="24"/>
        </w:numPr>
        <w:tabs>
          <w:tab w:val="clear" w:pos="502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důsledku objektivně nepředvídaných okolností vyvstala potřeba dodatečných stavebních prací a použití technologicky náročnějších postupů, které nebyly obsaženy v původních zadávacích podmínkách, tedy ani ve Smlouvě o dílo, a tyto dodatečné stavební práce a technologické postupy jsou nezbytné pro dokončení předmětu původní veřejné zakázky (viz příloha č. 1 tohoto dodatku)</w:t>
      </w:r>
      <w:r w:rsidR="00A607C4" w:rsidRPr="00937427">
        <w:rPr>
          <w:sz w:val="22"/>
          <w:szCs w:val="22"/>
        </w:rPr>
        <w:t>.</w:t>
      </w:r>
    </w:p>
    <w:p w:rsidR="00A607C4" w:rsidRPr="00937427" w:rsidRDefault="00A769A2" w:rsidP="006D4397">
      <w:pPr>
        <w:numPr>
          <w:ilvl w:val="1"/>
          <w:numId w:val="24"/>
        </w:numPr>
        <w:tabs>
          <w:tab w:val="clear" w:pos="502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Tento dodatek představuje dohodu smluvních stran, která rozšiřuje původní předmět plnění</w:t>
      </w:r>
      <w:r w:rsidR="00DB0C32">
        <w:rPr>
          <w:sz w:val="22"/>
          <w:szCs w:val="22"/>
        </w:rPr>
        <w:t xml:space="preserve"> v souladu s ust. §222 odst. 6 zákona č. 134/2016 Sb., o zadávání veřejných zakázek</w:t>
      </w:r>
      <w:r w:rsidR="00A607C4" w:rsidRPr="00937427">
        <w:rPr>
          <w:sz w:val="22"/>
          <w:szCs w:val="22"/>
        </w:rPr>
        <w:t xml:space="preserve">. </w:t>
      </w:r>
    </w:p>
    <w:p w:rsidR="00A607C4" w:rsidRPr="00937427" w:rsidRDefault="00A607C4" w:rsidP="0006290F">
      <w:pPr>
        <w:pStyle w:val="Nadpis4"/>
        <w:widowControl/>
        <w:spacing w:before="240"/>
        <w:rPr>
          <w:rFonts w:ascii="Times New Roman" w:hAnsi="Times New Roman" w:cs="Times New Roman"/>
          <w:sz w:val="22"/>
          <w:szCs w:val="22"/>
        </w:rPr>
      </w:pPr>
      <w:r w:rsidRPr="00937427">
        <w:rPr>
          <w:rFonts w:ascii="Times New Roman" w:hAnsi="Times New Roman" w:cs="Times New Roman"/>
          <w:sz w:val="22"/>
          <w:szCs w:val="22"/>
        </w:rPr>
        <w:t xml:space="preserve">Čl. 3 </w:t>
      </w:r>
      <w:r w:rsidR="0006290F" w:rsidRPr="00937427">
        <w:rPr>
          <w:rFonts w:ascii="Times New Roman" w:hAnsi="Times New Roman" w:cs="Times New Roman"/>
          <w:sz w:val="22"/>
          <w:szCs w:val="22"/>
        </w:rPr>
        <w:t>–</w:t>
      </w:r>
      <w:r w:rsidRPr="00937427">
        <w:rPr>
          <w:rFonts w:ascii="Times New Roman" w:hAnsi="Times New Roman" w:cs="Times New Roman"/>
          <w:sz w:val="22"/>
          <w:szCs w:val="22"/>
        </w:rPr>
        <w:t xml:space="preserve"> Předmět</w:t>
      </w:r>
      <w:r w:rsidR="0006290F" w:rsidRPr="00937427">
        <w:rPr>
          <w:rFonts w:ascii="Times New Roman" w:hAnsi="Times New Roman" w:cs="Times New Roman"/>
          <w:sz w:val="22"/>
          <w:szCs w:val="22"/>
        </w:rPr>
        <w:t xml:space="preserve"> </w:t>
      </w:r>
      <w:r w:rsidRPr="00937427">
        <w:rPr>
          <w:rFonts w:ascii="Times New Roman" w:hAnsi="Times New Roman" w:cs="Times New Roman"/>
          <w:sz w:val="22"/>
          <w:szCs w:val="22"/>
        </w:rPr>
        <w:t>d</w:t>
      </w:r>
      <w:r w:rsidR="00A769A2">
        <w:rPr>
          <w:rFonts w:ascii="Times New Roman" w:hAnsi="Times New Roman" w:cs="Times New Roman"/>
          <w:sz w:val="22"/>
          <w:szCs w:val="22"/>
        </w:rPr>
        <w:t>odatku</w:t>
      </w:r>
    </w:p>
    <w:p w:rsidR="002843BA" w:rsidRPr="00937427" w:rsidRDefault="002843BA" w:rsidP="002843BA">
      <w:pPr>
        <w:rPr>
          <w:sz w:val="22"/>
          <w:szCs w:val="22"/>
        </w:rPr>
      </w:pPr>
    </w:p>
    <w:p w:rsidR="002843BA" w:rsidRPr="00937427" w:rsidRDefault="00FE3855" w:rsidP="00991E0B">
      <w:pPr>
        <w:numPr>
          <w:ilvl w:val="1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Předmětem tohoto dodatku je změna Smlouvy o dílo, a to úprava předmětu smlouvy o vícepráce a s tím související změna ceny díla a některé související otázky.</w:t>
      </w:r>
    </w:p>
    <w:p w:rsidR="00A607C4" w:rsidRPr="00937427" w:rsidRDefault="00304119" w:rsidP="00991E0B">
      <w:pPr>
        <w:numPr>
          <w:ilvl w:val="1"/>
          <w:numId w:val="25"/>
        </w:numPr>
        <w:tabs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E3855">
        <w:rPr>
          <w:sz w:val="22"/>
          <w:szCs w:val="22"/>
        </w:rPr>
        <w:t>mluvní strany se dohodly na úpravě předmětu Smlouvy o dílo o vícepráce podrobně specifikované v příloze č. 1 tohoto dodatku.</w:t>
      </w:r>
    </w:p>
    <w:p w:rsidR="0006290F" w:rsidRPr="00937427" w:rsidRDefault="00FE3855" w:rsidP="006D4397">
      <w:pPr>
        <w:numPr>
          <w:ilvl w:val="1"/>
          <w:numId w:val="25"/>
        </w:numPr>
        <w:tabs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souvislosti s úpravou předmětu Smlouvy o dílo se smluvní strany dohodly na úpravě ceny díla v rozsahu prací podrobně specifikovaných v příloze č. 1 tohoto dodatku. Cena víceprací činí </w:t>
      </w:r>
      <w:r w:rsidR="00AB6183">
        <w:rPr>
          <w:sz w:val="22"/>
          <w:szCs w:val="22"/>
        </w:rPr>
        <w:t>154.332</w:t>
      </w:r>
      <w:r w:rsidR="002E3A60">
        <w:rPr>
          <w:sz w:val="22"/>
          <w:szCs w:val="22"/>
        </w:rPr>
        <w:t>,</w:t>
      </w:r>
      <w:r>
        <w:rPr>
          <w:sz w:val="22"/>
          <w:szCs w:val="22"/>
        </w:rPr>
        <w:t xml:space="preserve">- Kč bez DPH, celková cena zakázky tak činí </w:t>
      </w:r>
      <w:r w:rsidR="00AB6183">
        <w:rPr>
          <w:sz w:val="22"/>
          <w:szCs w:val="22"/>
        </w:rPr>
        <w:t>1 255.658</w:t>
      </w:r>
      <w:r>
        <w:rPr>
          <w:sz w:val="22"/>
          <w:szCs w:val="22"/>
        </w:rPr>
        <w:t xml:space="preserve">,- Kč bez DPH a je podrobně rozepsána v příloze </w:t>
      </w:r>
      <w:proofErr w:type="gramStart"/>
      <w:r>
        <w:rPr>
          <w:sz w:val="22"/>
          <w:szCs w:val="22"/>
        </w:rPr>
        <w:t>č. 2 tohoto</w:t>
      </w:r>
      <w:proofErr w:type="gramEnd"/>
      <w:r>
        <w:rPr>
          <w:sz w:val="22"/>
          <w:szCs w:val="22"/>
        </w:rPr>
        <w:t xml:space="preserve"> dodatku</w:t>
      </w:r>
      <w:r w:rsidR="00A607C4" w:rsidRPr="00937427">
        <w:rPr>
          <w:sz w:val="22"/>
          <w:szCs w:val="22"/>
        </w:rPr>
        <w:t>.</w:t>
      </w:r>
    </w:p>
    <w:p w:rsidR="00AF48ED" w:rsidRDefault="00FE3855" w:rsidP="006D4397">
      <w:pPr>
        <w:numPr>
          <w:ilvl w:val="1"/>
          <w:numId w:val="25"/>
        </w:numPr>
        <w:tabs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Cena za vícepráce dle tohoto dodatku bude uhrazena po dokončení celého díla na základě samostatně vystavené faktury</w:t>
      </w:r>
      <w:r w:rsidR="003778BC">
        <w:rPr>
          <w:sz w:val="22"/>
          <w:szCs w:val="22"/>
        </w:rPr>
        <w:t xml:space="preserve"> – daňového dokladu,</w:t>
      </w:r>
      <w:r>
        <w:rPr>
          <w:sz w:val="22"/>
          <w:szCs w:val="22"/>
        </w:rPr>
        <w:t xml:space="preserve"> se splatností 30 dní</w:t>
      </w:r>
      <w:r w:rsidR="003778BC">
        <w:rPr>
          <w:sz w:val="22"/>
          <w:szCs w:val="22"/>
        </w:rPr>
        <w:t xml:space="preserve"> od vystavení</w:t>
      </w:r>
      <w:r w:rsidR="00A36FB2" w:rsidRPr="00937427">
        <w:rPr>
          <w:sz w:val="22"/>
          <w:szCs w:val="22"/>
        </w:rPr>
        <w:t>.</w:t>
      </w:r>
    </w:p>
    <w:p w:rsidR="00304119" w:rsidRPr="00937427" w:rsidRDefault="00304119" w:rsidP="006D4397">
      <w:pPr>
        <w:numPr>
          <w:ilvl w:val="1"/>
          <w:numId w:val="25"/>
        </w:numPr>
        <w:tabs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dokončení díla dle čl. 4 Smlouvy o dílo se stanovuje na </w:t>
      </w:r>
      <w:proofErr w:type="gramStart"/>
      <w:r>
        <w:rPr>
          <w:sz w:val="22"/>
          <w:szCs w:val="22"/>
        </w:rPr>
        <w:t>15.12.2016</w:t>
      </w:r>
      <w:proofErr w:type="gramEnd"/>
      <w:r>
        <w:rPr>
          <w:sz w:val="22"/>
          <w:szCs w:val="22"/>
        </w:rPr>
        <w:t>.</w:t>
      </w:r>
    </w:p>
    <w:p w:rsidR="00A607C4" w:rsidRDefault="00A607C4" w:rsidP="00AF48ED">
      <w:pPr>
        <w:pStyle w:val="Nadpis4"/>
        <w:widowControl/>
        <w:spacing w:before="240"/>
        <w:rPr>
          <w:rFonts w:ascii="Times New Roman" w:hAnsi="Times New Roman" w:cs="Times New Roman"/>
          <w:sz w:val="22"/>
          <w:szCs w:val="22"/>
        </w:rPr>
      </w:pPr>
      <w:r w:rsidRPr="00937427">
        <w:rPr>
          <w:rFonts w:ascii="Times New Roman" w:hAnsi="Times New Roman" w:cs="Times New Roman"/>
          <w:sz w:val="22"/>
          <w:szCs w:val="22"/>
        </w:rPr>
        <w:t xml:space="preserve">Čl. 4 </w:t>
      </w:r>
      <w:r w:rsidR="00AF48ED" w:rsidRPr="00937427">
        <w:rPr>
          <w:rFonts w:ascii="Times New Roman" w:hAnsi="Times New Roman" w:cs="Times New Roman"/>
          <w:sz w:val="22"/>
          <w:szCs w:val="22"/>
        </w:rPr>
        <w:t>–</w:t>
      </w:r>
      <w:r w:rsidRPr="00937427">
        <w:rPr>
          <w:rFonts w:ascii="Times New Roman" w:hAnsi="Times New Roman" w:cs="Times New Roman"/>
          <w:sz w:val="22"/>
          <w:szCs w:val="22"/>
        </w:rPr>
        <w:t xml:space="preserve"> </w:t>
      </w:r>
      <w:r w:rsidR="00FE3855">
        <w:rPr>
          <w:rFonts w:ascii="Times New Roman" w:hAnsi="Times New Roman" w:cs="Times New Roman"/>
          <w:sz w:val="22"/>
          <w:szCs w:val="22"/>
        </w:rPr>
        <w:t>Závěrečná ustanovení</w:t>
      </w:r>
    </w:p>
    <w:p w:rsidR="00FE3855" w:rsidRDefault="00FE3855" w:rsidP="00FE3855"/>
    <w:p w:rsidR="00FE3855" w:rsidRPr="00455A17" w:rsidRDefault="00FE3855" w:rsidP="00FE3855">
      <w:pPr>
        <w:rPr>
          <w:sz w:val="22"/>
          <w:szCs w:val="22"/>
        </w:rPr>
      </w:pPr>
      <w:proofErr w:type="gramStart"/>
      <w:r w:rsidRPr="00455A17">
        <w:rPr>
          <w:sz w:val="22"/>
          <w:szCs w:val="22"/>
        </w:rPr>
        <w:t>4.1   Ostatní</w:t>
      </w:r>
      <w:proofErr w:type="gramEnd"/>
      <w:r w:rsidRPr="00455A17">
        <w:rPr>
          <w:sz w:val="22"/>
          <w:szCs w:val="22"/>
        </w:rPr>
        <w:t xml:space="preserve"> ustanovení Smlouvy o dílo zůstávají nezměněna.</w:t>
      </w:r>
    </w:p>
    <w:p w:rsidR="00FE3855" w:rsidRPr="00455A17" w:rsidRDefault="00FE3855" w:rsidP="00FE3855">
      <w:pPr>
        <w:rPr>
          <w:sz w:val="22"/>
          <w:szCs w:val="22"/>
        </w:rPr>
      </w:pPr>
    </w:p>
    <w:p w:rsidR="00FE3855" w:rsidRPr="00455A17" w:rsidRDefault="00FE3855" w:rsidP="00FE3855">
      <w:pPr>
        <w:rPr>
          <w:sz w:val="22"/>
          <w:szCs w:val="22"/>
        </w:rPr>
      </w:pPr>
      <w:proofErr w:type="gramStart"/>
      <w:r w:rsidRPr="00455A17">
        <w:rPr>
          <w:sz w:val="22"/>
          <w:szCs w:val="22"/>
        </w:rPr>
        <w:t>4.2   Tento</w:t>
      </w:r>
      <w:proofErr w:type="gramEnd"/>
      <w:r w:rsidRPr="00455A17">
        <w:rPr>
          <w:sz w:val="22"/>
          <w:szCs w:val="22"/>
        </w:rPr>
        <w:t xml:space="preserve"> dodatek včetně jeho příloh tvoří úplnou dohodu mezi smluvními stranami ohledně předmětu dodatku.</w:t>
      </w:r>
    </w:p>
    <w:p w:rsidR="00DB0C32" w:rsidRPr="00455A17" w:rsidRDefault="00DB0C32" w:rsidP="00FE3855">
      <w:pPr>
        <w:rPr>
          <w:sz w:val="22"/>
          <w:szCs w:val="22"/>
        </w:rPr>
      </w:pPr>
    </w:p>
    <w:p w:rsidR="00DB0C32" w:rsidRPr="00455A17" w:rsidRDefault="00DB0C32" w:rsidP="00FE3855">
      <w:pPr>
        <w:rPr>
          <w:sz w:val="22"/>
          <w:szCs w:val="22"/>
        </w:rPr>
      </w:pPr>
      <w:proofErr w:type="gramStart"/>
      <w:r w:rsidRPr="00455A17">
        <w:rPr>
          <w:sz w:val="22"/>
          <w:szCs w:val="22"/>
        </w:rPr>
        <w:t>4.3   Tento</w:t>
      </w:r>
      <w:proofErr w:type="gramEnd"/>
      <w:r w:rsidRPr="00455A17">
        <w:rPr>
          <w:sz w:val="22"/>
          <w:szCs w:val="22"/>
        </w:rPr>
        <w:t xml:space="preserve"> dodatek je vyhotoven v 5 vyhotoveních, přičemž objednatel obdrží 3 a zhotovitel 2 vyhotovení.</w:t>
      </w:r>
    </w:p>
    <w:p w:rsidR="00DB0C32" w:rsidRPr="00455A17" w:rsidRDefault="00DB0C32" w:rsidP="00FE3855">
      <w:pPr>
        <w:rPr>
          <w:sz w:val="22"/>
          <w:szCs w:val="22"/>
        </w:rPr>
      </w:pPr>
    </w:p>
    <w:p w:rsidR="00DB0C32" w:rsidRPr="00455A17" w:rsidRDefault="00DB0C32" w:rsidP="00FE3855">
      <w:pPr>
        <w:rPr>
          <w:sz w:val="22"/>
          <w:szCs w:val="22"/>
        </w:rPr>
      </w:pPr>
      <w:proofErr w:type="gramStart"/>
      <w:r w:rsidRPr="00455A17">
        <w:rPr>
          <w:sz w:val="22"/>
          <w:szCs w:val="22"/>
        </w:rPr>
        <w:t>4.4   Tento</w:t>
      </w:r>
      <w:proofErr w:type="gramEnd"/>
      <w:r w:rsidRPr="00455A17">
        <w:rPr>
          <w:sz w:val="22"/>
          <w:szCs w:val="22"/>
        </w:rPr>
        <w:t xml:space="preserve"> dodatek nabývá platnosti a účinnosti dnem podpisu oběma smluvními stranami.</w:t>
      </w:r>
    </w:p>
    <w:p w:rsidR="00DB0C32" w:rsidRPr="00455A17" w:rsidRDefault="00DB0C32" w:rsidP="00FE3855">
      <w:pPr>
        <w:rPr>
          <w:sz w:val="22"/>
          <w:szCs w:val="22"/>
        </w:rPr>
      </w:pPr>
    </w:p>
    <w:p w:rsidR="00DB0C32" w:rsidRPr="00455A17" w:rsidRDefault="00DB0C32" w:rsidP="00FE3855">
      <w:pPr>
        <w:rPr>
          <w:sz w:val="22"/>
          <w:szCs w:val="22"/>
        </w:rPr>
      </w:pPr>
      <w:proofErr w:type="gramStart"/>
      <w:r w:rsidRPr="00455A17">
        <w:rPr>
          <w:sz w:val="22"/>
          <w:szCs w:val="22"/>
        </w:rPr>
        <w:t>4.5   Nedílnou</w:t>
      </w:r>
      <w:proofErr w:type="gramEnd"/>
      <w:r w:rsidRPr="00455A17">
        <w:rPr>
          <w:sz w:val="22"/>
          <w:szCs w:val="22"/>
        </w:rPr>
        <w:t xml:space="preserve"> součástí tohoto dodatku je příloha č. 1 – podrobný soupis fládrování, a příloha č. 2 – podrobný rozpočet.</w:t>
      </w:r>
    </w:p>
    <w:p w:rsidR="00DB0C32" w:rsidRDefault="00DB0C32" w:rsidP="00FE3855"/>
    <w:p w:rsidR="00A607C4" w:rsidRPr="00937427" w:rsidRDefault="00A607C4" w:rsidP="00436EFD">
      <w:pPr>
        <w:pStyle w:val="BodyText31"/>
        <w:tabs>
          <w:tab w:val="clear" w:pos="2268"/>
          <w:tab w:val="clear" w:pos="4536"/>
        </w:tabs>
        <w:spacing w:before="240"/>
        <w:rPr>
          <w:rFonts w:ascii="Times New Roman" w:hAnsi="Times New Roman" w:cs="Times New Roman"/>
        </w:rPr>
      </w:pPr>
      <w:r w:rsidRPr="00937427">
        <w:rPr>
          <w:rFonts w:ascii="Times New Roman" w:hAnsi="Times New Roman" w:cs="Times New Roman"/>
        </w:rPr>
        <w:t>V Praze dne</w:t>
      </w:r>
      <w:r w:rsidR="00436EFD" w:rsidRPr="00937427">
        <w:rPr>
          <w:rFonts w:ascii="Times New Roman" w:hAnsi="Times New Roman" w:cs="Times New Roman"/>
        </w:rPr>
        <w:tab/>
      </w:r>
      <w:r w:rsidR="00436EFD" w:rsidRPr="00937427">
        <w:rPr>
          <w:rFonts w:ascii="Times New Roman" w:hAnsi="Times New Roman" w:cs="Times New Roman"/>
        </w:rPr>
        <w:tab/>
      </w:r>
      <w:r w:rsidR="00436EFD" w:rsidRPr="00937427">
        <w:rPr>
          <w:rFonts w:ascii="Times New Roman" w:hAnsi="Times New Roman" w:cs="Times New Roman"/>
        </w:rPr>
        <w:tab/>
      </w:r>
      <w:r w:rsidR="00436EFD" w:rsidRPr="00937427">
        <w:rPr>
          <w:rFonts w:ascii="Times New Roman" w:hAnsi="Times New Roman" w:cs="Times New Roman"/>
        </w:rPr>
        <w:tab/>
      </w:r>
      <w:r w:rsidR="00436EFD" w:rsidRPr="00937427">
        <w:rPr>
          <w:rFonts w:ascii="Times New Roman" w:hAnsi="Times New Roman" w:cs="Times New Roman"/>
        </w:rPr>
        <w:tab/>
      </w:r>
      <w:r w:rsidR="00436EFD" w:rsidRPr="00937427">
        <w:rPr>
          <w:rFonts w:ascii="Times New Roman" w:hAnsi="Times New Roman" w:cs="Times New Roman"/>
        </w:rPr>
        <w:tab/>
      </w:r>
      <w:r w:rsidRPr="00937427">
        <w:rPr>
          <w:rFonts w:ascii="Times New Roman" w:hAnsi="Times New Roman" w:cs="Times New Roman"/>
        </w:rPr>
        <w:t>V </w:t>
      </w:r>
      <w:r w:rsidR="00197579">
        <w:rPr>
          <w:rFonts w:ascii="Times New Roman" w:hAnsi="Times New Roman" w:cs="Times New Roman"/>
        </w:rPr>
        <w:t>Praze</w:t>
      </w:r>
      <w:r w:rsidR="00436EFD" w:rsidRPr="00937427">
        <w:rPr>
          <w:rFonts w:ascii="Times New Roman" w:hAnsi="Times New Roman" w:cs="Times New Roman"/>
        </w:rPr>
        <w:t xml:space="preserve"> dne </w:t>
      </w:r>
    </w:p>
    <w:p w:rsidR="00A607C4" w:rsidRPr="00937427" w:rsidRDefault="00A607C4" w:rsidP="00436EFD">
      <w:pPr>
        <w:pStyle w:val="BodyText22"/>
        <w:widowControl/>
        <w:tabs>
          <w:tab w:val="clear" w:pos="2268"/>
        </w:tabs>
        <w:spacing w:before="360"/>
        <w:rPr>
          <w:rFonts w:ascii="Times New Roman" w:hAnsi="Times New Roman" w:cs="Times New Roman"/>
          <w:b w:val="0"/>
        </w:rPr>
      </w:pPr>
      <w:r w:rsidRPr="00937427">
        <w:rPr>
          <w:rFonts w:ascii="Times New Roman" w:hAnsi="Times New Roman" w:cs="Times New Roman"/>
          <w:b w:val="0"/>
        </w:rPr>
        <w:t>Objednatel:</w:t>
      </w:r>
      <w:r w:rsidR="00436EFD" w:rsidRPr="00937427">
        <w:rPr>
          <w:rFonts w:ascii="Times New Roman" w:hAnsi="Times New Roman" w:cs="Times New Roman"/>
          <w:b w:val="0"/>
        </w:rPr>
        <w:tab/>
      </w:r>
      <w:r w:rsidR="00436EFD" w:rsidRPr="00937427">
        <w:rPr>
          <w:rFonts w:ascii="Times New Roman" w:hAnsi="Times New Roman" w:cs="Times New Roman"/>
          <w:b w:val="0"/>
        </w:rPr>
        <w:tab/>
      </w:r>
      <w:r w:rsidR="00436EFD" w:rsidRPr="00937427">
        <w:rPr>
          <w:rFonts w:ascii="Times New Roman" w:hAnsi="Times New Roman" w:cs="Times New Roman"/>
          <w:b w:val="0"/>
        </w:rPr>
        <w:tab/>
      </w:r>
      <w:r w:rsidR="00436EFD" w:rsidRPr="00937427">
        <w:rPr>
          <w:rFonts w:ascii="Times New Roman" w:hAnsi="Times New Roman" w:cs="Times New Roman"/>
          <w:b w:val="0"/>
        </w:rPr>
        <w:tab/>
      </w:r>
      <w:r w:rsidR="00436EFD" w:rsidRPr="00937427">
        <w:rPr>
          <w:rFonts w:ascii="Times New Roman" w:hAnsi="Times New Roman" w:cs="Times New Roman"/>
          <w:b w:val="0"/>
        </w:rPr>
        <w:tab/>
      </w:r>
      <w:r w:rsidR="00436EFD" w:rsidRPr="00937427">
        <w:rPr>
          <w:rFonts w:ascii="Times New Roman" w:hAnsi="Times New Roman" w:cs="Times New Roman"/>
          <w:b w:val="0"/>
        </w:rPr>
        <w:tab/>
      </w:r>
      <w:r w:rsidRPr="00937427">
        <w:rPr>
          <w:rFonts w:ascii="Times New Roman" w:hAnsi="Times New Roman" w:cs="Times New Roman"/>
          <w:b w:val="0"/>
        </w:rPr>
        <w:t>Zhotovitel:</w:t>
      </w:r>
    </w:p>
    <w:p w:rsidR="00A607C4" w:rsidRPr="00937427" w:rsidRDefault="00A607C4">
      <w:pPr>
        <w:pStyle w:val="BodyText22"/>
        <w:widowControl/>
        <w:tabs>
          <w:tab w:val="clear" w:pos="2268"/>
        </w:tabs>
        <w:rPr>
          <w:rFonts w:ascii="Times New Roman" w:hAnsi="Times New Roman" w:cs="Times New Roman"/>
        </w:rPr>
      </w:pPr>
    </w:p>
    <w:p w:rsidR="00A607C4" w:rsidRPr="00937427" w:rsidRDefault="00A607C4">
      <w:pPr>
        <w:pStyle w:val="BodyText22"/>
        <w:widowControl/>
        <w:tabs>
          <w:tab w:val="clear" w:pos="2268"/>
        </w:tabs>
        <w:rPr>
          <w:rFonts w:ascii="Times New Roman" w:hAnsi="Times New Roman" w:cs="Times New Roman"/>
        </w:rPr>
      </w:pPr>
    </w:p>
    <w:p w:rsidR="00A607C4" w:rsidRPr="00937427" w:rsidRDefault="00A607C4">
      <w:pPr>
        <w:pStyle w:val="BodyText31"/>
        <w:tabs>
          <w:tab w:val="clear" w:pos="2268"/>
          <w:tab w:val="clear" w:pos="4536"/>
        </w:tabs>
        <w:rPr>
          <w:rFonts w:ascii="Times New Roman" w:hAnsi="Times New Roman" w:cs="Times New Roman"/>
        </w:rPr>
      </w:pPr>
    </w:p>
    <w:p w:rsidR="00A607C4" w:rsidRPr="00937427" w:rsidRDefault="00A607C4">
      <w:pPr>
        <w:pStyle w:val="Zkladntext"/>
        <w:tabs>
          <w:tab w:val="clear" w:pos="2268"/>
          <w:tab w:val="clear" w:pos="4536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37427">
        <w:rPr>
          <w:rFonts w:ascii="Times New Roman" w:hAnsi="Times New Roman" w:cs="Times New Roman"/>
          <w:sz w:val="22"/>
          <w:szCs w:val="22"/>
        </w:rPr>
        <w:t xml:space="preserve"> ............................................…………….</w:t>
      </w:r>
      <w:r w:rsidR="00436EFD" w:rsidRPr="00937427">
        <w:rPr>
          <w:rFonts w:ascii="Times New Roman" w:hAnsi="Times New Roman" w:cs="Times New Roman"/>
          <w:sz w:val="22"/>
          <w:szCs w:val="22"/>
        </w:rPr>
        <w:tab/>
      </w:r>
      <w:r w:rsidR="00436EFD" w:rsidRPr="00937427">
        <w:rPr>
          <w:rFonts w:ascii="Times New Roman" w:hAnsi="Times New Roman" w:cs="Times New Roman"/>
          <w:sz w:val="22"/>
          <w:szCs w:val="22"/>
        </w:rPr>
        <w:tab/>
        <w:t>............................................…………….</w:t>
      </w:r>
      <w:r w:rsidRPr="00937427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8"/>
        <w:gridCol w:w="1440"/>
        <w:gridCol w:w="3505"/>
      </w:tblGrid>
      <w:tr w:rsidR="002D3BC8" w:rsidRPr="00937427" w:rsidTr="00D357C5">
        <w:trPr>
          <w:trHeight w:val="373"/>
        </w:trPr>
        <w:tc>
          <w:tcPr>
            <w:tcW w:w="3668" w:type="dxa"/>
            <w:shd w:val="clear" w:color="auto" w:fill="auto"/>
            <w:vAlign w:val="bottom"/>
          </w:tcPr>
          <w:p w:rsidR="00F818D7" w:rsidRPr="00937427" w:rsidRDefault="00F818D7" w:rsidP="00D357C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818D7" w:rsidRPr="00937427" w:rsidRDefault="00F818D7" w:rsidP="00D357C5">
            <w:pPr>
              <w:spacing w:before="120"/>
              <w:ind w:left="2063"/>
              <w:jc w:val="center"/>
              <w:rPr>
                <w:sz w:val="22"/>
                <w:szCs w:val="22"/>
              </w:rPr>
            </w:pPr>
          </w:p>
        </w:tc>
        <w:tc>
          <w:tcPr>
            <w:tcW w:w="3505" w:type="dxa"/>
            <w:shd w:val="clear" w:color="auto" w:fill="auto"/>
            <w:vAlign w:val="bottom"/>
          </w:tcPr>
          <w:p w:rsidR="00F818D7" w:rsidRPr="00937427" w:rsidRDefault="00F818D7" w:rsidP="00D357C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2D3BC8" w:rsidRPr="00937427" w:rsidTr="00D357C5">
        <w:trPr>
          <w:trHeight w:val="373"/>
        </w:trPr>
        <w:tc>
          <w:tcPr>
            <w:tcW w:w="3668" w:type="dxa"/>
            <w:shd w:val="clear" w:color="auto" w:fill="auto"/>
            <w:vAlign w:val="bottom"/>
          </w:tcPr>
          <w:p w:rsidR="00F818D7" w:rsidRPr="00937427" w:rsidRDefault="00F818D7" w:rsidP="00D357C5">
            <w:pPr>
              <w:tabs>
                <w:tab w:val="center" w:pos="1701"/>
                <w:tab w:val="center" w:pos="6379"/>
              </w:tabs>
              <w:jc w:val="center"/>
              <w:rPr>
                <w:sz w:val="22"/>
                <w:szCs w:val="22"/>
              </w:rPr>
            </w:pPr>
            <w:r w:rsidRPr="00937427">
              <w:rPr>
                <w:sz w:val="22"/>
                <w:szCs w:val="22"/>
              </w:rPr>
              <w:t>ředitel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818D7" w:rsidRPr="00937427" w:rsidRDefault="00F818D7" w:rsidP="00D357C5">
            <w:pPr>
              <w:tabs>
                <w:tab w:val="center" w:pos="1701"/>
                <w:tab w:val="center" w:pos="63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05" w:type="dxa"/>
            <w:shd w:val="clear" w:color="auto" w:fill="auto"/>
            <w:vAlign w:val="bottom"/>
          </w:tcPr>
          <w:p w:rsidR="00F818D7" w:rsidRPr="00937427" w:rsidRDefault="00197579" w:rsidP="00D357C5">
            <w:pPr>
              <w:tabs>
                <w:tab w:val="center" w:pos="1701"/>
                <w:tab w:val="center" w:pos="63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 divize 9</w:t>
            </w:r>
          </w:p>
        </w:tc>
      </w:tr>
      <w:tr w:rsidR="002D3BC8" w:rsidRPr="00937427" w:rsidTr="00D357C5">
        <w:trPr>
          <w:trHeight w:val="373"/>
        </w:trPr>
        <w:tc>
          <w:tcPr>
            <w:tcW w:w="3668" w:type="dxa"/>
            <w:shd w:val="clear" w:color="auto" w:fill="auto"/>
            <w:vAlign w:val="bottom"/>
          </w:tcPr>
          <w:p w:rsidR="00F818D7" w:rsidRPr="00937427" w:rsidRDefault="007C61F8" w:rsidP="00D357C5">
            <w:pPr>
              <w:tabs>
                <w:tab w:val="center" w:pos="1701"/>
                <w:tab w:val="center" w:pos="6379"/>
              </w:tabs>
              <w:jc w:val="center"/>
              <w:rPr>
                <w:sz w:val="22"/>
                <w:szCs w:val="22"/>
              </w:rPr>
            </w:pPr>
            <w:r w:rsidRPr="00937427">
              <w:rPr>
                <w:sz w:val="22"/>
                <w:szCs w:val="22"/>
              </w:rPr>
              <w:t>Správa</w:t>
            </w:r>
            <w:r w:rsidR="004D7EDD" w:rsidRPr="00937427">
              <w:rPr>
                <w:sz w:val="22"/>
                <w:szCs w:val="22"/>
              </w:rPr>
              <w:t xml:space="preserve"> osobních nádraží</w:t>
            </w:r>
            <w:r w:rsidR="00F818D7" w:rsidRPr="00937427">
              <w:rPr>
                <w:sz w:val="22"/>
                <w:szCs w:val="22"/>
              </w:rPr>
              <w:t xml:space="preserve"> Praha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818D7" w:rsidRPr="00937427" w:rsidRDefault="00F818D7" w:rsidP="00D357C5">
            <w:pPr>
              <w:tabs>
                <w:tab w:val="center" w:pos="1701"/>
                <w:tab w:val="center" w:pos="63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05" w:type="dxa"/>
            <w:shd w:val="clear" w:color="auto" w:fill="auto"/>
            <w:vAlign w:val="bottom"/>
          </w:tcPr>
          <w:p w:rsidR="00F818D7" w:rsidRPr="00937427" w:rsidRDefault="00197579" w:rsidP="00D357C5">
            <w:pPr>
              <w:tabs>
                <w:tab w:val="center" w:pos="1701"/>
                <w:tab w:val="center" w:pos="63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Metrostav a.s.</w:t>
            </w:r>
          </w:p>
        </w:tc>
      </w:tr>
    </w:tbl>
    <w:p w:rsidR="00A607C4" w:rsidRPr="00937427" w:rsidRDefault="00197579" w:rsidP="00F818D7">
      <w:pPr>
        <w:pStyle w:val="Zkladntext2"/>
      </w:pPr>
      <w:r>
        <w:tab/>
      </w:r>
      <w:r>
        <w:tab/>
        <w:t xml:space="preserve">            na základě plné moci</w:t>
      </w:r>
    </w:p>
    <w:sectPr w:rsidR="00A607C4" w:rsidRPr="00937427" w:rsidSect="009739D6">
      <w:footerReference w:type="even" r:id="rId8"/>
      <w:footerReference w:type="default" r:id="rId9"/>
      <w:footerReference w:type="first" r:id="rId10"/>
      <w:pgSz w:w="11906" w:h="16838"/>
      <w:pgMar w:top="1474" w:right="1304" w:bottom="1224" w:left="130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DC" w:rsidRDefault="00714DDC">
      <w:r>
        <w:separator/>
      </w:r>
    </w:p>
  </w:endnote>
  <w:endnote w:type="continuationSeparator" w:id="0">
    <w:p w:rsidR="00714DDC" w:rsidRDefault="0071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D Fedra Book">
    <w:charset w:val="EE"/>
    <w:family w:val="auto"/>
    <w:pitch w:val="variable"/>
    <w:sig w:usb0="0000000F" w:usb1="1000201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D8" w:rsidRDefault="004912D8">
    <w:pPr>
      <w:pStyle w:val="Zpat"/>
      <w:framePr w:wrap="auto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:rsidR="004912D8" w:rsidRDefault="004912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D7" w:rsidRPr="004479C7" w:rsidRDefault="00F818D7" w:rsidP="004479C7">
    <w:pPr>
      <w:jc w:val="center"/>
    </w:pPr>
    <w:r w:rsidRPr="004479C7">
      <w:t xml:space="preserve">SoD </w:t>
    </w:r>
    <w:r w:rsidRPr="004479C7">
      <w:rPr>
        <w:rStyle w:val="FontStyle37"/>
        <w:color w:val="auto"/>
      </w:rPr>
      <w:t>„</w:t>
    </w:r>
    <w:r w:rsidR="004479C7" w:rsidRPr="004479C7">
      <w:t>Praha hlavní nádraží – Odstranění závad po požáru DÚ</w:t>
    </w:r>
    <w:r w:rsidRPr="004479C7">
      <w:rPr>
        <w:rStyle w:val="FontStyle37"/>
        <w:color w:val="auto"/>
      </w:rPr>
      <w:t>“</w:t>
    </w:r>
  </w:p>
  <w:p w:rsidR="009739D6" w:rsidRPr="00623447" w:rsidRDefault="009739D6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623447">
      <w:rPr>
        <w:rFonts w:ascii="Times New Roman" w:hAnsi="Times New Roman" w:cs="Times New Roman"/>
        <w:sz w:val="20"/>
        <w:szCs w:val="20"/>
      </w:rPr>
      <w:t xml:space="preserve">Stránka </w:t>
    </w:r>
    <w:r w:rsidRPr="00623447">
      <w:rPr>
        <w:rFonts w:ascii="Times New Roman" w:hAnsi="Times New Roman" w:cs="Times New Roman"/>
        <w:sz w:val="20"/>
        <w:szCs w:val="20"/>
      </w:rPr>
      <w:fldChar w:fldCharType="begin"/>
    </w:r>
    <w:r w:rsidRPr="00623447">
      <w:rPr>
        <w:rFonts w:ascii="Times New Roman" w:hAnsi="Times New Roman" w:cs="Times New Roman"/>
        <w:sz w:val="20"/>
        <w:szCs w:val="20"/>
      </w:rPr>
      <w:instrText>PAGE</w:instrText>
    </w:r>
    <w:r w:rsidRPr="00623447">
      <w:rPr>
        <w:rFonts w:ascii="Times New Roman" w:hAnsi="Times New Roman" w:cs="Times New Roman"/>
        <w:sz w:val="20"/>
        <w:szCs w:val="20"/>
      </w:rPr>
      <w:fldChar w:fldCharType="separate"/>
    </w:r>
    <w:r w:rsidR="005E3B9E">
      <w:rPr>
        <w:rFonts w:ascii="Times New Roman" w:hAnsi="Times New Roman" w:cs="Times New Roman"/>
        <w:noProof/>
        <w:sz w:val="20"/>
        <w:szCs w:val="20"/>
      </w:rPr>
      <w:t>1</w:t>
    </w:r>
    <w:r w:rsidRPr="00623447">
      <w:rPr>
        <w:rFonts w:ascii="Times New Roman" w:hAnsi="Times New Roman" w:cs="Times New Roman"/>
        <w:sz w:val="20"/>
        <w:szCs w:val="20"/>
      </w:rPr>
      <w:fldChar w:fldCharType="end"/>
    </w:r>
    <w:r w:rsidRPr="00623447">
      <w:rPr>
        <w:rFonts w:ascii="Times New Roman" w:hAnsi="Times New Roman" w:cs="Times New Roman"/>
        <w:sz w:val="20"/>
        <w:szCs w:val="20"/>
      </w:rPr>
      <w:t xml:space="preserve"> z </w:t>
    </w:r>
    <w:r w:rsidRPr="00623447">
      <w:rPr>
        <w:rFonts w:ascii="Times New Roman" w:hAnsi="Times New Roman" w:cs="Times New Roman"/>
        <w:sz w:val="20"/>
        <w:szCs w:val="20"/>
      </w:rPr>
      <w:fldChar w:fldCharType="begin"/>
    </w:r>
    <w:r w:rsidRPr="00623447">
      <w:rPr>
        <w:rFonts w:ascii="Times New Roman" w:hAnsi="Times New Roman" w:cs="Times New Roman"/>
        <w:sz w:val="20"/>
        <w:szCs w:val="20"/>
      </w:rPr>
      <w:instrText>NUMPAGES</w:instrText>
    </w:r>
    <w:r w:rsidRPr="00623447">
      <w:rPr>
        <w:rFonts w:ascii="Times New Roman" w:hAnsi="Times New Roman" w:cs="Times New Roman"/>
        <w:sz w:val="20"/>
        <w:szCs w:val="20"/>
      </w:rPr>
      <w:fldChar w:fldCharType="separate"/>
    </w:r>
    <w:r w:rsidR="005E3B9E">
      <w:rPr>
        <w:rFonts w:ascii="Times New Roman" w:hAnsi="Times New Roman" w:cs="Times New Roman"/>
        <w:noProof/>
        <w:sz w:val="20"/>
        <w:szCs w:val="20"/>
      </w:rPr>
      <w:t>2</w:t>
    </w:r>
    <w:r w:rsidRPr="0062344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D6" w:rsidRDefault="009739D6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469F2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9739D6" w:rsidRDefault="009739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DC" w:rsidRDefault="00714DDC">
      <w:r>
        <w:separator/>
      </w:r>
    </w:p>
  </w:footnote>
  <w:footnote w:type="continuationSeparator" w:id="0">
    <w:p w:rsidR="00714DDC" w:rsidRDefault="0071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4C"/>
    <w:multiLevelType w:val="multilevel"/>
    <w:tmpl w:val="AF8C2D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2351E2"/>
    <w:multiLevelType w:val="multilevel"/>
    <w:tmpl w:val="A0B831B4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92C1203"/>
    <w:multiLevelType w:val="multilevel"/>
    <w:tmpl w:val="A322EB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A0C2159"/>
    <w:multiLevelType w:val="hybridMultilevel"/>
    <w:tmpl w:val="C63A54DE"/>
    <w:lvl w:ilvl="0" w:tplc="23EC6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A3000"/>
    <w:multiLevelType w:val="multilevel"/>
    <w:tmpl w:val="45FC38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cs="Times New Roman" w:hint="default"/>
      </w:rPr>
    </w:lvl>
  </w:abstractNum>
  <w:abstractNum w:abstractNumId="5">
    <w:nsid w:val="0DB21F03"/>
    <w:multiLevelType w:val="multilevel"/>
    <w:tmpl w:val="B956C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7A2333"/>
    <w:multiLevelType w:val="multilevel"/>
    <w:tmpl w:val="B806570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">
    <w:nsid w:val="11A35327"/>
    <w:multiLevelType w:val="hybridMultilevel"/>
    <w:tmpl w:val="C122C81C"/>
    <w:lvl w:ilvl="0" w:tplc="C0B80856">
      <w:numFmt w:val="bullet"/>
      <w:lvlText w:val="-"/>
      <w:lvlJc w:val="left"/>
      <w:pPr>
        <w:tabs>
          <w:tab w:val="num" w:pos="1247"/>
        </w:tabs>
        <w:ind w:left="1247" w:hanging="340"/>
      </w:pPr>
    </w:lvl>
    <w:lvl w:ilvl="1" w:tplc="E88256DC">
      <w:start w:val="3"/>
      <w:numFmt w:val="decimal"/>
      <w:lvlText w:val="%2."/>
      <w:lvlJc w:val="left"/>
      <w:pPr>
        <w:tabs>
          <w:tab w:val="num" w:pos="2508"/>
        </w:tabs>
        <w:ind w:left="2508" w:hanging="854"/>
      </w:pPr>
      <w:rPr>
        <w:rFonts w:ascii="Arial" w:hAnsi="Arial" w:cs="Times New Roman" w:hint="default"/>
        <w:b/>
        <w:i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F87925"/>
    <w:multiLevelType w:val="hybridMultilevel"/>
    <w:tmpl w:val="9202C6E8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4A04CDB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D Fedra Book" w:eastAsia="Times New Roman" w:hAnsi="CD Fedra Book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14315559"/>
    <w:multiLevelType w:val="multilevel"/>
    <w:tmpl w:val="EAB49B4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7.1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B8F711D"/>
    <w:multiLevelType w:val="multilevel"/>
    <w:tmpl w:val="5002B7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1C3A0204"/>
    <w:multiLevelType w:val="multilevel"/>
    <w:tmpl w:val="228EE91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71C179A"/>
    <w:multiLevelType w:val="multilevel"/>
    <w:tmpl w:val="94F624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2C9D344B"/>
    <w:multiLevelType w:val="multilevel"/>
    <w:tmpl w:val="D51AC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EB50125"/>
    <w:multiLevelType w:val="multilevel"/>
    <w:tmpl w:val="AB8E0AE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i w:val="0"/>
        <w:color w:val="000000"/>
      </w:rPr>
    </w:lvl>
  </w:abstractNum>
  <w:abstractNum w:abstractNumId="15">
    <w:nsid w:val="30501A14"/>
    <w:multiLevelType w:val="multilevel"/>
    <w:tmpl w:val="EB1881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2A764DE"/>
    <w:multiLevelType w:val="multilevel"/>
    <w:tmpl w:val="96BE7B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85C6BDE"/>
    <w:multiLevelType w:val="multilevel"/>
    <w:tmpl w:val="853265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38682590"/>
    <w:multiLevelType w:val="multilevel"/>
    <w:tmpl w:val="62746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3AC71239"/>
    <w:multiLevelType w:val="multilevel"/>
    <w:tmpl w:val="911ECA6C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C6528B5"/>
    <w:multiLevelType w:val="hybridMultilevel"/>
    <w:tmpl w:val="D4820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5109F"/>
    <w:multiLevelType w:val="multilevel"/>
    <w:tmpl w:val="BFB628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cs="Times New Roman" w:hint="default"/>
      </w:rPr>
    </w:lvl>
  </w:abstractNum>
  <w:abstractNum w:abstractNumId="22">
    <w:nsid w:val="44CB54E7"/>
    <w:multiLevelType w:val="multilevel"/>
    <w:tmpl w:val="D0AA920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6A867C8"/>
    <w:multiLevelType w:val="multilevel"/>
    <w:tmpl w:val="3F06416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7030A0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cs="Times New Roman" w:hint="default"/>
        <w:color w:val="7030A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color w:val="7030A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color w:val="7030A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color w:val="7030A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color w:val="7030A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color w:val="7030A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color w:val="7030A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Times New Roman" w:hint="default"/>
        <w:color w:val="7030A0"/>
      </w:rPr>
    </w:lvl>
  </w:abstractNum>
  <w:abstractNum w:abstractNumId="24">
    <w:nsid w:val="68C04A8D"/>
    <w:multiLevelType w:val="multilevel"/>
    <w:tmpl w:val="7326E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C3D1EBE"/>
    <w:multiLevelType w:val="multilevel"/>
    <w:tmpl w:val="EEC6B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C971CA5"/>
    <w:multiLevelType w:val="multilevel"/>
    <w:tmpl w:val="2B3E4B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6DC86F55"/>
    <w:multiLevelType w:val="multilevel"/>
    <w:tmpl w:val="02B4EE7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FF84C7C"/>
    <w:multiLevelType w:val="multilevel"/>
    <w:tmpl w:val="23C22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color w:val="000000"/>
      </w:rPr>
    </w:lvl>
  </w:abstractNum>
  <w:abstractNum w:abstractNumId="29">
    <w:nsid w:val="76212447"/>
    <w:multiLevelType w:val="multilevel"/>
    <w:tmpl w:val="C9D220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7C854343"/>
    <w:multiLevelType w:val="multilevel"/>
    <w:tmpl w:val="23C22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color w:val="000000"/>
      </w:rPr>
    </w:lvl>
  </w:abstractNum>
  <w:abstractNum w:abstractNumId="31">
    <w:nsid w:val="7E6D7755"/>
    <w:multiLevelType w:val="singleLevel"/>
    <w:tmpl w:val="B24A2C80"/>
    <w:lvl w:ilvl="0">
      <w:start w:val="7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29"/>
  </w:num>
  <w:num w:numId="4">
    <w:abstractNumId w:val="10"/>
  </w:num>
  <w:num w:numId="5">
    <w:abstractNumId w:val="2"/>
  </w:num>
  <w:num w:numId="6">
    <w:abstractNumId w:val="27"/>
  </w:num>
  <w:num w:numId="7">
    <w:abstractNumId w:val="15"/>
  </w:num>
  <w:num w:numId="8">
    <w:abstractNumId w:val="19"/>
  </w:num>
  <w:num w:numId="9">
    <w:abstractNumId w:val="26"/>
  </w:num>
  <w:num w:numId="10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4"/>
  </w:num>
  <w:num w:numId="17">
    <w:abstractNumId w:val="22"/>
  </w:num>
  <w:num w:numId="18">
    <w:abstractNumId w:val="11"/>
  </w:num>
  <w:num w:numId="1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3"/>
  </w:num>
  <w:num w:numId="23">
    <w:abstractNumId w:val="5"/>
  </w:num>
  <w:num w:numId="24">
    <w:abstractNumId w:val="12"/>
  </w:num>
  <w:num w:numId="25">
    <w:abstractNumId w:val="24"/>
  </w:num>
  <w:num w:numId="26">
    <w:abstractNumId w:val="17"/>
  </w:num>
  <w:num w:numId="27">
    <w:abstractNumId w:val="30"/>
  </w:num>
  <w:num w:numId="28">
    <w:abstractNumId w:val="9"/>
  </w:num>
  <w:num w:numId="29">
    <w:abstractNumId w:val="14"/>
  </w:num>
  <w:num w:numId="30">
    <w:abstractNumId w:val="16"/>
  </w:num>
  <w:num w:numId="31">
    <w:abstractNumId w:val="20"/>
  </w:num>
  <w:num w:numId="32">
    <w:abstractNumId w:val="25"/>
  </w:num>
  <w:num w:numId="33">
    <w:abstractNumId w:val="18"/>
  </w:num>
  <w:num w:numId="34">
    <w:abstractNumId w:val="31"/>
    <w:lvlOverride w:ilvl="0">
      <w:startOverride w:val="7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245"/>
  <w:displayHorizont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16"/>
    <w:rsid w:val="00000D9C"/>
    <w:rsid w:val="00002E38"/>
    <w:rsid w:val="000067F7"/>
    <w:rsid w:val="00012BA8"/>
    <w:rsid w:val="00013B8F"/>
    <w:rsid w:val="00014634"/>
    <w:rsid w:val="00020DA5"/>
    <w:rsid w:val="00024404"/>
    <w:rsid w:val="00024B1D"/>
    <w:rsid w:val="0002650C"/>
    <w:rsid w:val="00030A3C"/>
    <w:rsid w:val="00030B41"/>
    <w:rsid w:val="00030CEE"/>
    <w:rsid w:val="000371F4"/>
    <w:rsid w:val="00037922"/>
    <w:rsid w:val="00041BB7"/>
    <w:rsid w:val="00053B55"/>
    <w:rsid w:val="00055E37"/>
    <w:rsid w:val="00057F0C"/>
    <w:rsid w:val="0006290F"/>
    <w:rsid w:val="00067294"/>
    <w:rsid w:val="00073164"/>
    <w:rsid w:val="000751E0"/>
    <w:rsid w:val="00076950"/>
    <w:rsid w:val="000772B2"/>
    <w:rsid w:val="00081813"/>
    <w:rsid w:val="000818E4"/>
    <w:rsid w:val="000830AC"/>
    <w:rsid w:val="00085440"/>
    <w:rsid w:val="00091F7D"/>
    <w:rsid w:val="000921A8"/>
    <w:rsid w:val="000A06B2"/>
    <w:rsid w:val="000B15CE"/>
    <w:rsid w:val="000B223D"/>
    <w:rsid w:val="000B2555"/>
    <w:rsid w:val="000B6B0E"/>
    <w:rsid w:val="000B6D49"/>
    <w:rsid w:val="000C1617"/>
    <w:rsid w:val="000C6E2B"/>
    <w:rsid w:val="000D17B8"/>
    <w:rsid w:val="000E20FE"/>
    <w:rsid w:val="000E3E23"/>
    <w:rsid w:val="00107A72"/>
    <w:rsid w:val="001169AB"/>
    <w:rsid w:val="001236E8"/>
    <w:rsid w:val="00124579"/>
    <w:rsid w:val="00133504"/>
    <w:rsid w:val="0013400C"/>
    <w:rsid w:val="001346EF"/>
    <w:rsid w:val="001347D0"/>
    <w:rsid w:val="0014466C"/>
    <w:rsid w:val="001453AA"/>
    <w:rsid w:val="00147BAA"/>
    <w:rsid w:val="0017211B"/>
    <w:rsid w:val="00172FD8"/>
    <w:rsid w:val="00173F05"/>
    <w:rsid w:val="0017632F"/>
    <w:rsid w:val="00187EF4"/>
    <w:rsid w:val="00191A75"/>
    <w:rsid w:val="00191D0A"/>
    <w:rsid w:val="00193359"/>
    <w:rsid w:val="0019557B"/>
    <w:rsid w:val="00196B4F"/>
    <w:rsid w:val="00197579"/>
    <w:rsid w:val="001A2FBE"/>
    <w:rsid w:val="001A457F"/>
    <w:rsid w:val="001B39EB"/>
    <w:rsid w:val="001B3BB4"/>
    <w:rsid w:val="001B7DDF"/>
    <w:rsid w:val="001C081F"/>
    <w:rsid w:val="001C100A"/>
    <w:rsid w:val="001C12E0"/>
    <w:rsid w:val="001D1587"/>
    <w:rsid w:val="001D45E5"/>
    <w:rsid w:val="001D494B"/>
    <w:rsid w:val="001E0476"/>
    <w:rsid w:val="001E4CB1"/>
    <w:rsid w:val="001F23F7"/>
    <w:rsid w:val="002023BD"/>
    <w:rsid w:val="002043A0"/>
    <w:rsid w:val="00204556"/>
    <w:rsid w:val="0020558E"/>
    <w:rsid w:val="002064F9"/>
    <w:rsid w:val="00210656"/>
    <w:rsid w:val="002122E9"/>
    <w:rsid w:val="00214174"/>
    <w:rsid w:val="002244D2"/>
    <w:rsid w:val="002253D2"/>
    <w:rsid w:val="0023015D"/>
    <w:rsid w:val="00230C9A"/>
    <w:rsid w:val="00231523"/>
    <w:rsid w:val="002319E3"/>
    <w:rsid w:val="00232A3B"/>
    <w:rsid w:val="00236488"/>
    <w:rsid w:val="00243A8D"/>
    <w:rsid w:val="00243D63"/>
    <w:rsid w:val="00244CD1"/>
    <w:rsid w:val="00253CBB"/>
    <w:rsid w:val="002547E0"/>
    <w:rsid w:val="002609F9"/>
    <w:rsid w:val="00260E77"/>
    <w:rsid w:val="002620CA"/>
    <w:rsid w:val="00264B8D"/>
    <w:rsid w:val="002651BA"/>
    <w:rsid w:val="00267DA0"/>
    <w:rsid w:val="00274D77"/>
    <w:rsid w:val="00274EA6"/>
    <w:rsid w:val="002751C1"/>
    <w:rsid w:val="002843BA"/>
    <w:rsid w:val="00284759"/>
    <w:rsid w:val="00286536"/>
    <w:rsid w:val="00296B17"/>
    <w:rsid w:val="002B6E99"/>
    <w:rsid w:val="002C63F4"/>
    <w:rsid w:val="002C6B53"/>
    <w:rsid w:val="002D0E34"/>
    <w:rsid w:val="002D3BC8"/>
    <w:rsid w:val="002D647C"/>
    <w:rsid w:val="002D6F2E"/>
    <w:rsid w:val="002D79A2"/>
    <w:rsid w:val="002E1AF0"/>
    <w:rsid w:val="002E304B"/>
    <w:rsid w:val="002E3A60"/>
    <w:rsid w:val="002E7CC0"/>
    <w:rsid w:val="002F1377"/>
    <w:rsid w:val="002F7947"/>
    <w:rsid w:val="0030239F"/>
    <w:rsid w:val="0030296B"/>
    <w:rsid w:val="00304119"/>
    <w:rsid w:val="00306229"/>
    <w:rsid w:val="00306494"/>
    <w:rsid w:val="00320422"/>
    <w:rsid w:val="00323ACC"/>
    <w:rsid w:val="00325CE3"/>
    <w:rsid w:val="003302A3"/>
    <w:rsid w:val="003337A1"/>
    <w:rsid w:val="00334BD2"/>
    <w:rsid w:val="00335511"/>
    <w:rsid w:val="0033743E"/>
    <w:rsid w:val="003376BA"/>
    <w:rsid w:val="00337D04"/>
    <w:rsid w:val="00346AB3"/>
    <w:rsid w:val="003606D9"/>
    <w:rsid w:val="00363EEE"/>
    <w:rsid w:val="00364C29"/>
    <w:rsid w:val="0036558E"/>
    <w:rsid w:val="00365B4E"/>
    <w:rsid w:val="0037367A"/>
    <w:rsid w:val="00377444"/>
    <w:rsid w:val="003778BC"/>
    <w:rsid w:val="00384F54"/>
    <w:rsid w:val="003867C5"/>
    <w:rsid w:val="003B0AEA"/>
    <w:rsid w:val="003B2FD9"/>
    <w:rsid w:val="003B3177"/>
    <w:rsid w:val="003B3A59"/>
    <w:rsid w:val="003C606A"/>
    <w:rsid w:val="003E5BA3"/>
    <w:rsid w:val="003E76A2"/>
    <w:rsid w:val="003F24E6"/>
    <w:rsid w:val="003F40A4"/>
    <w:rsid w:val="003F47D9"/>
    <w:rsid w:val="003F5EFE"/>
    <w:rsid w:val="003F79B2"/>
    <w:rsid w:val="003F7DE1"/>
    <w:rsid w:val="00404EB8"/>
    <w:rsid w:val="00405001"/>
    <w:rsid w:val="0040581C"/>
    <w:rsid w:val="00406522"/>
    <w:rsid w:val="004070F8"/>
    <w:rsid w:val="004115BB"/>
    <w:rsid w:val="004116A1"/>
    <w:rsid w:val="00414872"/>
    <w:rsid w:val="004161C0"/>
    <w:rsid w:val="0042026F"/>
    <w:rsid w:val="00420B66"/>
    <w:rsid w:val="0042462F"/>
    <w:rsid w:val="00425C30"/>
    <w:rsid w:val="004312A9"/>
    <w:rsid w:val="00432AF9"/>
    <w:rsid w:val="00433EB2"/>
    <w:rsid w:val="00434DAE"/>
    <w:rsid w:val="00436EFD"/>
    <w:rsid w:val="0043707E"/>
    <w:rsid w:val="004402C3"/>
    <w:rsid w:val="00442503"/>
    <w:rsid w:val="00442601"/>
    <w:rsid w:val="00445FCF"/>
    <w:rsid w:val="004479C7"/>
    <w:rsid w:val="00451E46"/>
    <w:rsid w:val="00452038"/>
    <w:rsid w:val="00453C46"/>
    <w:rsid w:val="00455A17"/>
    <w:rsid w:val="004637C5"/>
    <w:rsid w:val="00472A27"/>
    <w:rsid w:val="00477AE7"/>
    <w:rsid w:val="00480791"/>
    <w:rsid w:val="00482F41"/>
    <w:rsid w:val="00483883"/>
    <w:rsid w:val="00485403"/>
    <w:rsid w:val="00487CEC"/>
    <w:rsid w:val="004912D8"/>
    <w:rsid w:val="004937A3"/>
    <w:rsid w:val="00497277"/>
    <w:rsid w:val="004A0DC4"/>
    <w:rsid w:val="004A46A8"/>
    <w:rsid w:val="004A4BC4"/>
    <w:rsid w:val="004B0E17"/>
    <w:rsid w:val="004B140A"/>
    <w:rsid w:val="004B3223"/>
    <w:rsid w:val="004B3654"/>
    <w:rsid w:val="004C6EE8"/>
    <w:rsid w:val="004D00D5"/>
    <w:rsid w:val="004D1E57"/>
    <w:rsid w:val="004D60AF"/>
    <w:rsid w:val="004D7EDD"/>
    <w:rsid w:val="004E2821"/>
    <w:rsid w:val="004E3653"/>
    <w:rsid w:val="004E38D9"/>
    <w:rsid w:val="004E5054"/>
    <w:rsid w:val="004E5393"/>
    <w:rsid w:val="004E6C69"/>
    <w:rsid w:val="004F1448"/>
    <w:rsid w:val="004F2246"/>
    <w:rsid w:val="004F3044"/>
    <w:rsid w:val="004F5A6C"/>
    <w:rsid w:val="004F70D3"/>
    <w:rsid w:val="00526EF6"/>
    <w:rsid w:val="00531196"/>
    <w:rsid w:val="0053361C"/>
    <w:rsid w:val="00534F8B"/>
    <w:rsid w:val="00536D9A"/>
    <w:rsid w:val="005375A0"/>
    <w:rsid w:val="00551C4E"/>
    <w:rsid w:val="00553D45"/>
    <w:rsid w:val="00561A04"/>
    <w:rsid w:val="00572728"/>
    <w:rsid w:val="005735CA"/>
    <w:rsid w:val="00575F32"/>
    <w:rsid w:val="00577862"/>
    <w:rsid w:val="00581F6A"/>
    <w:rsid w:val="00584F84"/>
    <w:rsid w:val="00585A9C"/>
    <w:rsid w:val="00586AB0"/>
    <w:rsid w:val="005920CA"/>
    <w:rsid w:val="005B06DB"/>
    <w:rsid w:val="005B11EE"/>
    <w:rsid w:val="005B43A7"/>
    <w:rsid w:val="005C0969"/>
    <w:rsid w:val="005C320B"/>
    <w:rsid w:val="005C38A9"/>
    <w:rsid w:val="005C47E7"/>
    <w:rsid w:val="005C4EC2"/>
    <w:rsid w:val="005C64D3"/>
    <w:rsid w:val="005D2612"/>
    <w:rsid w:val="005D44C7"/>
    <w:rsid w:val="005D4805"/>
    <w:rsid w:val="005D6F12"/>
    <w:rsid w:val="005D70AE"/>
    <w:rsid w:val="005E2042"/>
    <w:rsid w:val="005E3B9E"/>
    <w:rsid w:val="005E57FA"/>
    <w:rsid w:val="005F0C36"/>
    <w:rsid w:val="005F15C2"/>
    <w:rsid w:val="005F6600"/>
    <w:rsid w:val="005F6CAF"/>
    <w:rsid w:val="0060063F"/>
    <w:rsid w:val="006039A7"/>
    <w:rsid w:val="0060614F"/>
    <w:rsid w:val="00610EE7"/>
    <w:rsid w:val="006139DB"/>
    <w:rsid w:val="00614C3A"/>
    <w:rsid w:val="00615501"/>
    <w:rsid w:val="00621761"/>
    <w:rsid w:val="006229D2"/>
    <w:rsid w:val="00623447"/>
    <w:rsid w:val="0063490E"/>
    <w:rsid w:val="00634AA6"/>
    <w:rsid w:val="006374AD"/>
    <w:rsid w:val="00641B15"/>
    <w:rsid w:val="006448AE"/>
    <w:rsid w:val="00647B19"/>
    <w:rsid w:val="00651196"/>
    <w:rsid w:val="00651507"/>
    <w:rsid w:val="006516F3"/>
    <w:rsid w:val="00651882"/>
    <w:rsid w:val="00655F9A"/>
    <w:rsid w:val="00662678"/>
    <w:rsid w:val="00662CE8"/>
    <w:rsid w:val="006953F8"/>
    <w:rsid w:val="006A161F"/>
    <w:rsid w:val="006B1972"/>
    <w:rsid w:val="006B37AD"/>
    <w:rsid w:val="006B4773"/>
    <w:rsid w:val="006B7BB0"/>
    <w:rsid w:val="006C0854"/>
    <w:rsid w:val="006C3DCB"/>
    <w:rsid w:val="006C50CD"/>
    <w:rsid w:val="006C6A5F"/>
    <w:rsid w:val="006D1C3B"/>
    <w:rsid w:val="006D4397"/>
    <w:rsid w:val="006E0792"/>
    <w:rsid w:val="006E17E7"/>
    <w:rsid w:val="006F3CA8"/>
    <w:rsid w:val="006F4D60"/>
    <w:rsid w:val="006F6033"/>
    <w:rsid w:val="006F6761"/>
    <w:rsid w:val="0070223C"/>
    <w:rsid w:val="007039C7"/>
    <w:rsid w:val="00703D86"/>
    <w:rsid w:val="0070656B"/>
    <w:rsid w:val="00706DD5"/>
    <w:rsid w:val="00711953"/>
    <w:rsid w:val="00714DDC"/>
    <w:rsid w:val="00717BD6"/>
    <w:rsid w:val="007201A4"/>
    <w:rsid w:val="00722F8E"/>
    <w:rsid w:val="00723D17"/>
    <w:rsid w:val="00730353"/>
    <w:rsid w:val="007346F4"/>
    <w:rsid w:val="00740510"/>
    <w:rsid w:val="00740706"/>
    <w:rsid w:val="00742AF7"/>
    <w:rsid w:val="007514EA"/>
    <w:rsid w:val="00752990"/>
    <w:rsid w:val="00753532"/>
    <w:rsid w:val="0075611F"/>
    <w:rsid w:val="00757526"/>
    <w:rsid w:val="00757DB8"/>
    <w:rsid w:val="00765746"/>
    <w:rsid w:val="0076574F"/>
    <w:rsid w:val="007708A2"/>
    <w:rsid w:val="00772F8A"/>
    <w:rsid w:val="007746D5"/>
    <w:rsid w:val="00781638"/>
    <w:rsid w:val="007840AD"/>
    <w:rsid w:val="00784ABC"/>
    <w:rsid w:val="00790459"/>
    <w:rsid w:val="007A009E"/>
    <w:rsid w:val="007A1175"/>
    <w:rsid w:val="007A137D"/>
    <w:rsid w:val="007A2A77"/>
    <w:rsid w:val="007A7DD7"/>
    <w:rsid w:val="007B1F95"/>
    <w:rsid w:val="007B5B2C"/>
    <w:rsid w:val="007C0F56"/>
    <w:rsid w:val="007C1C40"/>
    <w:rsid w:val="007C29C8"/>
    <w:rsid w:val="007C31A4"/>
    <w:rsid w:val="007C55ED"/>
    <w:rsid w:val="007C61F8"/>
    <w:rsid w:val="007D47B7"/>
    <w:rsid w:val="007D4C92"/>
    <w:rsid w:val="007D6715"/>
    <w:rsid w:val="007D7A04"/>
    <w:rsid w:val="007E210D"/>
    <w:rsid w:val="007E229F"/>
    <w:rsid w:val="007E6610"/>
    <w:rsid w:val="007E7C2B"/>
    <w:rsid w:val="007E7FBA"/>
    <w:rsid w:val="007F0C89"/>
    <w:rsid w:val="007F1278"/>
    <w:rsid w:val="00800338"/>
    <w:rsid w:val="00803E30"/>
    <w:rsid w:val="00805902"/>
    <w:rsid w:val="00806AD9"/>
    <w:rsid w:val="008074B2"/>
    <w:rsid w:val="00813036"/>
    <w:rsid w:val="00814A2C"/>
    <w:rsid w:val="00815884"/>
    <w:rsid w:val="00823C36"/>
    <w:rsid w:val="00824C84"/>
    <w:rsid w:val="00834E57"/>
    <w:rsid w:val="00835827"/>
    <w:rsid w:val="00837EF6"/>
    <w:rsid w:val="00841484"/>
    <w:rsid w:val="00841F29"/>
    <w:rsid w:val="00844178"/>
    <w:rsid w:val="00847B93"/>
    <w:rsid w:val="00853D53"/>
    <w:rsid w:val="00853FAB"/>
    <w:rsid w:val="008608A1"/>
    <w:rsid w:val="00866FC8"/>
    <w:rsid w:val="00871B6A"/>
    <w:rsid w:val="008741F5"/>
    <w:rsid w:val="00874EE8"/>
    <w:rsid w:val="008753CC"/>
    <w:rsid w:val="00886018"/>
    <w:rsid w:val="008911EE"/>
    <w:rsid w:val="00892C2F"/>
    <w:rsid w:val="00892EE5"/>
    <w:rsid w:val="00894925"/>
    <w:rsid w:val="008A1E38"/>
    <w:rsid w:val="008A5117"/>
    <w:rsid w:val="008B7FD9"/>
    <w:rsid w:val="008C636B"/>
    <w:rsid w:val="008C7A5D"/>
    <w:rsid w:val="008D1457"/>
    <w:rsid w:val="008D51AD"/>
    <w:rsid w:val="008E035F"/>
    <w:rsid w:val="008E5F78"/>
    <w:rsid w:val="00901B91"/>
    <w:rsid w:val="00906A87"/>
    <w:rsid w:val="0091173F"/>
    <w:rsid w:val="00920344"/>
    <w:rsid w:val="009204C1"/>
    <w:rsid w:val="009210FE"/>
    <w:rsid w:val="00924079"/>
    <w:rsid w:val="00924508"/>
    <w:rsid w:val="00926227"/>
    <w:rsid w:val="009277F9"/>
    <w:rsid w:val="0093064A"/>
    <w:rsid w:val="009327E0"/>
    <w:rsid w:val="00937427"/>
    <w:rsid w:val="00940A40"/>
    <w:rsid w:val="00940AEE"/>
    <w:rsid w:val="0094465C"/>
    <w:rsid w:val="00945F39"/>
    <w:rsid w:val="009463E5"/>
    <w:rsid w:val="00946E13"/>
    <w:rsid w:val="00951158"/>
    <w:rsid w:val="009513EB"/>
    <w:rsid w:val="00955C34"/>
    <w:rsid w:val="00955F6E"/>
    <w:rsid w:val="0096370C"/>
    <w:rsid w:val="00966253"/>
    <w:rsid w:val="00971FA6"/>
    <w:rsid w:val="009739D6"/>
    <w:rsid w:val="00976589"/>
    <w:rsid w:val="00980083"/>
    <w:rsid w:val="0098437D"/>
    <w:rsid w:val="00985C8B"/>
    <w:rsid w:val="00985F80"/>
    <w:rsid w:val="00985FC8"/>
    <w:rsid w:val="00991E0B"/>
    <w:rsid w:val="0099330F"/>
    <w:rsid w:val="00993933"/>
    <w:rsid w:val="00995F04"/>
    <w:rsid w:val="00996685"/>
    <w:rsid w:val="009A367A"/>
    <w:rsid w:val="009A5F8F"/>
    <w:rsid w:val="009A6A2B"/>
    <w:rsid w:val="009A6FB0"/>
    <w:rsid w:val="009B0356"/>
    <w:rsid w:val="009B632C"/>
    <w:rsid w:val="009B64C2"/>
    <w:rsid w:val="009C750E"/>
    <w:rsid w:val="009D17E2"/>
    <w:rsid w:val="009D3F77"/>
    <w:rsid w:val="009E1A66"/>
    <w:rsid w:val="009E2933"/>
    <w:rsid w:val="009E2D5B"/>
    <w:rsid w:val="00A017D0"/>
    <w:rsid w:val="00A01A6F"/>
    <w:rsid w:val="00A02457"/>
    <w:rsid w:val="00A02EB5"/>
    <w:rsid w:val="00A044EA"/>
    <w:rsid w:val="00A06090"/>
    <w:rsid w:val="00A07B58"/>
    <w:rsid w:val="00A13850"/>
    <w:rsid w:val="00A16620"/>
    <w:rsid w:val="00A20B82"/>
    <w:rsid w:val="00A36FB2"/>
    <w:rsid w:val="00A40F96"/>
    <w:rsid w:val="00A6034E"/>
    <w:rsid w:val="00A607C4"/>
    <w:rsid w:val="00A61BFE"/>
    <w:rsid w:val="00A70CF9"/>
    <w:rsid w:val="00A769A2"/>
    <w:rsid w:val="00A76EB1"/>
    <w:rsid w:val="00A82580"/>
    <w:rsid w:val="00A83CFF"/>
    <w:rsid w:val="00A87BDC"/>
    <w:rsid w:val="00A90190"/>
    <w:rsid w:val="00A909E1"/>
    <w:rsid w:val="00A9410C"/>
    <w:rsid w:val="00A95BE9"/>
    <w:rsid w:val="00AA1E59"/>
    <w:rsid w:val="00AA259D"/>
    <w:rsid w:val="00AA4D0A"/>
    <w:rsid w:val="00AB2DF3"/>
    <w:rsid w:val="00AB343F"/>
    <w:rsid w:val="00AB6183"/>
    <w:rsid w:val="00AB6E11"/>
    <w:rsid w:val="00AC0272"/>
    <w:rsid w:val="00AC2412"/>
    <w:rsid w:val="00AC745B"/>
    <w:rsid w:val="00AD2618"/>
    <w:rsid w:val="00AD42DD"/>
    <w:rsid w:val="00AD6B90"/>
    <w:rsid w:val="00AE0CD8"/>
    <w:rsid w:val="00AE5129"/>
    <w:rsid w:val="00AE5803"/>
    <w:rsid w:val="00AE6073"/>
    <w:rsid w:val="00AF289F"/>
    <w:rsid w:val="00AF3060"/>
    <w:rsid w:val="00AF480F"/>
    <w:rsid w:val="00AF48ED"/>
    <w:rsid w:val="00B03B63"/>
    <w:rsid w:val="00B078E8"/>
    <w:rsid w:val="00B2526B"/>
    <w:rsid w:val="00B31FE0"/>
    <w:rsid w:val="00B32D89"/>
    <w:rsid w:val="00B40695"/>
    <w:rsid w:val="00B40BE4"/>
    <w:rsid w:val="00B413F6"/>
    <w:rsid w:val="00B43BB1"/>
    <w:rsid w:val="00B469F2"/>
    <w:rsid w:val="00B47BC8"/>
    <w:rsid w:val="00B53FC6"/>
    <w:rsid w:val="00B55368"/>
    <w:rsid w:val="00B64F0C"/>
    <w:rsid w:val="00B65E79"/>
    <w:rsid w:val="00B70432"/>
    <w:rsid w:val="00B70DBB"/>
    <w:rsid w:val="00B75C62"/>
    <w:rsid w:val="00B76EB4"/>
    <w:rsid w:val="00B8590F"/>
    <w:rsid w:val="00B92181"/>
    <w:rsid w:val="00B92A96"/>
    <w:rsid w:val="00B95C1C"/>
    <w:rsid w:val="00BA4787"/>
    <w:rsid w:val="00BB0E0B"/>
    <w:rsid w:val="00BB290A"/>
    <w:rsid w:val="00BC1CB4"/>
    <w:rsid w:val="00BC34C1"/>
    <w:rsid w:val="00BC3E3D"/>
    <w:rsid w:val="00BC69F9"/>
    <w:rsid w:val="00BD7688"/>
    <w:rsid w:val="00BE346F"/>
    <w:rsid w:val="00BE6884"/>
    <w:rsid w:val="00BE7501"/>
    <w:rsid w:val="00BF1668"/>
    <w:rsid w:val="00BF386F"/>
    <w:rsid w:val="00BF4D52"/>
    <w:rsid w:val="00C000CE"/>
    <w:rsid w:val="00C025C6"/>
    <w:rsid w:val="00C03BA6"/>
    <w:rsid w:val="00C0716A"/>
    <w:rsid w:val="00C12695"/>
    <w:rsid w:val="00C133DE"/>
    <w:rsid w:val="00C17C5A"/>
    <w:rsid w:val="00C17EBB"/>
    <w:rsid w:val="00C2517A"/>
    <w:rsid w:val="00C27F65"/>
    <w:rsid w:val="00C319B0"/>
    <w:rsid w:val="00C32489"/>
    <w:rsid w:val="00C44220"/>
    <w:rsid w:val="00C5556D"/>
    <w:rsid w:val="00C63E49"/>
    <w:rsid w:val="00C67244"/>
    <w:rsid w:val="00C70C9E"/>
    <w:rsid w:val="00C81442"/>
    <w:rsid w:val="00C923B9"/>
    <w:rsid w:val="00C9247F"/>
    <w:rsid w:val="00C94970"/>
    <w:rsid w:val="00C96F05"/>
    <w:rsid w:val="00CA2AA3"/>
    <w:rsid w:val="00CA30B9"/>
    <w:rsid w:val="00CA356A"/>
    <w:rsid w:val="00CA7A76"/>
    <w:rsid w:val="00CB6AE8"/>
    <w:rsid w:val="00CB7BE8"/>
    <w:rsid w:val="00CB7CCC"/>
    <w:rsid w:val="00CC2B04"/>
    <w:rsid w:val="00CC4248"/>
    <w:rsid w:val="00CC43EA"/>
    <w:rsid w:val="00CC66C8"/>
    <w:rsid w:val="00CC6AE3"/>
    <w:rsid w:val="00CC72CF"/>
    <w:rsid w:val="00CC756B"/>
    <w:rsid w:val="00CD0F1C"/>
    <w:rsid w:val="00CD4C0C"/>
    <w:rsid w:val="00CE3D5C"/>
    <w:rsid w:val="00CE6924"/>
    <w:rsid w:val="00CF099B"/>
    <w:rsid w:val="00D00054"/>
    <w:rsid w:val="00D03AEA"/>
    <w:rsid w:val="00D0574A"/>
    <w:rsid w:val="00D11014"/>
    <w:rsid w:val="00D11D45"/>
    <w:rsid w:val="00D14497"/>
    <w:rsid w:val="00D162BA"/>
    <w:rsid w:val="00D16A43"/>
    <w:rsid w:val="00D172C8"/>
    <w:rsid w:val="00D20390"/>
    <w:rsid w:val="00D20AD2"/>
    <w:rsid w:val="00D222B9"/>
    <w:rsid w:val="00D2334A"/>
    <w:rsid w:val="00D307D0"/>
    <w:rsid w:val="00D357C5"/>
    <w:rsid w:val="00D35D6E"/>
    <w:rsid w:val="00D36C42"/>
    <w:rsid w:val="00D4255C"/>
    <w:rsid w:val="00D42CA9"/>
    <w:rsid w:val="00D448CC"/>
    <w:rsid w:val="00D46101"/>
    <w:rsid w:val="00D46378"/>
    <w:rsid w:val="00D47510"/>
    <w:rsid w:val="00D47818"/>
    <w:rsid w:val="00D555B2"/>
    <w:rsid w:val="00D61D58"/>
    <w:rsid w:val="00D666E7"/>
    <w:rsid w:val="00D66979"/>
    <w:rsid w:val="00D71BF7"/>
    <w:rsid w:val="00D72AFA"/>
    <w:rsid w:val="00D7338E"/>
    <w:rsid w:val="00D746D7"/>
    <w:rsid w:val="00D75EC5"/>
    <w:rsid w:val="00D802A9"/>
    <w:rsid w:val="00D861D2"/>
    <w:rsid w:val="00D91011"/>
    <w:rsid w:val="00D9484B"/>
    <w:rsid w:val="00D97A64"/>
    <w:rsid w:val="00DA1BCC"/>
    <w:rsid w:val="00DB0C32"/>
    <w:rsid w:val="00DB1051"/>
    <w:rsid w:val="00DB406D"/>
    <w:rsid w:val="00DC0EB9"/>
    <w:rsid w:val="00DC419A"/>
    <w:rsid w:val="00DD38BA"/>
    <w:rsid w:val="00DD3FC8"/>
    <w:rsid w:val="00DD7D0C"/>
    <w:rsid w:val="00DE060A"/>
    <w:rsid w:val="00DE3471"/>
    <w:rsid w:val="00DE3D5A"/>
    <w:rsid w:val="00E0313F"/>
    <w:rsid w:val="00E27D2B"/>
    <w:rsid w:val="00E35741"/>
    <w:rsid w:val="00E45A56"/>
    <w:rsid w:val="00E47466"/>
    <w:rsid w:val="00E545CE"/>
    <w:rsid w:val="00E54FFF"/>
    <w:rsid w:val="00E5667F"/>
    <w:rsid w:val="00E60533"/>
    <w:rsid w:val="00E628E8"/>
    <w:rsid w:val="00E6608F"/>
    <w:rsid w:val="00E703C9"/>
    <w:rsid w:val="00E70D0D"/>
    <w:rsid w:val="00E733A6"/>
    <w:rsid w:val="00E74196"/>
    <w:rsid w:val="00E85BA2"/>
    <w:rsid w:val="00E93092"/>
    <w:rsid w:val="00E96BFF"/>
    <w:rsid w:val="00E96C4A"/>
    <w:rsid w:val="00EA1F69"/>
    <w:rsid w:val="00EA46C4"/>
    <w:rsid w:val="00EB07CD"/>
    <w:rsid w:val="00EB0A7D"/>
    <w:rsid w:val="00EB2534"/>
    <w:rsid w:val="00EB685A"/>
    <w:rsid w:val="00EB705F"/>
    <w:rsid w:val="00EC11C9"/>
    <w:rsid w:val="00EC38ED"/>
    <w:rsid w:val="00EC5AF9"/>
    <w:rsid w:val="00EC69C7"/>
    <w:rsid w:val="00ED0ED8"/>
    <w:rsid w:val="00ED27E5"/>
    <w:rsid w:val="00ED3E14"/>
    <w:rsid w:val="00ED49EF"/>
    <w:rsid w:val="00ED5F7F"/>
    <w:rsid w:val="00ED7512"/>
    <w:rsid w:val="00EE058C"/>
    <w:rsid w:val="00EE294B"/>
    <w:rsid w:val="00EE3014"/>
    <w:rsid w:val="00EE4A55"/>
    <w:rsid w:val="00EE5047"/>
    <w:rsid w:val="00EF257E"/>
    <w:rsid w:val="00EF2758"/>
    <w:rsid w:val="00F01A3F"/>
    <w:rsid w:val="00F06392"/>
    <w:rsid w:val="00F15633"/>
    <w:rsid w:val="00F1771C"/>
    <w:rsid w:val="00F2194A"/>
    <w:rsid w:val="00F22E54"/>
    <w:rsid w:val="00F26291"/>
    <w:rsid w:val="00F32776"/>
    <w:rsid w:val="00F340BB"/>
    <w:rsid w:val="00F45893"/>
    <w:rsid w:val="00F46232"/>
    <w:rsid w:val="00F53BD5"/>
    <w:rsid w:val="00F600A2"/>
    <w:rsid w:val="00F630F4"/>
    <w:rsid w:val="00F63CDF"/>
    <w:rsid w:val="00F644D7"/>
    <w:rsid w:val="00F71F58"/>
    <w:rsid w:val="00F73635"/>
    <w:rsid w:val="00F815C7"/>
    <w:rsid w:val="00F818D7"/>
    <w:rsid w:val="00F84E35"/>
    <w:rsid w:val="00F85B16"/>
    <w:rsid w:val="00F862FD"/>
    <w:rsid w:val="00F87ED7"/>
    <w:rsid w:val="00F9126A"/>
    <w:rsid w:val="00F932E3"/>
    <w:rsid w:val="00F94C61"/>
    <w:rsid w:val="00FA04F9"/>
    <w:rsid w:val="00FA1BEB"/>
    <w:rsid w:val="00FC01AF"/>
    <w:rsid w:val="00FC38F0"/>
    <w:rsid w:val="00FC5BFE"/>
    <w:rsid w:val="00FD4652"/>
    <w:rsid w:val="00FD4FC7"/>
    <w:rsid w:val="00FD6ABC"/>
    <w:rsid w:val="00FD7035"/>
    <w:rsid w:val="00FE0E5C"/>
    <w:rsid w:val="00FE3855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386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F386F"/>
    <w:pPr>
      <w:keepNext/>
      <w:widowControl w:val="0"/>
      <w:spacing w:before="12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BF386F"/>
    <w:pPr>
      <w:keepNext/>
      <w:widowControl w:val="0"/>
      <w:tabs>
        <w:tab w:val="left" w:pos="2268"/>
        <w:tab w:val="left" w:pos="4536"/>
      </w:tabs>
      <w:ind w:left="426" w:hanging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BF386F"/>
    <w:pPr>
      <w:keepNext/>
      <w:tabs>
        <w:tab w:val="left" w:pos="3261"/>
      </w:tabs>
      <w:ind w:firstLine="1985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BF386F"/>
    <w:pPr>
      <w:keepNext/>
      <w:widowControl w:val="0"/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BF386F"/>
    <w:pPr>
      <w:keepNext/>
      <w:widowControl w:val="0"/>
      <w:spacing w:before="120"/>
      <w:ind w:left="425" w:hanging="425"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BF386F"/>
    <w:pPr>
      <w:keepNext/>
      <w:jc w:val="center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F386F"/>
    <w:pPr>
      <w:keepNext/>
      <w:jc w:val="center"/>
      <w:outlineLvl w:val="6"/>
    </w:pPr>
    <w:rPr>
      <w:b/>
      <w:bCs/>
      <w:sz w:val="22"/>
      <w:szCs w:val="22"/>
      <w:u w:val="single"/>
    </w:rPr>
  </w:style>
  <w:style w:type="paragraph" w:styleId="Nadpis8">
    <w:name w:val="heading 8"/>
    <w:basedOn w:val="Normln"/>
    <w:next w:val="Normln"/>
    <w:qFormat/>
    <w:rsid w:val="00BF386F"/>
    <w:pPr>
      <w:keepNext/>
      <w:tabs>
        <w:tab w:val="left" w:pos="2268"/>
        <w:tab w:val="left" w:pos="4536"/>
      </w:tabs>
      <w:ind w:left="567" w:hanging="567"/>
      <w:jc w:val="center"/>
      <w:outlineLvl w:val="7"/>
    </w:pPr>
    <w:rPr>
      <w:b/>
      <w:bCs/>
      <w:sz w:val="22"/>
      <w:szCs w:val="22"/>
      <w:u w:val="single"/>
    </w:rPr>
  </w:style>
  <w:style w:type="paragraph" w:styleId="Nadpis9">
    <w:name w:val="heading 9"/>
    <w:basedOn w:val="Normln"/>
    <w:next w:val="Normln"/>
    <w:qFormat/>
    <w:rsid w:val="00BF386F"/>
    <w:pPr>
      <w:keepNext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lostrnky">
    <w:name w:val="page number"/>
    <w:rsid w:val="00BF386F"/>
    <w:rPr>
      <w:rFonts w:cs="Times New Roman"/>
    </w:rPr>
  </w:style>
  <w:style w:type="paragraph" w:styleId="Nzev">
    <w:name w:val="Title"/>
    <w:basedOn w:val="Normln"/>
    <w:qFormat/>
    <w:rsid w:val="00BF386F"/>
    <w:pPr>
      <w:widowControl w:val="0"/>
      <w:tabs>
        <w:tab w:val="left" w:pos="2268"/>
      </w:tabs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odyText22">
    <w:name w:val="Body Text 22"/>
    <w:basedOn w:val="Normln"/>
    <w:rsid w:val="00BF386F"/>
    <w:pPr>
      <w:widowControl w:val="0"/>
      <w:tabs>
        <w:tab w:val="left" w:pos="2268"/>
      </w:tabs>
      <w:jc w:val="both"/>
    </w:pPr>
    <w:rPr>
      <w:rFonts w:ascii="Arial" w:hAnsi="Arial" w:cs="Arial"/>
      <w:b/>
      <w:bCs/>
      <w:sz w:val="22"/>
      <w:szCs w:val="22"/>
    </w:rPr>
  </w:style>
  <w:style w:type="paragraph" w:styleId="Podtitul">
    <w:name w:val="Subtitle"/>
    <w:basedOn w:val="Normln"/>
    <w:qFormat/>
    <w:rsid w:val="00BF386F"/>
    <w:pPr>
      <w:widowControl w:val="0"/>
      <w:tabs>
        <w:tab w:val="left" w:pos="2268"/>
      </w:tabs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BodyText31">
    <w:name w:val="Body Text 31"/>
    <w:basedOn w:val="Normln"/>
    <w:rsid w:val="00BF386F"/>
    <w:pPr>
      <w:tabs>
        <w:tab w:val="left" w:pos="2268"/>
        <w:tab w:val="left" w:pos="4536"/>
      </w:tabs>
      <w:jc w:val="both"/>
    </w:pPr>
    <w:rPr>
      <w:rFonts w:ascii="Arial" w:hAnsi="Arial" w:cs="Arial"/>
      <w:sz w:val="22"/>
      <w:szCs w:val="22"/>
    </w:rPr>
  </w:style>
  <w:style w:type="paragraph" w:customStyle="1" w:styleId="BodyTextIndent31">
    <w:name w:val="Body Text Indent 31"/>
    <w:basedOn w:val="Normln"/>
    <w:rsid w:val="00BF386F"/>
    <w:pPr>
      <w:widowControl w:val="0"/>
      <w:ind w:left="1985"/>
      <w:jc w:val="both"/>
    </w:pPr>
    <w:rPr>
      <w:rFonts w:ascii="Arial" w:hAnsi="Arial" w:cs="Arial"/>
      <w:sz w:val="22"/>
      <w:szCs w:val="22"/>
    </w:rPr>
  </w:style>
  <w:style w:type="paragraph" w:customStyle="1" w:styleId="BodyTextIndent21">
    <w:name w:val="Body Text Indent 21"/>
    <w:basedOn w:val="Normln"/>
    <w:rsid w:val="00BF386F"/>
    <w:pPr>
      <w:widowControl w:val="0"/>
      <w:ind w:left="2552" w:hanging="283"/>
    </w:pPr>
    <w:rPr>
      <w:rFonts w:ascii="Arial" w:hAnsi="Arial" w:cs="Arial"/>
      <w:sz w:val="22"/>
      <w:szCs w:val="22"/>
    </w:rPr>
  </w:style>
  <w:style w:type="paragraph" w:customStyle="1" w:styleId="zkl2">
    <w:name w:val="_zákl.2"/>
    <w:basedOn w:val="Normln"/>
    <w:rsid w:val="00BF386F"/>
    <w:pPr>
      <w:framePr w:hSpace="142" w:vSpace="142" w:wrap="auto" w:vAnchor="text" w:hAnchor="text" w:y="1"/>
      <w:widowControl w:val="0"/>
      <w:tabs>
        <w:tab w:val="left" w:pos="567"/>
      </w:tabs>
      <w:spacing w:before="160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ln"/>
    <w:rsid w:val="00BF386F"/>
    <w:pPr>
      <w:widowControl w:val="0"/>
      <w:ind w:left="1134" w:hanging="708"/>
      <w:jc w:val="both"/>
    </w:pPr>
    <w:rPr>
      <w:rFonts w:ascii="Arial" w:hAnsi="Arial" w:cs="Arial"/>
      <w:sz w:val="22"/>
      <w:szCs w:val="22"/>
    </w:rPr>
  </w:style>
  <w:style w:type="paragraph" w:customStyle="1" w:styleId="BodyText211">
    <w:name w:val="Body Text 211"/>
    <w:basedOn w:val="Normln"/>
    <w:rsid w:val="00BF386F"/>
    <w:pPr>
      <w:widowControl w:val="0"/>
      <w:ind w:left="2268"/>
      <w:jc w:val="both"/>
    </w:pPr>
    <w:rPr>
      <w:rFonts w:ascii="Arial" w:hAnsi="Arial" w:cs="Arial"/>
      <w:sz w:val="22"/>
      <w:szCs w:val="22"/>
    </w:rPr>
  </w:style>
  <w:style w:type="paragraph" w:customStyle="1" w:styleId="BodyText23">
    <w:name w:val="Body Text 23"/>
    <w:basedOn w:val="Normln"/>
    <w:rsid w:val="00BF386F"/>
    <w:pPr>
      <w:widowControl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BF386F"/>
    <w:pPr>
      <w:widowControl w:val="0"/>
      <w:tabs>
        <w:tab w:val="center" w:pos="4536"/>
        <w:tab w:val="right" w:pos="9072"/>
      </w:tabs>
    </w:pPr>
    <w:rPr>
      <w:rFonts w:ascii="Arial" w:hAnsi="Arial"/>
      <w:sz w:val="22"/>
      <w:szCs w:val="22"/>
      <w:lang w:val="x-none" w:eastAsia="x-none"/>
    </w:rPr>
  </w:style>
  <w:style w:type="paragraph" w:customStyle="1" w:styleId="BodyTextIndent22">
    <w:name w:val="Body Text Indent 22"/>
    <w:basedOn w:val="Normln"/>
    <w:rsid w:val="00BF386F"/>
    <w:pPr>
      <w:widowControl w:val="0"/>
      <w:tabs>
        <w:tab w:val="left" w:pos="426"/>
        <w:tab w:val="left" w:pos="2268"/>
        <w:tab w:val="left" w:pos="4536"/>
      </w:tabs>
      <w:ind w:left="426" w:hanging="426"/>
      <w:jc w:val="both"/>
    </w:pPr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BF386F"/>
    <w:pPr>
      <w:widowControl w:val="0"/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paragraph" w:customStyle="1" w:styleId="BodyText24">
    <w:name w:val="Body Text 24"/>
    <w:basedOn w:val="Normln"/>
    <w:rsid w:val="00BF386F"/>
    <w:pPr>
      <w:widowControl w:val="0"/>
      <w:ind w:left="426" w:hanging="426"/>
      <w:jc w:val="both"/>
    </w:pPr>
    <w:rPr>
      <w:sz w:val="22"/>
      <w:szCs w:val="22"/>
    </w:rPr>
  </w:style>
  <w:style w:type="paragraph" w:customStyle="1" w:styleId="BodyTextIndent23">
    <w:name w:val="Body Text Indent 23"/>
    <w:basedOn w:val="Normln"/>
    <w:rsid w:val="00BF386F"/>
    <w:pPr>
      <w:ind w:left="567"/>
      <w:jc w:val="both"/>
    </w:pPr>
    <w:rPr>
      <w:rFonts w:ascii="Arial" w:hAnsi="Arial" w:cs="Arial"/>
    </w:rPr>
  </w:style>
  <w:style w:type="paragraph" w:styleId="Zkladntext">
    <w:name w:val="Body Text"/>
    <w:basedOn w:val="Normln"/>
    <w:rsid w:val="00BF386F"/>
    <w:pPr>
      <w:tabs>
        <w:tab w:val="left" w:pos="2268"/>
        <w:tab w:val="left" w:pos="4536"/>
      </w:tabs>
      <w:jc w:val="both"/>
    </w:pPr>
    <w:rPr>
      <w:rFonts w:ascii="Arial" w:hAnsi="Arial" w:cs="Arial"/>
    </w:rPr>
  </w:style>
  <w:style w:type="paragraph" w:customStyle="1" w:styleId="BodyTextIndent32">
    <w:name w:val="Body Text Indent 32"/>
    <w:basedOn w:val="Normln"/>
    <w:rsid w:val="00BF386F"/>
    <w:pPr>
      <w:ind w:left="567" w:hanging="283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rsid w:val="00BF386F"/>
    <w:pPr>
      <w:ind w:left="1985"/>
    </w:pPr>
    <w:rPr>
      <w:sz w:val="22"/>
      <w:szCs w:val="22"/>
    </w:rPr>
  </w:style>
  <w:style w:type="paragraph" w:customStyle="1" w:styleId="Normln1">
    <w:name w:val="Normální1"/>
    <w:basedOn w:val="Normln"/>
    <w:rsid w:val="00BF386F"/>
    <w:pPr>
      <w:widowControl w:val="0"/>
      <w:overflowPunct/>
      <w:autoSpaceDE/>
      <w:autoSpaceDN/>
      <w:adjustRightInd/>
      <w:textAlignment w:val="auto"/>
    </w:pPr>
  </w:style>
  <w:style w:type="paragraph" w:customStyle="1" w:styleId="Nadpis11">
    <w:name w:val="Nadpis 11"/>
    <w:basedOn w:val="Normln1"/>
    <w:next w:val="Normln1"/>
    <w:rsid w:val="00BF386F"/>
    <w:pPr>
      <w:jc w:val="both"/>
    </w:pPr>
    <w:rPr>
      <w:sz w:val="24"/>
      <w:szCs w:val="24"/>
    </w:rPr>
  </w:style>
  <w:style w:type="paragraph" w:customStyle="1" w:styleId="NormlnIMP">
    <w:name w:val="Normální_IMP"/>
    <w:basedOn w:val="Normln"/>
    <w:link w:val="NormlnIMPChar"/>
    <w:rsid w:val="00BF386F"/>
    <w:pPr>
      <w:suppressAutoHyphens/>
      <w:overflowPunct/>
      <w:autoSpaceDE/>
      <w:autoSpaceDN/>
      <w:adjustRightInd/>
      <w:spacing w:line="219" w:lineRule="auto"/>
      <w:textAlignment w:val="auto"/>
    </w:pPr>
  </w:style>
  <w:style w:type="paragraph" w:styleId="Zkladntextodsazen2">
    <w:name w:val="Body Text Indent 2"/>
    <w:basedOn w:val="Normln"/>
    <w:rsid w:val="00BF386F"/>
    <w:pPr>
      <w:spacing w:after="120"/>
      <w:ind w:left="567" w:hanging="283"/>
      <w:jc w:val="both"/>
    </w:pPr>
    <w:rPr>
      <w:sz w:val="24"/>
      <w:szCs w:val="24"/>
    </w:rPr>
  </w:style>
  <w:style w:type="paragraph" w:styleId="Zkladntext3">
    <w:name w:val="Body Text 3"/>
    <w:basedOn w:val="Normln"/>
    <w:rsid w:val="00BF386F"/>
    <w:pPr>
      <w:tabs>
        <w:tab w:val="left" w:pos="2268"/>
        <w:tab w:val="left" w:pos="4536"/>
      </w:tabs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semiHidden/>
    <w:rsid w:val="00BF386F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BF386F"/>
    <w:pPr>
      <w:ind w:left="426" w:hanging="426"/>
    </w:pPr>
    <w:rPr>
      <w:color w:val="FF0000"/>
      <w:sz w:val="22"/>
      <w:szCs w:val="22"/>
    </w:rPr>
  </w:style>
  <w:style w:type="paragraph" w:customStyle="1" w:styleId="WW-Zkladntext21">
    <w:name w:val="WW-Základní text 21"/>
    <w:basedOn w:val="Normln"/>
    <w:rsid w:val="00BF386F"/>
    <w:pPr>
      <w:tabs>
        <w:tab w:val="left" w:pos="7200"/>
      </w:tabs>
      <w:suppressAutoHyphens/>
      <w:overflowPunct/>
      <w:autoSpaceDE/>
      <w:autoSpaceDN/>
      <w:adjustRightInd/>
      <w:jc w:val="both"/>
      <w:textAlignment w:val="auto"/>
    </w:pPr>
    <w:rPr>
      <w:sz w:val="22"/>
      <w:szCs w:val="22"/>
    </w:rPr>
  </w:style>
  <w:style w:type="paragraph" w:styleId="Zkladntext2">
    <w:name w:val="Body Text 2"/>
    <w:basedOn w:val="Normln"/>
    <w:rsid w:val="00BF386F"/>
    <w:pPr>
      <w:tabs>
        <w:tab w:val="center" w:pos="1701"/>
        <w:tab w:val="center" w:pos="6379"/>
      </w:tabs>
    </w:pPr>
    <w:rPr>
      <w:sz w:val="22"/>
      <w:szCs w:val="22"/>
    </w:rPr>
  </w:style>
  <w:style w:type="paragraph" w:customStyle="1" w:styleId="odrky">
    <w:name w:val="odrážky"/>
    <w:basedOn w:val="Normln"/>
    <w:rsid w:val="00BF386F"/>
    <w:pPr>
      <w:tabs>
        <w:tab w:val="left" w:pos="345"/>
        <w:tab w:val="left" w:pos="8784"/>
      </w:tabs>
      <w:overflowPunct/>
      <w:autoSpaceDE/>
      <w:autoSpaceDN/>
      <w:adjustRightInd/>
      <w:spacing w:before="165" w:line="288" w:lineRule="atLeast"/>
      <w:ind w:left="345" w:hanging="345"/>
      <w:jc w:val="both"/>
      <w:textAlignment w:val="auto"/>
    </w:pPr>
    <w:rPr>
      <w:noProof/>
    </w:rPr>
  </w:style>
  <w:style w:type="paragraph" w:customStyle="1" w:styleId="NormalJustified">
    <w:name w:val="Normal (Justified)"/>
    <w:basedOn w:val="Normln"/>
    <w:rsid w:val="00BF386F"/>
    <w:pPr>
      <w:overflowPunct/>
      <w:autoSpaceDE/>
      <w:autoSpaceDN/>
      <w:adjustRightInd/>
      <w:jc w:val="both"/>
      <w:textAlignment w:val="auto"/>
    </w:pPr>
    <w:rPr>
      <w:kern w:val="28"/>
      <w:sz w:val="24"/>
      <w:szCs w:val="24"/>
      <w:lang w:val="en-US" w:eastAsia="en-US"/>
    </w:rPr>
  </w:style>
  <w:style w:type="paragraph" w:styleId="Rozvrendokumentu">
    <w:name w:val="Rozvržení dokumentu"/>
    <w:basedOn w:val="Normln"/>
    <w:semiHidden/>
    <w:rsid w:val="00940AEE"/>
    <w:pPr>
      <w:shd w:val="clear" w:color="auto" w:fill="000080"/>
    </w:pPr>
    <w:rPr>
      <w:rFonts w:ascii="Tahoma" w:hAnsi="Tahoma" w:cs="Tahoma"/>
    </w:rPr>
  </w:style>
  <w:style w:type="paragraph" w:customStyle="1" w:styleId="lanek3">
    <w:name w:val="Članek 3"/>
    <w:basedOn w:val="Normln"/>
    <w:rsid w:val="00B43BB1"/>
    <w:pPr>
      <w:overflowPunct/>
      <w:autoSpaceDE/>
      <w:autoSpaceDN/>
      <w:adjustRightInd/>
      <w:textAlignment w:val="auto"/>
    </w:pPr>
    <w:rPr>
      <w:sz w:val="24"/>
      <w:szCs w:val="22"/>
    </w:rPr>
  </w:style>
  <w:style w:type="character" w:styleId="Siln">
    <w:name w:val="Strong"/>
    <w:qFormat/>
    <w:rsid w:val="00306229"/>
    <w:rPr>
      <w:rFonts w:cs="Times New Roman"/>
      <w:b/>
      <w:bCs/>
    </w:rPr>
  </w:style>
  <w:style w:type="paragraph" w:customStyle="1" w:styleId="ListParagraph">
    <w:name w:val="List Paragraph"/>
    <w:basedOn w:val="Normln"/>
    <w:rsid w:val="00AB343F"/>
    <w:pPr>
      <w:ind w:left="708"/>
    </w:pPr>
  </w:style>
  <w:style w:type="paragraph" w:customStyle="1" w:styleId="BodyText2">
    <w:name w:val="Body Text 2"/>
    <w:basedOn w:val="Normln"/>
    <w:rsid w:val="00E96C4A"/>
    <w:pPr>
      <w:textAlignment w:val="auto"/>
    </w:pPr>
    <w:rPr>
      <w:color w:val="FF0000"/>
      <w:sz w:val="22"/>
    </w:rPr>
  </w:style>
  <w:style w:type="character" w:customStyle="1" w:styleId="ZhlavChar">
    <w:name w:val="Záhlaví Char"/>
    <w:link w:val="Zhlav"/>
    <w:rsid w:val="002253D2"/>
    <w:rPr>
      <w:rFonts w:ascii="Arial" w:hAnsi="Arial" w:cs="Arial"/>
      <w:sz w:val="22"/>
      <w:szCs w:val="22"/>
    </w:rPr>
  </w:style>
  <w:style w:type="character" w:customStyle="1" w:styleId="ZpatChar">
    <w:name w:val="Zápatí Char"/>
    <w:link w:val="Zpat"/>
    <w:uiPriority w:val="99"/>
    <w:rsid w:val="009739D6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ln"/>
    <w:uiPriority w:val="99"/>
    <w:rsid w:val="00874EE8"/>
    <w:pPr>
      <w:widowControl w:val="0"/>
      <w:overflowPunct/>
      <w:spacing w:line="266" w:lineRule="exact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874EE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NormlnIMPChar">
    <w:name w:val="Normální_IMP Char"/>
    <w:link w:val="NormlnIMP"/>
    <w:locked/>
    <w:rsid w:val="00F818D7"/>
  </w:style>
  <w:style w:type="character" w:customStyle="1" w:styleId="FontStyle37">
    <w:name w:val="Font Style37"/>
    <w:uiPriority w:val="99"/>
    <w:rsid w:val="00F818D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table" w:styleId="Mkatabulky">
    <w:name w:val="Table Grid"/>
    <w:basedOn w:val="Normlntabulka"/>
    <w:rsid w:val="00F8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ln"/>
    <w:uiPriority w:val="99"/>
    <w:rsid w:val="00E5667F"/>
    <w:pPr>
      <w:widowControl w:val="0"/>
      <w:overflowPunct/>
      <w:spacing w:line="403" w:lineRule="exact"/>
      <w:ind w:firstLine="418"/>
      <w:textAlignment w:val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386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F386F"/>
    <w:pPr>
      <w:keepNext/>
      <w:widowControl w:val="0"/>
      <w:spacing w:before="12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BF386F"/>
    <w:pPr>
      <w:keepNext/>
      <w:widowControl w:val="0"/>
      <w:tabs>
        <w:tab w:val="left" w:pos="2268"/>
        <w:tab w:val="left" w:pos="4536"/>
      </w:tabs>
      <w:ind w:left="426" w:hanging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BF386F"/>
    <w:pPr>
      <w:keepNext/>
      <w:tabs>
        <w:tab w:val="left" w:pos="3261"/>
      </w:tabs>
      <w:ind w:firstLine="1985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BF386F"/>
    <w:pPr>
      <w:keepNext/>
      <w:widowControl w:val="0"/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BF386F"/>
    <w:pPr>
      <w:keepNext/>
      <w:widowControl w:val="0"/>
      <w:spacing w:before="120"/>
      <w:ind w:left="425" w:hanging="425"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BF386F"/>
    <w:pPr>
      <w:keepNext/>
      <w:jc w:val="center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F386F"/>
    <w:pPr>
      <w:keepNext/>
      <w:jc w:val="center"/>
      <w:outlineLvl w:val="6"/>
    </w:pPr>
    <w:rPr>
      <w:b/>
      <w:bCs/>
      <w:sz w:val="22"/>
      <w:szCs w:val="22"/>
      <w:u w:val="single"/>
    </w:rPr>
  </w:style>
  <w:style w:type="paragraph" w:styleId="Nadpis8">
    <w:name w:val="heading 8"/>
    <w:basedOn w:val="Normln"/>
    <w:next w:val="Normln"/>
    <w:qFormat/>
    <w:rsid w:val="00BF386F"/>
    <w:pPr>
      <w:keepNext/>
      <w:tabs>
        <w:tab w:val="left" w:pos="2268"/>
        <w:tab w:val="left" w:pos="4536"/>
      </w:tabs>
      <w:ind w:left="567" w:hanging="567"/>
      <w:jc w:val="center"/>
      <w:outlineLvl w:val="7"/>
    </w:pPr>
    <w:rPr>
      <w:b/>
      <w:bCs/>
      <w:sz w:val="22"/>
      <w:szCs w:val="22"/>
      <w:u w:val="single"/>
    </w:rPr>
  </w:style>
  <w:style w:type="paragraph" w:styleId="Nadpis9">
    <w:name w:val="heading 9"/>
    <w:basedOn w:val="Normln"/>
    <w:next w:val="Normln"/>
    <w:qFormat/>
    <w:rsid w:val="00BF386F"/>
    <w:pPr>
      <w:keepNext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lostrnky">
    <w:name w:val="page number"/>
    <w:rsid w:val="00BF386F"/>
    <w:rPr>
      <w:rFonts w:cs="Times New Roman"/>
    </w:rPr>
  </w:style>
  <w:style w:type="paragraph" w:styleId="Nzev">
    <w:name w:val="Title"/>
    <w:basedOn w:val="Normln"/>
    <w:qFormat/>
    <w:rsid w:val="00BF386F"/>
    <w:pPr>
      <w:widowControl w:val="0"/>
      <w:tabs>
        <w:tab w:val="left" w:pos="2268"/>
      </w:tabs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odyText22">
    <w:name w:val="Body Text 22"/>
    <w:basedOn w:val="Normln"/>
    <w:rsid w:val="00BF386F"/>
    <w:pPr>
      <w:widowControl w:val="0"/>
      <w:tabs>
        <w:tab w:val="left" w:pos="2268"/>
      </w:tabs>
      <w:jc w:val="both"/>
    </w:pPr>
    <w:rPr>
      <w:rFonts w:ascii="Arial" w:hAnsi="Arial" w:cs="Arial"/>
      <w:b/>
      <w:bCs/>
      <w:sz w:val="22"/>
      <w:szCs w:val="22"/>
    </w:rPr>
  </w:style>
  <w:style w:type="paragraph" w:styleId="Podtitul">
    <w:name w:val="Subtitle"/>
    <w:basedOn w:val="Normln"/>
    <w:qFormat/>
    <w:rsid w:val="00BF386F"/>
    <w:pPr>
      <w:widowControl w:val="0"/>
      <w:tabs>
        <w:tab w:val="left" w:pos="2268"/>
      </w:tabs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BodyText31">
    <w:name w:val="Body Text 31"/>
    <w:basedOn w:val="Normln"/>
    <w:rsid w:val="00BF386F"/>
    <w:pPr>
      <w:tabs>
        <w:tab w:val="left" w:pos="2268"/>
        <w:tab w:val="left" w:pos="4536"/>
      </w:tabs>
      <w:jc w:val="both"/>
    </w:pPr>
    <w:rPr>
      <w:rFonts w:ascii="Arial" w:hAnsi="Arial" w:cs="Arial"/>
      <w:sz w:val="22"/>
      <w:szCs w:val="22"/>
    </w:rPr>
  </w:style>
  <w:style w:type="paragraph" w:customStyle="1" w:styleId="BodyTextIndent31">
    <w:name w:val="Body Text Indent 31"/>
    <w:basedOn w:val="Normln"/>
    <w:rsid w:val="00BF386F"/>
    <w:pPr>
      <w:widowControl w:val="0"/>
      <w:ind w:left="1985"/>
      <w:jc w:val="both"/>
    </w:pPr>
    <w:rPr>
      <w:rFonts w:ascii="Arial" w:hAnsi="Arial" w:cs="Arial"/>
      <w:sz w:val="22"/>
      <w:szCs w:val="22"/>
    </w:rPr>
  </w:style>
  <w:style w:type="paragraph" w:customStyle="1" w:styleId="BodyTextIndent21">
    <w:name w:val="Body Text Indent 21"/>
    <w:basedOn w:val="Normln"/>
    <w:rsid w:val="00BF386F"/>
    <w:pPr>
      <w:widowControl w:val="0"/>
      <w:ind w:left="2552" w:hanging="283"/>
    </w:pPr>
    <w:rPr>
      <w:rFonts w:ascii="Arial" w:hAnsi="Arial" w:cs="Arial"/>
      <w:sz w:val="22"/>
      <w:szCs w:val="22"/>
    </w:rPr>
  </w:style>
  <w:style w:type="paragraph" w:customStyle="1" w:styleId="zkl2">
    <w:name w:val="_zákl.2"/>
    <w:basedOn w:val="Normln"/>
    <w:rsid w:val="00BF386F"/>
    <w:pPr>
      <w:framePr w:hSpace="142" w:vSpace="142" w:wrap="auto" w:vAnchor="text" w:hAnchor="text" w:y="1"/>
      <w:widowControl w:val="0"/>
      <w:tabs>
        <w:tab w:val="left" w:pos="567"/>
      </w:tabs>
      <w:spacing w:before="160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ln"/>
    <w:rsid w:val="00BF386F"/>
    <w:pPr>
      <w:widowControl w:val="0"/>
      <w:ind w:left="1134" w:hanging="708"/>
      <w:jc w:val="both"/>
    </w:pPr>
    <w:rPr>
      <w:rFonts w:ascii="Arial" w:hAnsi="Arial" w:cs="Arial"/>
      <w:sz w:val="22"/>
      <w:szCs w:val="22"/>
    </w:rPr>
  </w:style>
  <w:style w:type="paragraph" w:customStyle="1" w:styleId="BodyText211">
    <w:name w:val="Body Text 211"/>
    <w:basedOn w:val="Normln"/>
    <w:rsid w:val="00BF386F"/>
    <w:pPr>
      <w:widowControl w:val="0"/>
      <w:ind w:left="2268"/>
      <w:jc w:val="both"/>
    </w:pPr>
    <w:rPr>
      <w:rFonts w:ascii="Arial" w:hAnsi="Arial" w:cs="Arial"/>
      <w:sz w:val="22"/>
      <w:szCs w:val="22"/>
    </w:rPr>
  </w:style>
  <w:style w:type="paragraph" w:customStyle="1" w:styleId="BodyText23">
    <w:name w:val="Body Text 23"/>
    <w:basedOn w:val="Normln"/>
    <w:rsid w:val="00BF386F"/>
    <w:pPr>
      <w:widowControl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BF386F"/>
    <w:pPr>
      <w:widowControl w:val="0"/>
      <w:tabs>
        <w:tab w:val="center" w:pos="4536"/>
        <w:tab w:val="right" w:pos="9072"/>
      </w:tabs>
    </w:pPr>
    <w:rPr>
      <w:rFonts w:ascii="Arial" w:hAnsi="Arial"/>
      <w:sz w:val="22"/>
      <w:szCs w:val="22"/>
      <w:lang w:val="x-none" w:eastAsia="x-none"/>
    </w:rPr>
  </w:style>
  <w:style w:type="paragraph" w:customStyle="1" w:styleId="BodyTextIndent22">
    <w:name w:val="Body Text Indent 22"/>
    <w:basedOn w:val="Normln"/>
    <w:rsid w:val="00BF386F"/>
    <w:pPr>
      <w:widowControl w:val="0"/>
      <w:tabs>
        <w:tab w:val="left" w:pos="426"/>
        <w:tab w:val="left" w:pos="2268"/>
        <w:tab w:val="left" w:pos="4536"/>
      </w:tabs>
      <w:ind w:left="426" w:hanging="426"/>
      <w:jc w:val="both"/>
    </w:pPr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BF386F"/>
    <w:pPr>
      <w:widowControl w:val="0"/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paragraph" w:customStyle="1" w:styleId="BodyText24">
    <w:name w:val="Body Text 24"/>
    <w:basedOn w:val="Normln"/>
    <w:rsid w:val="00BF386F"/>
    <w:pPr>
      <w:widowControl w:val="0"/>
      <w:ind w:left="426" w:hanging="426"/>
      <w:jc w:val="both"/>
    </w:pPr>
    <w:rPr>
      <w:sz w:val="22"/>
      <w:szCs w:val="22"/>
    </w:rPr>
  </w:style>
  <w:style w:type="paragraph" w:customStyle="1" w:styleId="BodyTextIndent23">
    <w:name w:val="Body Text Indent 23"/>
    <w:basedOn w:val="Normln"/>
    <w:rsid w:val="00BF386F"/>
    <w:pPr>
      <w:ind w:left="567"/>
      <w:jc w:val="both"/>
    </w:pPr>
    <w:rPr>
      <w:rFonts w:ascii="Arial" w:hAnsi="Arial" w:cs="Arial"/>
    </w:rPr>
  </w:style>
  <w:style w:type="paragraph" w:styleId="Zkladntext">
    <w:name w:val="Body Text"/>
    <w:basedOn w:val="Normln"/>
    <w:rsid w:val="00BF386F"/>
    <w:pPr>
      <w:tabs>
        <w:tab w:val="left" w:pos="2268"/>
        <w:tab w:val="left" w:pos="4536"/>
      </w:tabs>
      <w:jc w:val="both"/>
    </w:pPr>
    <w:rPr>
      <w:rFonts w:ascii="Arial" w:hAnsi="Arial" w:cs="Arial"/>
    </w:rPr>
  </w:style>
  <w:style w:type="paragraph" w:customStyle="1" w:styleId="BodyTextIndent32">
    <w:name w:val="Body Text Indent 32"/>
    <w:basedOn w:val="Normln"/>
    <w:rsid w:val="00BF386F"/>
    <w:pPr>
      <w:ind w:left="567" w:hanging="283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rsid w:val="00BF386F"/>
    <w:pPr>
      <w:ind w:left="1985"/>
    </w:pPr>
    <w:rPr>
      <w:sz w:val="22"/>
      <w:szCs w:val="22"/>
    </w:rPr>
  </w:style>
  <w:style w:type="paragraph" w:customStyle="1" w:styleId="Normln1">
    <w:name w:val="Normální1"/>
    <w:basedOn w:val="Normln"/>
    <w:rsid w:val="00BF386F"/>
    <w:pPr>
      <w:widowControl w:val="0"/>
      <w:overflowPunct/>
      <w:autoSpaceDE/>
      <w:autoSpaceDN/>
      <w:adjustRightInd/>
      <w:textAlignment w:val="auto"/>
    </w:pPr>
  </w:style>
  <w:style w:type="paragraph" w:customStyle="1" w:styleId="Nadpis11">
    <w:name w:val="Nadpis 11"/>
    <w:basedOn w:val="Normln1"/>
    <w:next w:val="Normln1"/>
    <w:rsid w:val="00BF386F"/>
    <w:pPr>
      <w:jc w:val="both"/>
    </w:pPr>
    <w:rPr>
      <w:sz w:val="24"/>
      <w:szCs w:val="24"/>
    </w:rPr>
  </w:style>
  <w:style w:type="paragraph" w:customStyle="1" w:styleId="NormlnIMP">
    <w:name w:val="Normální_IMP"/>
    <w:basedOn w:val="Normln"/>
    <w:link w:val="NormlnIMPChar"/>
    <w:rsid w:val="00BF386F"/>
    <w:pPr>
      <w:suppressAutoHyphens/>
      <w:overflowPunct/>
      <w:autoSpaceDE/>
      <w:autoSpaceDN/>
      <w:adjustRightInd/>
      <w:spacing w:line="219" w:lineRule="auto"/>
      <w:textAlignment w:val="auto"/>
    </w:pPr>
  </w:style>
  <w:style w:type="paragraph" w:styleId="Zkladntextodsazen2">
    <w:name w:val="Body Text Indent 2"/>
    <w:basedOn w:val="Normln"/>
    <w:rsid w:val="00BF386F"/>
    <w:pPr>
      <w:spacing w:after="120"/>
      <w:ind w:left="567" w:hanging="283"/>
      <w:jc w:val="both"/>
    </w:pPr>
    <w:rPr>
      <w:sz w:val="24"/>
      <w:szCs w:val="24"/>
    </w:rPr>
  </w:style>
  <w:style w:type="paragraph" w:styleId="Zkladntext3">
    <w:name w:val="Body Text 3"/>
    <w:basedOn w:val="Normln"/>
    <w:rsid w:val="00BF386F"/>
    <w:pPr>
      <w:tabs>
        <w:tab w:val="left" w:pos="2268"/>
        <w:tab w:val="left" w:pos="4536"/>
      </w:tabs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semiHidden/>
    <w:rsid w:val="00BF386F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BF386F"/>
    <w:pPr>
      <w:ind w:left="426" w:hanging="426"/>
    </w:pPr>
    <w:rPr>
      <w:color w:val="FF0000"/>
      <w:sz w:val="22"/>
      <w:szCs w:val="22"/>
    </w:rPr>
  </w:style>
  <w:style w:type="paragraph" w:customStyle="1" w:styleId="WW-Zkladntext21">
    <w:name w:val="WW-Základní text 21"/>
    <w:basedOn w:val="Normln"/>
    <w:rsid w:val="00BF386F"/>
    <w:pPr>
      <w:tabs>
        <w:tab w:val="left" w:pos="7200"/>
      </w:tabs>
      <w:suppressAutoHyphens/>
      <w:overflowPunct/>
      <w:autoSpaceDE/>
      <w:autoSpaceDN/>
      <w:adjustRightInd/>
      <w:jc w:val="both"/>
      <w:textAlignment w:val="auto"/>
    </w:pPr>
    <w:rPr>
      <w:sz w:val="22"/>
      <w:szCs w:val="22"/>
    </w:rPr>
  </w:style>
  <w:style w:type="paragraph" w:styleId="Zkladntext2">
    <w:name w:val="Body Text 2"/>
    <w:basedOn w:val="Normln"/>
    <w:rsid w:val="00BF386F"/>
    <w:pPr>
      <w:tabs>
        <w:tab w:val="center" w:pos="1701"/>
        <w:tab w:val="center" w:pos="6379"/>
      </w:tabs>
    </w:pPr>
    <w:rPr>
      <w:sz w:val="22"/>
      <w:szCs w:val="22"/>
    </w:rPr>
  </w:style>
  <w:style w:type="paragraph" w:customStyle="1" w:styleId="odrky">
    <w:name w:val="odrážky"/>
    <w:basedOn w:val="Normln"/>
    <w:rsid w:val="00BF386F"/>
    <w:pPr>
      <w:tabs>
        <w:tab w:val="left" w:pos="345"/>
        <w:tab w:val="left" w:pos="8784"/>
      </w:tabs>
      <w:overflowPunct/>
      <w:autoSpaceDE/>
      <w:autoSpaceDN/>
      <w:adjustRightInd/>
      <w:spacing w:before="165" w:line="288" w:lineRule="atLeast"/>
      <w:ind w:left="345" w:hanging="345"/>
      <w:jc w:val="both"/>
      <w:textAlignment w:val="auto"/>
    </w:pPr>
    <w:rPr>
      <w:noProof/>
    </w:rPr>
  </w:style>
  <w:style w:type="paragraph" w:customStyle="1" w:styleId="NormalJustified">
    <w:name w:val="Normal (Justified)"/>
    <w:basedOn w:val="Normln"/>
    <w:rsid w:val="00BF386F"/>
    <w:pPr>
      <w:overflowPunct/>
      <w:autoSpaceDE/>
      <w:autoSpaceDN/>
      <w:adjustRightInd/>
      <w:jc w:val="both"/>
      <w:textAlignment w:val="auto"/>
    </w:pPr>
    <w:rPr>
      <w:kern w:val="28"/>
      <w:sz w:val="24"/>
      <w:szCs w:val="24"/>
      <w:lang w:val="en-US" w:eastAsia="en-US"/>
    </w:rPr>
  </w:style>
  <w:style w:type="paragraph" w:styleId="Rozvrendokumentu">
    <w:name w:val="Rozvržení dokumentu"/>
    <w:basedOn w:val="Normln"/>
    <w:semiHidden/>
    <w:rsid w:val="00940AEE"/>
    <w:pPr>
      <w:shd w:val="clear" w:color="auto" w:fill="000080"/>
    </w:pPr>
    <w:rPr>
      <w:rFonts w:ascii="Tahoma" w:hAnsi="Tahoma" w:cs="Tahoma"/>
    </w:rPr>
  </w:style>
  <w:style w:type="paragraph" w:customStyle="1" w:styleId="lanek3">
    <w:name w:val="Članek 3"/>
    <w:basedOn w:val="Normln"/>
    <w:rsid w:val="00B43BB1"/>
    <w:pPr>
      <w:overflowPunct/>
      <w:autoSpaceDE/>
      <w:autoSpaceDN/>
      <w:adjustRightInd/>
      <w:textAlignment w:val="auto"/>
    </w:pPr>
    <w:rPr>
      <w:sz w:val="24"/>
      <w:szCs w:val="22"/>
    </w:rPr>
  </w:style>
  <w:style w:type="character" w:styleId="Siln">
    <w:name w:val="Strong"/>
    <w:qFormat/>
    <w:rsid w:val="00306229"/>
    <w:rPr>
      <w:rFonts w:cs="Times New Roman"/>
      <w:b/>
      <w:bCs/>
    </w:rPr>
  </w:style>
  <w:style w:type="paragraph" w:customStyle="1" w:styleId="ListParagraph">
    <w:name w:val="List Paragraph"/>
    <w:basedOn w:val="Normln"/>
    <w:rsid w:val="00AB343F"/>
    <w:pPr>
      <w:ind w:left="708"/>
    </w:pPr>
  </w:style>
  <w:style w:type="paragraph" w:customStyle="1" w:styleId="BodyText2">
    <w:name w:val="Body Text 2"/>
    <w:basedOn w:val="Normln"/>
    <w:rsid w:val="00E96C4A"/>
    <w:pPr>
      <w:textAlignment w:val="auto"/>
    </w:pPr>
    <w:rPr>
      <w:color w:val="FF0000"/>
      <w:sz w:val="22"/>
    </w:rPr>
  </w:style>
  <w:style w:type="character" w:customStyle="1" w:styleId="ZhlavChar">
    <w:name w:val="Záhlaví Char"/>
    <w:link w:val="Zhlav"/>
    <w:rsid w:val="002253D2"/>
    <w:rPr>
      <w:rFonts w:ascii="Arial" w:hAnsi="Arial" w:cs="Arial"/>
      <w:sz w:val="22"/>
      <w:szCs w:val="22"/>
    </w:rPr>
  </w:style>
  <w:style w:type="character" w:customStyle="1" w:styleId="ZpatChar">
    <w:name w:val="Zápatí Char"/>
    <w:link w:val="Zpat"/>
    <w:uiPriority w:val="99"/>
    <w:rsid w:val="009739D6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ln"/>
    <w:uiPriority w:val="99"/>
    <w:rsid w:val="00874EE8"/>
    <w:pPr>
      <w:widowControl w:val="0"/>
      <w:overflowPunct/>
      <w:spacing w:line="266" w:lineRule="exact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874EE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NormlnIMPChar">
    <w:name w:val="Normální_IMP Char"/>
    <w:link w:val="NormlnIMP"/>
    <w:locked/>
    <w:rsid w:val="00F818D7"/>
  </w:style>
  <w:style w:type="character" w:customStyle="1" w:styleId="FontStyle37">
    <w:name w:val="Font Style37"/>
    <w:uiPriority w:val="99"/>
    <w:rsid w:val="00F818D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table" w:styleId="Mkatabulky">
    <w:name w:val="Table Grid"/>
    <w:basedOn w:val="Normlntabulka"/>
    <w:rsid w:val="00F8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ln"/>
    <w:uiPriority w:val="99"/>
    <w:rsid w:val="00E5667F"/>
    <w:pPr>
      <w:widowControl w:val="0"/>
      <w:overflowPunct/>
      <w:spacing w:line="403" w:lineRule="exact"/>
      <w:ind w:firstLine="418"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ČD a.s.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Matoušková</dc:creator>
  <cp:lastModifiedBy>Vabroušková Lenka, Mgr.</cp:lastModifiedBy>
  <cp:revision>2</cp:revision>
  <cp:lastPrinted>2016-03-09T11:09:00Z</cp:lastPrinted>
  <dcterms:created xsi:type="dcterms:W3CDTF">2017-01-04T11:02:00Z</dcterms:created>
  <dcterms:modified xsi:type="dcterms:W3CDTF">2017-01-04T11:02:00Z</dcterms:modified>
</cp:coreProperties>
</file>