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16" w:rsidRDefault="00937116" w:rsidP="00937116">
      <w:pPr>
        <w:tabs>
          <w:tab w:val="left" w:pos="2826"/>
        </w:tabs>
        <w:spacing w:after="360"/>
        <w:jc w:val="right"/>
        <w:outlineLvl w:val="0"/>
        <w:rPr>
          <w:rFonts w:ascii="Garamond" w:hAnsi="Garamond"/>
          <w:b/>
          <w:iCs/>
        </w:rPr>
      </w:pPr>
      <w:r>
        <w:rPr>
          <w:rFonts w:ascii="Garamond" w:hAnsi="Garamond"/>
          <w:b/>
          <w:iCs/>
          <w:sz w:val="24"/>
          <w:szCs w:val="24"/>
        </w:rPr>
        <w:t>Příloha č. 5 k výzvě</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2"/>
      </w:tblGrid>
      <w:tr w:rsidR="00937116" w:rsidTr="00937116">
        <w:tc>
          <w:tcPr>
            <w:tcW w:w="9285" w:type="dxa"/>
            <w:tcBorders>
              <w:top w:val="single" w:sz="12" w:space="0" w:color="auto"/>
              <w:left w:val="single" w:sz="12" w:space="0" w:color="auto"/>
              <w:bottom w:val="single" w:sz="12" w:space="0" w:color="auto"/>
              <w:right w:val="single" w:sz="12" w:space="0" w:color="auto"/>
            </w:tcBorders>
            <w:shd w:val="clear" w:color="auto" w:fill="D6E3BC"/>
            <w:hideMark/>
          </w:tcPr>
          <w:p w:rsidR="00937116" w:rsidRDefault="00937116">
            <w:pPr>
              <w:spacing w:before="360"/>
              <w:jc w:val="center"/>
              <w:rPr>
                <w:rFonts w:ascii="Garamond" w:hAnsi="Garamond"/>
                <w:b/>
                <w:bCs/>
                <w:caps/>
                <w:sz w:val="28"/>
                <w:szCs w:val="28"/>
              </w:rPr>
            </w:pPr>
            <w:r>
              <w:rPr>
                <w:rFonts w:ascii="Garamond" w:hAnsi="Garamond"/>
                <w:b/>
                <w:bCs/>
                <w:caps/>
                <w:sz w:val="28"/>
                <w:szCs w:val="28"/>
              </w:rPr>
              <w:t>Podmínky</w:t>
            </w:r>
          </w:p>
          <w:p w:rsidR="00937116" w:rsidRDefault="00937116">
            <w:pPr>
              <w:spacing w:before="120"/>
              <w:jc w:val="center"/>
              <w:rPr>
                <w:rFonts w:ascii="Garamond" w:hAnsi="Garamond"/>
                <w:b/>
                <w:bCs/>
                <w:sz w:val="28"/>
                <w:szCs w:val="28"/>
              </w:rPr>
            </w:pPr>
            <w:r>
              <w:rPr>
                <w:rFonts w:ascii="Garamond" w:hAnsi="Garamond"/>
                <w:b/>
                <w:bCs/>
                <w:sz w:val="28"/>
                <w:szCs w:val="28"/>
              </w:rPr>
              <w:t xml:space="preserve">za kterých budou prováděny stavební práce </w:t>
            </w:r>
          </w:p>
          <w:p w:rsidR="00937116" w:rsidRDefault="00937116">
            <w:pPr>
              <w:spacing w:after="120"/>
              <w:jc w:val="center"/>
              <w:rPr>
                <w:rFonts w:ascii="Garamond" w:hAnsi="Garamond"/>
                <w:b/>
                <w:bCs/>
                <w:sz w:val="28"/>
                <w:szCs w:val="28"/>
              </w:rPr>
            </w:pPr>
            <w:r>
              <w:rPr>
                <w:rFonts w:ascii="Garamond" w:hAnsi="Garamond"/>
                <w:b/>
                <w:bCs/>
                <w:sz w:val="28"/>
                <w:szCs w:val="28"/>
              </w:rPr>
              <w:t xml:space="preserve">v objektu KS Ústí nad Labem </w:t>
            </w:r>
          </w:p>
        </w:tc>
      </w:tr>
    </w:tbl>
    <w:p w:rsidR="00937116" w:rsidRDefault="00937116" w:rsidP="00937116">
      <w:pPr>
        <w:pStyle w:val="Odstavecseseznamem"/>
        <w:ind w:left="360"/>
        <w:rPr>
          <w:rFonts w:ascii="Garamond" w:hAnsi="Garamond"/>
        </w:rPr>
      </w:pPr>
    </w:p>
    <w:p w:rsidR="00937116" w:rsidRDefault="00937116" w:rsidP="00937116">
      <w:pPr>
        <w:pStyle w:val="Default"/>
        <w:autoSpaceDE/>
        <w:adjustRightInd/>
        <w:spacing w:before="240" w:line="240" w:lineRule="auto"/>
        <w:outlineLvl w:val="0"/>
        <w:rPr>
          <w:rFonts w:ascii="Garamond" w:hAnsi="Garamond" w:cs="Times New Roman"/>
          <w:b/>
          <w:iCs/>
          <w:sz w:val="28"/>
        </w:rPr>
      </w:pPr>
      <w:r>
        <w:rPr>
          <w:rFonts w:ascii="Garamond" w:hAnsi="Garamond" w:cs="Times New Roman"/>
          <w:b/>
          <w:iCs/>
          <w:sz w:val="28"/>
        </w:rPr>
        <w:t xml:space="preserve">Stavební a montážní práce v objektu Krajského soudu v Ústí nad Labem, lze </w:t>
      </w:r>
      <w:bookmarkStart w:id="0" w:name="_GoBack"/>
      <w:bookmarkEnd w:id="0"/>
      <w:r>
        <w:rPr>
          <w:rFonts w:ascii="Garamond" w:hAnsi="Garamond" w:cs="Times New Roman"/>
          <w:b/>
          <w:iCs/>
          <w:sz w:val="28"/>
        </w:rPr>
        <w:t>provádět pouze za níže uvedených podmínek a časových intervalů:</w:t>
      </w:r>
    </w:p>
    <w:p w:rsidR="00937116" w:rsidRDefault="00937116" w:rsidP="00937116">
      <w:pPr>
        <w:pStyle w:val="Default"/>
        <w:autoSpaceDE/>
        <w:adjustRightInd/>
        <w:spacing w:before="240" w:line="240" w:lineRule="auto"/>
        <w:outlineLvl w:val="0"/>
        <w:rPr>
          <w:rFonts w:ascii="Garamond" w:hAnsi="Garamond" w:cs="Times New Roman"/>
          <w:b/>
          <w:iCs/>
          <w:sz w:val="32"/>
          <w:u w:val="single"/>
        </w:rPr>
      </w:pPr>
      <w:r>
        <w:rPr>
          <w:rFonts w:ascii="Garamond" w:hAnsi="Garamond" w:cs="Times New Roman"/>
          <w:b/>
          <w:iCs/>
          <w:sz w:val="32"/>
          <w:u w:val="single"/>
        </w:rPr>
        <w:t>ČASOVÝ HARMONOGRAM</w:t>
      </w:r>
    </w:p>
    <w:p w:rsidR="00937116" w:rsidRDefault="00937116" w:rsidP="00937116">
      <w:pPr>
        <w:pStyle w:val="Default"/>
        <w:numPr>
          <w:ilvl w:val="0"/>
          <w:numId w:val="10"/>
        </w:numPr>
        <w:autoSpaceDE/>
        <w:adjustRightInd/>
        <w:spacing w:before="240"/>
        <w:ind w:left="284" w:hanging="284"/>
        <w:outlineLvl w:val="0"/>
        <w:rPr>
          <w:rFonts w:ascii="Garamond" w:hAnsi="Garamond" w:cs="Times New Roman"/>
          <w:b/>
          <w:iCs/>
          <w:u w:val="single"/>
        </w:rPr>
      </w:pPr>
      <w:r>
        <w:rPr>
          <w:rFonts w:ascii="Garamond" w:hAnsi="Garamond" w:cs="Times New Roman"/>
          <w:b/>
          <w:iCs/>
          <w:u w:val="single"/>
        </w:rPr>
        <w:t xml:space="preserve">Práce způsobující hluk:  </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4"/>
        <w:gridCol w:w="3594"/>
      </w:tblGrid>
      <w:tr w:rsidR="00937116" w:rsidTr="00937116">
        <w:tc>
          <w:tcPr>
            <w:tcW w:w="5954" w:type="dxa"/>
            <w:tcBorders>
              <w:top w:val="single" w:sz="18" w:space="0" w:color="auto"/>
              <w:left w:val="single" w:sz="18" w:space="0" w:color="auto"/>
              <w:bottom w:val="single" w:sz="4" w:space="0" w:color="auto"/>
              <w:right w:val="single" w:sz="4" w:space="0" w:color="auto"/>
            </w:tcBorders>
            <w:hideMark/>
          </w:tcPr>
          <w:p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rsidR="00937116" w:rsidRDefault="00937116">
            <w:pPr>
              <w:pStyle w:val="Default"/>
              <w:autoSpaceDE/>
              <w:adjustRightInd/>
              <w:spacing w:before="120"/>
              <w:ind w:left="540" w:hanging="540"/>
              <w:outlineLvl w:val="0"/>
              <w:rPr>
                <w:rFonts w:ascii="Garamond" w:hAnsi="Garamond" w:cs="Times New Roman"/>
                <w:iCs/>
              </w:rPr>
            </w:pPr>
            <w:r>
              <w:rPr>
                <w:rFonts w:ascii="Garamond" w:hAnsi="Garamond" w:cs="Times New Roman"/>
                <w:iCs/>
              </w:rPr>
              <w:t>od 15:30 do 22:00 hod</w:t>
            </w:r>
          </w:p>
        </w:tc>
      </w:tr>
      <w:tr w:rsidR="00937116" w:rsidTr="00937116">
        <w:tc>
          <w:tcPr>
            <w:tcW w:w="5954" w:type="dxa"/>
            <w:tcBorders>
              <w:top w:val="single" w:sz="4" w:space="0" w:color="auto"/>
              <w:left w:val="single" w:sz="18" w:space="0" w:color="auto"/>
              <w:bottom w:val="single" w:sz="18" w:space="0" w:color="auto"/>
              <w:right w:val="single" w:sz="4"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od 6:00 do 22:00 hod</w:t>
            </w:r>
          </w:p>
        </w:tc>
      </w:tr>
    </w:tbl>
    <w:p w:rsidR="00937116" w:rsidRDefault="00937116" w:rsidP="00937116">
      <w:pPr>
        <w:pStyle w:val="Default"/>
        <w:autoSpaceDE/>
        <w:adjustRightInd/>
        <w:spacing w:line="240" w:lineRule="auto"/>
        <w:outlineLvl w:val="0"/>
        <w:rPr>
          <w:rFonts w:ascii="Garamond" w:hAnsi="Garamond" w:cs="Times New Roman"/>
          <w:b/>
          <w:iCs/>
          <w:u w:val="single"/>
        </w:rPr>
      </w:pPr>
    </w:p>
    <w:p w:rsidR="00937116" w:rsidRDefault="00937116" w:rsidP="00937116">
      <w:pPr>
        <w:pStyle w:val="Default"/>
        <w:numPr>
          <w:ilvl w:val="0"/>
          <w:numId w:val="10"/>
        </w:numPr>
        <w:autoSpaceDE/>
        <w:adjustRightInd/>
        <w:ind w:left="284"/>
        <w:outlineLvl w:val="0"/>
        <w:rPr>
          <w:rFonts w:ascii="Garamond" w:hAnsi="Garamond" w:cs="Times New Roman"/>
          <w:b/>
          <w:iCs/>
          <w:u w:val="single"/>
        </w:rPr>
      </w:pPr>
      <w:r>
        <w:rPr>
          <w:rFonts w:ascii="Garamond" w:hAnsi="Garamond" w:cs="Times New Roman"/>
          <w:b/>
          <w:iCs/>
          <w:u w:val="single"/>
        </w:rPr>
        <w:t>Ostatní práce (nezpůsobující hluk):</w:t>
      </w:r>
    </w:p>
    <w:tbl>
      <w:tblPr>
        <w:tblStyle w:val="Mkatabulky"/>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24"/>
        <w:gridCol w:w="3594"/>
      </w:tblGrid>
      <w:tr w:rsidR="00937116" w:rsidTr="00937116">
        <w:tc>
          <w:tcPr>
            <w:tcW w:w="5954" w:type="dxa"/>
            <w:tcBorders>
              <w:top w:val="single" w:sz="18" w:space="0" w:color="auto"/>
              <w:left w:val="single" w:sz="18" w:space="0" w:color="auto"/>
              <w:bottom w:val="single" w:sz="4" w:space="0" w:color="auto"/>
              <w:right w:val="single" w:sz="4" w:space="0" w:color="auto"/>
            </w:tcBorders>
            <w:hideMark/>
          </w:tcPr>
          <w:p w:rsidR="00937116" w:rsidRDefault="00937116">
            <w:pPr>
              <w:pStyle w:val="Default"/>
              <w:autoSpaceDE/>
              <w:adjustRightInd/>
              <w:spacing w:before="60"/>
              <w:ind w:left="34" w:hanging="34"/>
              <w:outlineLvl w:val="0"/>
              <w:rPr>
                <w:rFonts w:ascii="Garamond" w:hAnsi="Garamond" w:cs="Times New Roman"/>
                <w:iCs/>
              </w:rPr>
            </w:pPr>
            <w:r>
              <w:rPr>
                <w:rFonts w:ascii="Garamond" w:hAnsi="Garamond" w:cs="Times New Roman"/>
                <w:iCs/>
              </w:rPr>
              <w:t>v pracovních dnech:</w:t>
            </w:r>
          </w:p>
        </w:tc>
        <w:tc>
          <w:tcPr>
            <w:tcW w:w="3969" w:type="dxa"/>
            <w:tcBorders>
              <w:top w:val="single" w:sz="18" w:space="0" w:color="auto"/>
              <w:left w:val="single" w:sz="4" w:space="0" w:color="auto"/>
              <w:bottom w:val="single" w:sz="4" w:space="0" w:color="auto"/>
              <w:right w:val="single" w:sz="18" w:space="0" w:color="auto"/>
            </w:tcBorders>
            <w:hideMark/>
          </w:tcPr>
          <w:p w:rsidR="00937116" w:rsidRDefault="00937116">
            <w:pPr>
              <w:pStyle w:val="Default"/>
              <w:autoSpaceDE/>
              <w:adjustRightInd/>
              <w:spacing w:before="120"/>
              <w:ind w:left="540" w:hanging="540"/>
              <w:outlineLvl w:val="0"/>
              <w:rPr>
                <w:rFonts w:ascii="Garamond" w:hAnsi="Garamond" w:cs="Times New Roman"/>
                <w:iCs/>
              </w:rPr>
            </w:pPr>
            <w:r>
              <w:rPr>
                <w:rFonts w:ascii="Garamond" w:hAnsi="Garamond" w:cs="Times New Roman"/>
                <w:iCs/>
              </w:rPr>
              <w:t>od 6:00 do 22:00 hod</w:t>
            </w:r>
          </w:p>
        </w:tc>
      </w:tr>
      <w:tr w:rsidR="00937116" w:rsidTr="00937116">
        <w:tc>
          <w:tcPr>
            <w:tcW w:w="5954" w:type="dxa"/>
            <w:tcBorders>
              <w:top w:val="single" w:sz="4" w:space="0" w:color="auto"/>
              <w:left w:val="single" w:sz="18" w:space="0" w:color="auto"/>
              <w:bottom w:val="single" w:sz="18" w:space="0" w:color="auto"/>
              <w:right w:val="single" w:sz="4"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ve dnech pracovního volna a ve dnech pracovního klidu</w:t>
            </w:r>
          </w:p>
        </w:tc>
        <w:tc>
          <w:tcPr>
            <w:tcW w:w="3969" w:type="dxa"/>
            <w:tcBorders>
              <w:top w:val="single" w:sz="4" w:space="0" w:color="auto"/>
              <w:left w:val="single" w:sz="4" w:space="0" w:color="auto"/>
              <w:bottom w:val="single" w:sz="18" w:space="0" w:color="auto"/>
              <w:right w:val="single" w:sz="18" w:space="0" w:color="auto"/>
            </w:tcBorders>
            <w:hideMark/>
          </w:tcPr>
          <w:p w:rsidR="00937116" w:rsidRDefault="00937116">
            <w:pPr>
              <w:pStyle w:val="Default"/>
              <w:autoSpaceDE/>
              <w:adjustRightInd/>
              <w:spacing w:before="120"/>
              <w:outlineLvl w:val="0"/>
              <w:rPr>
                <w:rFonts w:ascii="Garamond" w:hAnsi="Garamond" w:cs="Times New Roman"/>
                <w:iCs/>
              </w:rPr>
            </w:pPr>
            <w:r>
              <w:rPr>
                <w:rFonts w:ascii="Garamond" w:hAnsi="Garamond" w:cs="Times New Roman"/>
                <w:iCs/>
              </w:rPr>
              <w:t>od 6:00 do 22:00 hod</w:t>
            </w:r>
          </w:p>
        </w:tc>
      </w:tr>
    </w:tbl>
    <w:p w:rsidR="00937116" w:rsidRDefault="00937116" w:rsidP="00937116">
      <w:pPr>
        <w:pStyle w:val="Default"/>
        <w:autoSpaceDE/>
        <w:adjustRightInd/>
        <w:spacing w:before="120" w:line="240" w:lineRule="auto"/>
        <w:ind w:firstLine="284"/>
        <w:outlineLvl w:val="0"/>
        <w:rPr>
          <w:rFonts w:ascii="Garamond" w:hAnsi="Garamond" w:cs="Times New Roman"/>
          <w:b/>
          <w:iCs/>
          <w:sz w:val="28"/>
        </w:rPr>
      </w:pPr>
      <w:r>
        <w:rPr>
          <w:rFonts w:ascii="Garamond" w:hAnsi="Garamond" w:cs="Times New Roman"/>
          <w:b/>
          <w:iCs/>
          <w:sz w:val="28"/>
        </w:rPr>
        <w:t>Případné změny termínů prováděných prací lze provádět jen s předchozím souhlasem oprávněné osoby zadavatele.</w:t>
      </w:r>
    </w:p>
    <w:p w:rsidR="00937116" w:rsidRDefault="00937116" w:rsidP="00937116">
      <w:pPr>
        <w:pStyle w:val="Default"/>
        <w:autoSpaceDE/>
        <w:adjustRightInd/>
        <w:spacing w:before="240" w:line="240" w:lineRule="auto"/>
        <w:outlineLvl w:val="0"/>
        <w:rPr>
          <w:rFonts w:ascii="Garamond" w:hAnsi="Garamond" w:cs="Times New Roman"/>
          <w:b/>
          <w:iCs/>
          <w:sz w:val="28"/>
          <w:szCs w:val="28"/>
          <w:u w:val="single"/>
        </w:rPr>
      </w:pPr>
      <w:r>
        <w:rPr>
          <w:rFonts w:ascii="Garamond" w:hAnsi="Garamond" w:cs="Times New Roman"/>
          <w:b/>
          <w:iCs/>
          <w:sz w:val="28"/>
          <w:szCs w:val="28"/>
          <w:u w:val="single"/>
        </w:rPr>
        <w:t>PODMÍNKY REALIZACE</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Zhotovitel je povinen udržovat na předaném pracovišti pořádek a čistotu a odstraňovat odpady a nečistoty vzniklé prováděním díla a je povinen provést před předáním díla celkový úklid staveniště. Zhotovitel je povinen na přístupových cestách a výtazích udržovat pořádek a čistotu.</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Nesmí dojít k hromadění suti v budově a na dotčených pozemcích zadavatele, suť je nutné ihned odvážet.</w:t>
      </w:r>
    </w:p>
    <w:p w:rsidR="00937116" w:rsidRDefault="00937116" w:rsidP="00937116">
      <w:pPr>
        <w:pStyle w:val="Odstavecseseznamem"/>
        <w:widowControl w:val="0"/>
        <w:numPr>
          <w:ilvl w:val="0"/>
          <w:numId w:val="11"/>
        </w:numPr>
        <w:tabs>
          <w:tab w:val="left" w:pos="284"/>
        </w:tabs>
        <w:autoSpaceDE w:val="0"/>
        <w:autoSpaceDN w:val="0"/>
        <w:adjustRightInd w:val="0"/>
        <w:spacing w:before="120" w:after="0" w:line="240" w:lineRule="auto"/>
        <w:ind w:left="0" w:right="0" w:firstLine="0"/>
        <w:rPr>
          <w:rFonts w:ascii="Garamond" w:hAnsi="Garamond"/>
          <w:sz w:val="24"/>
          <w:szCs w:val="24"/>
        </w:rPr>
      </w:pPr>
      <w:r>
        <w:rPr>
          <w:rFonts w:ascii="Garamond" w:hAnsi="Garamond"/>
          <w:sz w:val="24"/>
          <w:szCs w:val="24"/>
        </w:rPr>
        <w:t xml:space="preserve">Objednatel si vyhrazuje právo na přerušení veškerých prací v době jednání v jednacích síních, tato přerušená doba nebude započtena do termínu zhotovení díla (o takovémto přerušení </w:t>
      </w:r>
      <w:proofErr w:type="gramStart"/>
      <w:r>
        <w:rPr>
          <w:rFonts w:ascii="Garamond" w:hAnsi="Garamond"/>
          <w:sz w:val="24"/>
          <w:szCs w:val="24"/>
        </w:rPr>
        <w:t>prací  bude</w:t>
      </w:r>
      <w:proofErr w:type="gramEnd"/>
      <w:r>
        <w:rPr>
          <w:rFonts w:ascii="Garamond" w:hAnsi="Garamond"/>
          <w:sz w:val="24"/>
          <w:szCs w:val="24"/>
        </w:rPr>
        <w:t xml:space="preserve"> uveden zápis do stavebního deníku).</w:t>
      </w:r>
    </w:p>
    <w:p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r>
        <w:rPr>
          <w:rFonts w:ascii="Garamond" w:hAnsi="Garamond"/>
          <w:sz w:val="24"/>
          <w:szCs w:val="24"/>
        </w:rPr>
        <w:t xml:space="preserve">V případě porušení těchto podmínek je objednatel oprávněn pracovníky zhotovitele vykázat z místa plnění do doby, než budou naplněny předmětné podmínky. Při opakovaném porušování těchto podmínek stejným pracovníkem zhotovitele je objednatel oprávněn neumožnit tomuto pracovníkovi vstup do místa plnění. Vykázáním pracovníka či nepovolením vstupu pracovníka na </w:t>
      </w:r>
      <w:r>
        <w:rPr>
          <w:rFonts w:ascii="Garamond" w:hAnsi="Garamond"/>
          <w:sz w:val="24"/>
          <w:szCs w:val="24"/>
        </w:rPr>
        <w:lastRenderedPageBreak/>
        <w:t>místo plnění nevzniká nárok zhotoviteli na prodloužení doby realizace stanovené smluvním vztahem mezi objednatelem a zhotovitelem.</w:t>
      </w:r>
    </w:p>
    <w:p w:rsidR="00937116" w:rsidRDefault="00937116" w:rsidP="00937116">
      <w:pPr>
        <w:pStyle w:val="Odstavecseseznamem"/>
        <w:widowControl w:val="0"/>
        <w:tabs>
          <w:tab w:val="left" w:pos="284"/>
        </w:tabs>
        <w:autoSpaceDE w:val="0"/>
        <w:autoSpaceDN w:val="0"/>
        <w:adjustRightInd w:val="0"/>
        <w:spacing w:before="120" w:after="0" w:line="240" w:lineRule="auto"/>
        <w:ind w:left="0" w:right="0"/>
        <w:rPr>
          <w:rFonts w:ascii="Garamond" w:hAnsi="Garamond"/>
          <w:sz w:val="24"/>
          <w:szCs w:val="24"/>
        </w:rPr>
      </w:pPr>
    </w:p>
    <w:p w:rsidR="00BE62BD" w:rsidRPr="00E4293C" w:rsidRDefault="00BE62BD" w:rsidP="00E4293C"/>
    <w:sectPr w:rsidR="00BE62BD" w:rsidRPr="00E4293C" w:rsidSect="00982D33">
      <w:headerReference w:type="default" r:id="rId8"/>
      <w:pgSz w:w="11906" w:h="16838"/>
      <w:pgMar w:top="1417" w:right="1417" w:bottom="1417" w:left="141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26" w:rsidRDefault="00521226" w:rsidP="00521226">
      <w:pPr>
        <w:spacing w:after="0" w:line="240" w:lineRule="auto"/>
      </w:pPr>
      <w:r>
        <w:separator/>
      </w:r>
    </w:p>
  </w:endnote>
  <w:endnote w:type="continuationSeparator" w:id="0">
    <w:p w:rsidR="00521226" w:rsidRDefault="00521226" w:rsidP="005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26" w:rsidRDefault="00521226" w:rsidP="00521226">
      <w:pPr>
        <w:spacing w:after="0" w:line="240" w:lineRule="auto"/>
      </w:pPr>
      <w:r>
        <w:separator/>
      </w:r>
    </w:p>
  </w:footnote>
  <w:footnote w:type="continuationSeparator" w:id="0">
    <w:p w:rsidR="00521226" w:rsidRDefault="00521226" w:rsidP="0052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26" w:rsidRDefault="00521226" w:rsidP="00521226">
    <w:pPr>
      <w:pStyle w:val="Zhlav"/>
      <w:rPr>
        <w:b/>
      </w:rPr>
    </w:pPr>
    <w:r>
      <w:rPr>
        <w:b/>
      </w:rPr>
      <w:t>Spr 2336/2018</w:t>
    </w:r>
  </w:p>
  <w:p w:rsidR="00521226" w:rsidRDefault="00521226">
    <w:pPr>
      <w:pStyle w:val="Zhlav"/>
    </w:pPr>
  </w:p>
  <w:p w:rsidR="00521226" w:rsidRDefault="005212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C08"/>
    <w:multiLevelType w:val="hybridMultilevel"/>
    <w:tmpl w:val="692AD0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823FA7"/>
    <w:multiLevelType w:val="hybridMultilevel"/>
    <w:tmpl w:val="1A2C6154"/>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35472210"/>
    <w:multiLevelType w:val="hybridMultilevel"/>
    <w:tmpl w:val="94D42AF4"/>
    <w:lvl w:ilvl="0" w:tplc="D78CA7B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57E2"/>
    <w:multiLevelType w:val="hybridMultilevel"/>
    <w:tmpl w:val="D8328F50"/>
    <w:lvl w:ilvl="0" w:tplc="713EC796">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6F6E33AA"/>
    <w:lvl w:ilvl="0" w:tplc="8C96BC54">
      <w:start w:val="1"/>
      <w:numFmt w:val="decimal"/>
      <w:pStyle w:val="Odvodnn"/>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A61066"/>
    <w:multiLevelType w:val="hybridMultilevel"/>
    <w:tmpl w:val="757E001C"/>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47ED1E0C"/>
    <w:multiLevelType w:val="hybridMultilevel"/>
    <w:tmpl w:val="C67AD0A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3732947"/>
    <w:multiLevelType w:val="hybridMultilevel"/>
    <w:tmpl w:val="82DA7DF2"/>
    <w:lvl w:ilvl="0" w:tplc="D3A04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F46F2E"/>
    <w:multiLevelType w:val="hybridMultilevel"/>
    <w:tmpl w:val="C0841D84"/>
    <w:lvl w:ilvl="0" w:tplc="A4200A7E">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AES" w:cryptAlgorithmClass="hash" w:cryptAlgorithmType="typeAny" w:cryptAlgorithmSid="14" w:cryptSpinCount="100000" w:hash="jZ749lyT6F9V4gWWDrd66jYEMc++Wp/3TcwvSBe5ctzxoxZm/QH1koMhRscDm5gjoCrMKN2P/D6DwecgrqqZJg==" w:salt="+H+/rX12U27z/w8in5EHVA=="/>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N37 2017/11/27 14:12:44"/>
    <w:docVar w:name="DOKUMENT_ADRESAR_FS" w:val="C:\TMP\DB"/>
    <w:docVar w:name="DOKUMENT_AUTOMATICKE_UKLADANI" w:val="NE"/>
    <w:docVar w:name="DOKUMENT_PERIODA_UKLADANI" w:val="10"/>
    <w:docVar w:name="ODD_POLI" w:val="`"/>
    <w:docVar w:name="ODD_ZAZNAMU" w:val="^"/>
    <w:docVar w:name="PODMINKA" w:val="(A.cislo_senatu  = 43 AND A.druh_vec  = 'INS' AND A.bc_vec  = 11219 AND A.rocnik  = 2015) #a.poradove_cislo_udalost_v_rizen = -1#"/>
    <w:docVar w:name="SOUBOR_DOC" w:val="C:\TMP\"/>
  </w:docVars>
  <w:rsids>
    <w:rsidRoot w:val="00937116"/>
    <w:rsid w:val="000039FA"/>
    <w:rsid w:val="00035423"/>
    <w:rsid w:val="00067151"/>
    <w:rsid w:val="000F41C0"/>
    <w:rsid w:val="0010308B"/>
    <w:rsid w:val="00117C32"/>
    <w:rsid w:val="00127340"/>
    <w:rsid w:val="001B7C07"/>
    <w:rsid w:val="00202278"/>
    <w:rsid w:val="00210BEA"/>
    <w:rsid w:val="00252ACE"/>
    <w:rsid w:val="002C35A0"/>
    <w:rsid w:val="003B0491"/>
    <w:rsid w:val="0043569A"/>
    <w:rsid w:val="00467E1F"/>
    <w:rsid w:val="004876B6"/>
    <w:rsid w:val="004D3428"/>
    <w:rsid w:val="00500F21"/>
    <w:rsid w:val="00521226"/>
    <w:rsid w:val="00566906"/>
    <w:rsid w:val="005B1B30"/>
    <w:rsid w:val="005F61DA"/>
    <w:rsid w:val="00626E22"/>
    <w:rsid w:val="00667562"/>
    <w:rsid w:val="006701AC"/>
    <w:rsid w:val="00682796"/>
    <w:rsid w:val="007165D7"/>
    <w:rsid w:val="007B29CD"/>
    <w:rsid w:val="00847876"/>
    <w:rsid w:val="0093709B"/>
    <w:rsid w:val="00937116"/>
    <w:rsid w:val="00945E3A"/>
    <w:rsid w:val="00982D33"/>
    <w:rsid w:val="00AB3220"/>
    <w:rsid w:val="00AF59D6"/>
    <w:rsid w:val="00BE62BD"/>
    <w:rsid w:val="00C97AFF"/>
    <w:rsid w:val="00CB1B13"/>
    <w:rsid w:val="00CD2430"/>
    <w:rsid w:val="00D0714E"/>
    <w:rsid w:val="00D14EC8"/>
    <w:rsid w:val="00D32773"/>
    <w:rsid w:val="00D86B17"/>
    <w:rsid w:val="00E4293C"/>
    <w:rsid w:val="00E90C1B"/>
    <w:rsid w:val="00EF01C0"/>
    <w:rsid w:val="00F16E58"/>
    <w:rsid w:val="00F22B0D"/>
    <w:rsid w:val="00F7490A"/>
    <w:rsid w:val="00FE0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CA27E77-7224-4BBB-A75B-C9594408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116"/>
    <w:pPr>
      <w:spacing w:after="200" w:line="276" w:lineRule="auto"/>
      <w:ind w:right="23"/>
      <w:jc w:val="both"/>
    </w:pPr>
    <w:rPr>
      <w:rFonts w:ascii="Times New Roman" w:eastAsia="Calibri"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rok">
    <w:name w:val="Výrok"/>
    <w:basedOn w:val="Normln"/>
    <w:qFormat/>
    <w:rsid w:val="00E90C1B"/>
    <w:pPr>
      <w:numPr>
        <w:numId w:val="9"/>
      </w:numPr>
      <w:autoSpaceDE w:val="0"/>
      <w:autoSpaceDN w:val="0"/>
      <w:adjustRightInd w:val="0"/>
      <w:ind w:left="567" w:hanging="357"/>
    </w:pPr>
  </w:style>
  <w:style w:type="paragraph" w:styleId="Textbubliny">
    <w:name w:val="Balloon Text"/>
    <w:basedOn w:val="Normln"/>
    <w:link w:val="TextbublinyChar"/>
    <w:uiPriority w:val="99"/>
    <w:semiHidden/>
    <w:unhideWhenUsed/>
    <w:rsid w:val="00F7490A"/>
    <w:pPr>
      <w:spacing w:after="0"/>
    </w:pPr>
    <w:rPr>
      <w:rFonts w:ascii="Segoe UI" w:hAnsi="Segoe UI" w:cs="Segoe UI"/>
      <w:sz w:val="18"/>
      <w:szCs w:val="18"/>
    </w:rPr>
  </w:style>
  <w:style w:type="character" w:customStyle="1" w:styleId="TextbublinyChar">
    <w:name w:val="Text bubliny Char"/>
    <w:link w:val="Textbubliny"/>
    <w:uiPriority w:val="99"/>
    <w:semiHidden/>
    <w:locked/>
    <w:rsid w:val="00F7490A"/>
    <w:rPr>
      <w:rFonts w:ascii="Segoe UI" w:hAnsi="Segoe UI" w:cs="Segoe UI"/>
      <w:sz w:val="18"/>
      <w:szCs w:val="18"/>
    </w:rPr>
  </w:style>
  <w:style w:type="paragraph" w:styleId="Odstavecseseznamem">
    <w:name w:val="List Paragraph"/>
    <w:basedOn w:val="Normln"/>
    <w:link w:val="OdstavecseseznamemChar"/>
    <w:uiPriority w:val="34"/>
    <w:qFormat/>
    <w:rsid w:val="00252ACE"/>
    <w:pPr>
      <w:ind w:left="720"/>
      <w:contextualSpacing/>
    </w:pPr>
  </w:style>
  <w:style w:type="paragraph" w:customStyle="1" w:styleId="Nadpisvrozhodnut">
    <w:name w:val="Nadpis v rozhodnutí"/>
    <w:basedOn w:val="Normln"/>
    <w:link w:val="NadpisvrozhodnutChar"/>
    <w:qFormat/>
    <w:rsid w:val="00252ACE"/>
    <w:pPr>
      <w:keepNext/>
      <w:keepLines/>
      <w:spacing w:before="240"/>
      <w:jc w:val="center"/>
    </w:pPr>
    <w:rPr>
      <w:b/>
    </w:rPr>
  </w:style>
  <w:style w:type="character" w:customStyle="1" w:styleId="NadpisvrozhodnutChar">
    <w:name w:val="Nadpis v rozhodnutí Char"/>
    <w:link w:val="Nadpisvrozhodnut"/>
    <w:rsid w:val="00252ACE"/>
    <w:rPr>
      <w:rFonts w:ascii="Garamond" w:eastAsia="Calibri" w:hAnsi="Garamond"/>
      <w:b/>
      <w:sz w:val="24"/>
      <w:szCs w:val="22"/>
      <w:lang w:eastAsia="en-US"/>
    </w:rPr>
  </w:style>
  <w:style w:type="character" w:customStyle="1" w:styleId="OdstavecseseznamemChar">
    <w:name w:val="Odstavec se seznamem Char"/>
    <w:basedOn w:val="Standardnpsmoodstavce"/>
    <w:link w:val="Odstavecseseznamem"/>
    <w:uiPriority w:val="34"/>
    <w:rsid w:val="00E90C1B"/>
    <w:rPr>
      <w:rFonts w:ascii="Garamond" w:hAnsi="Garamond"/>
      <w:sz w:val="24"/>
      <w:szCs w:val="22"/>
      <w:lang w:val="en-US" w:eastAsia="en-US" w:bidi="en-US"/>
    </w:rPr>
  </w:style>
  <w:style w:type="paragraph" w:customStyle="1" w:styleId="Napisvrozsudku">
    <w:name w:val="Napis v rozsudku"/>
    <w:basedOn w:val="Normln"/>
    <w:link w:val="NapisvrozsudkuChar"/>
    <w:qFormat/>
    <w:rsid w:val="005B1B30"/>
    <w:pPr>
      <w:jc w:val="center"/>
    </w:pPr>
    <w:rPr>
      <w:b/>
      <w:bCs/>
      <w:caps/>
      <w:sz w:val="40"/>
      <w:szCs w:val="40"/>
    </w:rPr>
  </w:style>
  <w:style w:type="character" w:customStyle="1" w:styleId="NapisvrozsudkuChar">
    <w:name w:val="Napis v rozsudku Char"/>
    <w:basedOn w:val="Standardnpsmoodstavce"/>
    <w:link w:val="Napisvrozsudku"/>
    <w:rsid w:val="005B1B30"/>
    <w:rPr>
      <w:rFonts w:ascii="Garamond" w:eastAsia="Calibri" w:hAnsi="Garamond"/>
      <w:b/>
      <w:bCs/>
      <w:caps/>
      <w:sz w:val="40"/>
      <w:szCs w:val="40"/>
      <w:lang w:eastAsia="en-US"/>
    </w:rPr>
  </w:style>
  <w:style w:type="paragraph" w:customStyle="1" w:styleId="Odvodnn">
    <w:name w:val="Odůvodnění"/>
    <w:basedOn w:val="Normln"/>
    <w:next w:val="Normln"/>
    <w:link w:val="OdvodnnChar"/>
    <w:qFormat/>
    <w:rsid w:val="00E4293C"/>
    <w:pPr>
      <w:numPr>
        <w:numId w:val="8"/>
      </w:numPr>
      <w:ind w:left="0" w:hanging="284"/>
    </w:pPr>
    <w:rPr>
      <w:szCs w:val="24"/>
    </w:rPr>
  </w:style>
  <w:style w:type="paragraph" w:styleId="Bezmezer">
    <w:name w:val="No Spacing"/>
    <w:uiPriority w:val="1"/>
    <w:qFormat/>
    <w:rsid w:val="00500F21"/>
    <w:pPr>
      <w:jc w:val="both"/>
    </w:pPr>
    <w:rPr>
      <w:rFonts w:ascii="Garamond" w:hAnsi="Garamond"/>
      <w:sz w:val="24"/>
      <w:szCs w:val="22"/>
      <w:lang w:val="en-US" w:eastAsia="en-US" w:bidi="en-US"/>
    </w:rPr>
  </w:style>
  <w:style w:type="character" w:customStyle="1" w:styleId="OdvodnnChar">
    <w:name w:val="Odůvodnění Char"/>
    <w:basedOn w:val="Standardnpsmoodstavce"/>
    <w:link w:val="Odvodnn"/>
    <w:rsid w:val="00E4293C"/>
    <w:rPr>
      <w:rFonts w:ascii="Garamond" w:hAnsi="Garamond"/>
      <w:sz w:val="24"/>
      <w:szCs w:val="24"/>
      <w:lang w:val="en-US" w:eastAsia="en-US" w:bidi="en-US"/>
    </w:rPr>
  </w:style>
  <w:style w:type="paragraph" w:customStyle="1" w:styleId="Default">
    <w:name w:val="Default"/>
    <w:rsid w:val="00937116"/>
    <w:pPr>
      <w:autoSpaceDE w:val="0"/>
      <w:autoSpaceDN w:val="0"/>
      <w:adjustRightInd w:val="0"/>
      <w:spacing w:line="276" w:lineRule="auto"/>
      <w:ind w:right="23"/>
      <w:jc w:val="both"/>
    </w:pPr>
    <w:rPr>
      <w:rFonts w:ascii="Courier New" w:eastAsia="Calibri" w:hAnsi="Courier New" w:cs="Courier New"/>
      <w:color w:val="000000"/>
      <w:sz w:val="24"/>
      <w:szCs w:val="24"/>
      <w:lang w:eastAsia="en-US"/>
    </w:rPr>
  </w:style>
  <w:style w:type="table" w:styleId="Mkatabulky">
    <w:name w:val="Table Grid"/>
    <w:basedOn w:val="Normlntabulka"/>
    <w:uiPriority w:val="59"/>
    <w:rsid w:val="00937116"/>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1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226"/>
    <w:rPr>
      <w:rFonts w:ascii="Times New Roman" w:eastAsia="Calibri" w:hAnsi="Times New Roman"/>
      <w:sz w:val="22"/>
      <w:szCs w:val="22"/>
      <w:lang w:eastAsia="en-US"/>
    </w:rPr>
  </w:style>
  <w:style w:type="paragraph" w:styleId="Zpat">
    <w:name w:val="footer"/>
    <w:basedOn w:val="Normln"/>
    <w:link w:val="ZpatChar"/>
    <w:uiPriority w:val="99"/>
    <w:unhideWhenUsed/>
    <w:rsid w:val="00521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1226"/>
    <w:rPr>
      <w:rFonts w:ascii="Times New Roman" w:eastAsia="Calibri"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410">
      <w:bodyDiv w:val="1"/>
      <w:marLeft w:val="0"/>
      <w:marRight w:val="0"/>
      <w:marTop w:val="0"/>
      <w:marBottom w:val="0"/>
      <w:divBdr>
        <w:top w:val="none" w:sz="0" w:space="0" w:color="auto"/>
        <w:left w:val="none" w:sz="0" w:space="0" w:color="auto"/>
        <w:bottom w:val="none" w:sz="0" w:space="0" w:color="auto"/>
        <w:right w:val="none" w:sz="0" w:space="0" w:color="auto"/>
      </w:divBdr>
    </w:div>
    <w:div w:id="1294869268">
      <w:bodyDiv w:val="1"/>
      <w:marLeft w:val="0"/>
      <w:marRight w:val="0"/>
      <w:marTop w:val="0"/>
      <w:marBottom w:val="0"/>
      <w:divBdr>
        <w:top w:val="none" w:sz="0" w:space="0" w:color="auto"/>
        <w:left w:val="none" w:sz="0" w:space="0" w:color="auto"/>
        <w:bottom w:val="none" w:sz="0" w:space="0" w:color="auto"/>
        <w:right w:val="none" w:sz="0" w:space="0" w:color="auto"/>
      </w:divBdr>
    </w:div>
    <w:div w:id="1405101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L2R/cJ5lwOQnYMnHaDe20NMp+G0n+9V7XWIQoJCK0e0=</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805vCVuTah3zzLc+CnaOJlvPoW6AdTtqrAYAg1SzhxU=</DigestValue>
    </Reference>
  </SignedInfo>
  <SignatureValue>ePC9vdHUh4A3QT0mnRHAV1zydnoNXnEi16mv5GRblfsKjbmvRwP3GxdGgnRqjJpWK/0S30v3RIl0
eHBee6vdTInNhw26BlTGfkq71YJ547Q7OjBbGJXp/GamIU2t+8tHYP6Yjo/S1cEQUJU2HXuOGQt5
ZFEFwc+rLXXt8lZI6SNIJfTa236zl2xyTeAXzZ9tNAm1t+z8Llp3Vq8befmbe2sSh7xd2HuaP7hN
pplt6zBvfYnstA5I4cSJLDdvpdJdkbNhRobk1n/eiDsak31Vdc4QQeuvft+YzIUliQzVOrtv7gnP
Fol0VmSr6GZBGup1BANcsBAJ7+Cga1W/YBr1Nw==</SignatureValue>
  <KeyInfo>
    <X509Data>
      <X509Certificate>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BgNVBAwMOEFzaXN0ZW50a2EgcMWZZWRzZWR5IEtyYWpza8OpaG8gc291ZHUgdiDDmnN0w60gbmFkIExhYmVtMIIBIjANBgkqhkiG9w0BAQEFAAOCAQ8AMIIBCgKCAQEAtCa/CAiAU7V2yy2M+OF8/vlBPvXuuSp+A/XTlF+QDuusljPzaXMRsD48ggDH38NKaiNqfdoBRNAWGhXeIoqC/QYBV0gVXoKpvXtH10LFuMFy3et0FutGH92ifN2a+9iZAbuG3bHc15U506L7Qcjv2buiWdSZ6hvgRfIzOp/KwtGStx1XTMU1nj2FOCHuKf3CDIHIZ3wzSZCQqeEsBydeL7CU4kXMeIDXSYbDaqzS2nTwgLaQ7Z9aLpjSc3PeTYGSIa5CyuYh4bon6lr92YNUcgOwjeIYtxn2vNCcXWOoZndg0ujMaQfftqQuJEqZGzC8uj6RyQO/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NlTANBgkqhkiG9w0BAQsFAAOCAQEAC64f2L14bDCwPxHJLcJdz6/k2wnRasPXJQSt6X3pt+mPUnsKrrOXFXpyyG2BJ8ymzRJXxfid96KOVuIbjkxc7Zc9chFiZHx3lWrwI1QsK4dMzBgGoB6BsSYy2jIMB0NT1CTZ6hN6JF0ueEpuXiy/ECIc1LpPLjuTednV1Nq7lVnCifLVX3zHGScX5jizru3QzW3SSekF9x2HwoQR24fPP9wxG2ZTtiaDdjEFPyG+l1HNxsH6riVso8QKb5ZoIzFXyS7CDy+wD+7uoYoZ+z4dAajg4vVrMWRsyVxA7hisfMK1W3GiF6Hx0tlx2Me4uX1CYyzDkMU30GMkmUTffKPB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ILEaOaUhet5CXG2sY+mCUSwEPqQljXAXcnUNQ2lQs1k=</DigestValue>
      </Reference>
      <Reference URI="/word/document.xml?ContentType=application/vnd.openxmlformats-officedocument.wordprocessingml.document.main+xml">
        <DigestMethod Algorithm="http://www.w3.org/2001/04/xmlenc#sha256"/>
        <DigestValue>CLNQoxWBkR0AT+rtDWtiF0G4w5XXVEBaggjgjAVySxY=</DigestValue>
      </Reference>
      <Reference URI="/word/endnotes.xml?ContentType=application/vnd.openxmlformats-officedocument.wordprocessingml.endnotes+xml">
        <DigestMethod Algorithm="http://www.w3.org/2001/04/xmlenc#sha256"/>
        <DigestValue>l+8Ln9GpwI6j7Cqfa8yDgjUrXPPjElkv7HzpcaY94dw=</DigestValue>
      </Reference>
      <Reference URI="/word/fontTable.xml?ContentType=application/vnd.openxmlformats-officedocument.wordprocessingml.fontTable+xml">
        <DigestMethod Algorithm="http://www.w3.org/2001/04/xmlenc#sha256"/>
        <DigestValue>gjWOT+itdqXaOij+d1WMG3rtk0IEweoEohPlsCuPzp4=</DigestValue>
      </Reference>
      <Reference URI="/word/footnotes.xml?ContentType=application/vnd.openxmlformats-officedocument.wordprocessingml.footnotes+xml">
        <DigestMethod Algorithm="http://www.w3.org/2001/04/xmlenc#sha256"/>
        <DigestValue>M40ya7suKjyWZsEPXxbj6+v9K1QeOVXB8/irwyS854Q=</DigestValue>
      </Reference>
      <Reference URI="/word/header1.xml?ContentType=application/vnd.openxmlformats-officedocument.wordprocessingml.header+xml">
        <DigestMethod Algorithm="http://www.w3.org/2001/04/xmlenc#sha256"/>
        <DigestValue>omoDFU6BNr28/pH6RRq5qSI2A7M31s18M6qQ4D1r1pc=</DigestValue>
      </Reference>
      <Reference URI="/word/numbering.xml?ContentType=application/vnd.openxmlformats-officedocument.wordprocessingml.numbering+xml">
        <DigestMethod Algorithm="http://www.w3.org/2001/04/xmlenc#sha256"/>
        <DigestValue>9kdm8Ulv5NTz8dtzKuFRszhnpAy8Z3/QDBpbNl7u9sQ=</DigestValue>
      </Reference>
      <Reference URI="/word/settings.xml?ContentType=application/vnd.openxmlformats-officedocument.wordprocessingml.settings+xml">
        <DigestMethod Algorithm="http://www.w3.org/2001/04/xmlenc#sha256"/>
        <DigestValue>Jll0+OU2UzqnnXgg3hEsr51hbCGpciUXMbS70Isvx2k=</DigestValue>
      </Reference>
      <Reference URI="/word/styles.xml?ContentType=application/vnd.openxmlformats-officedocument.wordprocessingml.styles+xml">
        <DigestMethod Algorithm="http://www.w3.org/2001/04/xmlenc#sha256"/>
        <DigestValue>m56PbcyD7blJ7qIopNPqUXSdDTSQ7TsWs8/OwzChxnk=</DigestValue>
      </Reference>
      <Reference URI="/word/theme/theme1.xml?ContentType=application/vnd.openxmlformats-officedocument.theme+xml">
        <DigestMethod Algorithm="http://www.w3.org/2001/04/xmlenc#sha256"/>
        <DigestValue>b/Dk4ON3nCIWX9jOaL3QOkKYXjxnopHLCiIWOjCJXKo=</DigestValue>
      </Reference>
      <Reference URI="/word/webSettings.xml?ContentType=application/vnd.openxmlformats-officedocument.wordprocessingml.webSettings+xml">
        <DigestMethod Algorithm="http://www.w3.org/2001/04/xmlenc#sha256"/>
        <DigestValue>VhFItZke9KFyogGiCYC5XvFRQchf3+Ulh9Q9nyTSEwE=</DigestValue>
      </Reference>
    </Manifest>
    <SignatureProperties>
      <SignatureProperty Id="idSignatureTime" Target="#idPackageSignature">
        <mdssi:SignatureTime xmlns:mdssi="http://schemas.openxmlformats.org/package/2006/digital-signature">
          <mdssi:Format>YYYY-MM-DDThh:mm:ssTZD</mdssi:Format>
          <mdssi:Value>2019-11-08T13:06:13Z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2019-11-08T13:06:13Z</xd:SigningTime>
          <xd:SigningCertificate>
            <xd:Cert>
              <xd:CertDigest>
                <DigestMethod Algorithm="http://www.w3.org/2001/04/xmlenc#sha256"/>
                <DigestValue>rqLiY7t29sJ/gTC0W7KBIPDcNSS5BQj650H5uhTvULQ=</DigestValue>
              </xd:CertDigest>
              <xd:IssuerSerial>
                <X509IssuerName>CN=PostSignum Qualified CA 3, O="Česká pošta, s.p. [IČ 47114983]", C=CZ</X509IssuerName>
                <X509SerialNumber>5184322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F48D-AC68-4A79-A726-3D454A31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Plzák Jan Bc.</dc:creator>
  <cp:lastModifiedBy>Navrátilová Martina, DiS.</cp:lastModifiedBy>
  <cp:revision>3</cp:revision>
  <cp:lastPrinted>2019-11-08T13:04:00Z</cp:lastPrinted>
  <dcterms:created xsi:type="dcterms:W3CDTF">2019-11-08T13:05:00Z</dcterms:created>
  <dcterms:modified xsi:type="dcterms:W3CDTF">2019-11-08T13:06:00Z</dcterms:modified>
</cp:coreProperties>
</file>