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F81207">
        <w:rPr>
          <w:rFonts w:ascii="Frutiger Linotype" w:hAnsi="Frutiger Linotype" w:cs="Arial"/>
          <w:color w:val="000000"/>
          <w:shd w:val="clear" w:color="auto" w:fill="FFFFFF"/>
        </w:rPr>
        <w:t>7</w:t>
      </w:r>
      <w:bookmarkStart w:id="0" w:name="_GoBack"/>
      <w:bookmarkEnd w:id="0"/>
      <w:r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AA53D1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A062A3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151D6D">
        <w:rPr>
          <w:rFonts w:ascii="Frutiger Linotype" w:hAnsi="Frutiger Linotype" w:cs="Arial"/>
          <w:color w:val="000000"/>
          <w:shd w:val="clear" w:color="auto" w:fill="FFFFFF"/>
        </w:rPr>
        <w:t>. 2019</w:t>
      </w:r>
    </w:p>
    <w:p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KNAV-</w:t>
      </w:r>
      <w:r w:rsidR="003A4D89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8C0ED2">
        <w:rPr>
          <w:rFonts w:ascii="Frutiger Linotype" w:hAnsi="Frutiger Linotype" w:cs="Arial"/>
          <w:color w:val="000000"/>
          <w:shd w:val="clear" w:color="auto" w:fill="FFFFFF"/>
        </w:rPr>
        <w:t>818</w:t>
      </w:r>
      <w:r w:rsidRPr="00151D6D">
        <w:rPr>
          <w:rFonts w:ascii="Frutiger Linotype" w:hAnsi="Frutiger Linotype" w:cs="Arial"/>
          <w:color w:val="000000"/>
          <w:shd w:val="clear" w:color="auto" w:fill="FFFFFF"/>
        </w:rPr>
        <w:t>/2019</w:t>
      </w:r>
    </w:p>
    <w:p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B839DB" w:rsidRDefault="00A062A3" w:rsidP="00A062A3">
      <w:pPr>
        <w:pStyle w:val="Default"/>
        <w:rPr>
          <w:rFonts w:cs="Times New Roman"/>
          <w:b/>
          <w:color w:val="auto"/>
          <w:sz w:val="22"/>
          <w:szCs w:val="22"/>
        </w:rPr>
      </w:pPr>
      <w:r w:rsidRPr="00B839DB">
        <w:rPr>
          <w:rFonts w:cs="Times New Roman"/>
          <w:b/>
          <w:color w:val="auto"/>
          <w:sz w:val="22"/>
          <w:szCs w:val="22"/>
        </w:rPr>
        <w:t xml:space="preserve">OBJEDNÁVKA vývoje modulu </w:t>
      </w:r>
      <w:proofErr w:type="spellStart"/>
      <w:r w:rsidRPr="00B839DB">
        <w:rPr>
          <w:rFonts w:cs="Times New Roman"/>
          <w:b/>
          <w:color w:val="auto"/>
          <w:sz w:val="22"/>
          <w:szCs w:val="22"/>
        </w:rPr>
        <w:t>Fonoválečky</w:t>
      </w:r>
      <w:proofErr w:type="spellEnd"/>
      <w:r w:rsidRPr="00B839DB">
        <w:rPr>
          <w:rFonts w:cs="Times New Roman"/>
          <w:b/>
          <w:color w:val="auto"/>
          <w:sz w:val="22"/>
          <w:szCs w:val="22"/>
        </w:rPr>
        <w:t xml:space="preserve"> pro projekt </w:t>
      </w:r>
      <w:proofErr w:type="spellStart"/>
      <w:r w:rsidRPr="00B839DB">
        <w:rPr>
          <w:rFonts w:cs="Times New Roman"/>
          <w:b/>
          <w:color w:val="auto"/>
          <w:sz w:val="22"/>
          <w:szCs w:val="22"/>
        </w:rPr>
        <w:t>ProArc</w:t>
      </w:r>
      <w:proofErr w:type="spellEnd"/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  <w:r w:rsidRPr="00A062A3">
        <w:rPr>
          <w:rFonts w:cs="Times New Roman"/>
          <w:color w:val="auto"/>
          <w:sz w:val="20"/>
          <w:szCs w:val="20"/>
        </w:rPr>
        <w:t xml:space="preserve">Na základě Vaší nabídky INVTK191030 ze dne 30. 10. 2019 objednáváme práce na vývoji modulu </w:t>
      </w:r>
      <w:proofErr w:type="spellStart"/>
      <w:r w:rsidRPr="00A062A3">
        <w:rPr>
          <w:rFonts w:cs="Times New Roman"/>
          <w:color w:val="auto"/>
          <w:sz w:val="20"/>
          <w:szCs w:val="20"/>
        </w:rPr>
        <w:t>Fonoválečky</w:t>
      </w:r>
      <w:proofErr w:type="spellEnd"/>
      <w:r w:rsidRPr="00A062A3">
        <w:rPr>
          <w:rFonts w:cs="Times New Roman"/>
          <w:color w:val="auto"/>
          <w:sz w:val="20"/>
          <w:szCs w:val="20"/>
        </w:rPr>
        <w:t xml:space="preserve"> pro systém </w:t>
      </w:r>
      <w:proofErr w:type="spellStart"/>
      <w:r w:rsidRPr="00A062A3">
        <w:rPr>
          <w:rFonts w:cs="Times New Roman"/>
          <w:color w:val="auto"/>
          <w:sz w:val="20"/>
          <w:szCs w:val="20"/>
        </w:rPr>
        <w:t>ProArc</w:t>
      </w:r>
      <w:proofErr w:type="spellEnd"/>
      <w:r w:rsidR="00281708">
        <w:rPr>
          <w:rFonts w:cs="Times New Roman"/>
          <w:color w:val="auto"/>
          <w:sz w:val="20"/>
          <w:szCs w:val="20"/>
        </w:rPr>
        <w:t>,</w:t>
      </w:r>
      <w:r w:rsidRPr="00A062A3">
        <w:rPr>
          <w:rFonts w:cs="Times New Roman"/>
          <w:color w:val="auto"/>
          <w:sz w:val="20"/>
          <w:szCs w:val="20"/>
        </w:rPr>
        <w:t xml:space="preserve"> v celkové ceně 510 765,- Kč be</w:t>
      </w:r>
      <w:r w:rsidR="00C06255">
        <w:rPr>
          <w:rFonts w:cs="Times New Roman"/>
          <w:color w:val="auto"/>
          <w:sz w:val="20"/>
          <w:szCs w:val="20"/>
        </w:rPr>
        <w:t>z DPH. Realizace bude probíhat ve třech etapách v letech 2019-2021 dle návrhu v nabídce</w:t>
      </w:r>
      <w:r w:rsidRPr="00A062A3">
        <w:rPr>
          <w:rFonts w:cs="Times New Roman"/>
          <w:color w:val="auto"/>
          <w:sz w:val="20"/>
          <w:szCs w:val="20"/>
        </w:rPr>
        <w:t>.</w:t>
      </w: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4805BB" w:rsidRDefault="004805BB" w:rsidP="004805BB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:rsidR="004805BB" w:rsidRDefault="004805BB" w:rsidP="004805BB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:rsidR="004805BB" w:rsidRDefault="004805BB" w:rsidP="004805BB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Národní 3</w:t>
      </w:r>
      <w:r w:rsidR="001E46C2">
        <w:rPr>
          <w:rFonts w:cs="Times New Roman"/>
          <w:color w:val="auto"/>
          <w:sz w:val="20"/>
          <w:szCs w:val="20"/>
        </w:rPr>
        <w:t xml:space="preserve">, </w:t>
      </w:r>
      <w:r>
        <w:rPr>
          <w:rFonts w:cs="Times New Roman"/>
          <w:color w:val="auto"/>
          <w:sz w:val="20"/>
          <w:szCs w:val="20"/>
        </w:rPr>
        <w:t>11</w:t>
      </w:r>
      <w:r w:rsidR="008424F9">
        <w:rPr>
          <w:rFonts w:cs="Times New Roman"/>
          <w:color w:val="auto"/>
          <w:sz w:val="20"/>
          <w:szCs w:val="20"/>
        </w:rPr>
        <w:t>0</w:t>
      </w:r>
      <w:r>
        <w:rPr>
          <w:rFonts w:cs="Times New Roman"/>
          <w:color w:val="auto"/>
          <w:sz w:val="20"/>
          <w:szCs w:val="20"/>
        </w:rPr>
        <w:t xml:space="preserve"> </w:t>
      </w:r>
      <w:r w:rsidR="008424F9">
        <w:rPr>
          <w:rFonts w:cs="Times New Roman"/>
          <w:color w:val="auto"/>
          <w:sz w:val="20"/>
          <w:szCs w:val="20"/>
        </w:rPr>
        <w:t>00</w:t>
      </w:r>
      <w:r>
        <w:rPr>
          <w:rFonts w:cs="Times New Roman"/>
          <w:color w:val="auto"/>
          <w:sz w:val="20"/>
          <w:szCs w:val="20"/>
        </w:rPr>
        <w:t xml:space="preserve"> Praha 1 </w:t>
      </w:r>
    </w:p>
    <w:p w:rsidR="004805BB" w:rsidRDefault="004805BB" w:rsidP="004805BB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IČO: 67985971</w:t>
      </w:r>
      <w:r w:rsidR="00D51CF1">
        <w:rPr>
          <w:rFonts w:cs="Times New Roman"/>
          <w:color w:val="auto"/>
          <w:sz w:val="20"/>
          <w:szCs w:val="20"/>
        </w:rPr>
        <w:t xml:space="preserve">; </w:t>
      </w:r>
      <w:r>
        <w:rPr>
          <w:rFonts w:cs="Times New Roman"/>
          <w:color w:val="auto"/>
          <w:sz w:val="20"/>
          <w:szCs w:val="20"/>
        </w:rPr>
        <w:t xml:space="preserve">DIČ: CZ67985971 </w:t>
      </w:r>
    </w:p>
    <w:p w:rsidR="00814DED" w:rsidRDefault="00814DED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 pozdravem</w:t>
      </w:r>
    </w:p>
    <w:p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:rsidR="007B5CA3" w:rsidRDefault="007B5CA3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sectPr w:rsidR="00D51CF1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EA" w:rsidRDefault="00415AEA">
      <w:r>
        <w:separator/>
      </w:r>
    </w:p>
  </w:endnote>
  <w:endnote w:type="continuationSeparator" w:id="0">
    <w:p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EA" w:rsidRDefault="00415AEA">
      <w:r>
        <w:separator/>
      </w:r>
    </w:p>
  </w:footnote>
  <w:footnote w:type="continuationSeparator" w:id="0">
    <w:p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124B9"/>
    <w:rsid w:val="00132D3D"/>
    <w:rsid w:val="00134E81"/>
    <w:rsid w:val="00140EDB"/>
    <w:rsid w:val="00151D6D"/>
    <w:rsid w:val="00155596"/>
    <w:rsid w:val="001601BD"/>
    <w:rsid w:val="0018387B"/>
    <w:rsid w:val="00183E06"/>
    <w:rsid w:val="001853F9"/>
    <w:rsid w:val="001A25F3"/>
    <w:rsid w:val="001B2820"/>
    <w:rsid w:val="001C5121"/>
    <w:rsid w:val="001D23D7"/>
    <w:rsid w:val="001E0719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7EBB"/>
    <w:rsid w:val="002B5EB6"/>
    <w:rsid w:val="002B703D"/>
    <w:rsid w:val="002C318D"/>
    <w:rsid w:val="002D6339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71C1"/>
    <w:rsid w:val="0040643F"/>
    <w:rsid w:val="00415AEA"/>
    <w:rsid w:val="00427A61"/>
    <w:rsid w:val="00432AE1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6365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E0BDD"/>
    <w:rsid w:val="006E4CED"/>
    <w:rsid w:val="00704C12"/>
    <w:rsid w:val="00716839"/>
    <w:rsid w:val="007252D4"/>
    <w:rsid w:val="00734AA8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662"/>
    <w:rsid w:val="008653DD"/>
    <w:rsid w:val="008771B0"/>
    <w:rsid w:val="008947CB"/>
    <w:rsid w:val="00896D6E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92C5E"/>
    <w:rsid w:val="009A17B3"/>
    <w:rsid w:val="009B1C60"/>
    <w:rsid w:val="009B2FA0"/>
    <w:rsid w:val="009C6D3E"/>
    <w:rsid w:val="009D65E1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76821"/>
    <w:rsid w:val="00C831D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920BC"/>
    <w:rsid w:val="00ED0F55"/>
    <w:rsid w:val="00EF5D47"/>
    <w:rsid w:val="00EF5E36"/>
    <w:rsid w:val="00F00BF8"/>
    <w:rsid w:val="00F05A3D"/>
    <w:rsid w:val="00F14C30"/>
    <w:rsid w:val="00F367D4"/>
    <w:rsid w:val="00F72650"/>
    <w:rsid w:val="00F81207"/>
    <w:rsid w:val="00F9064F"/>
    <w:rsid w:val="00F94797"/>
    <w:rsid w:val="00FA2A13"/>
    <w:rsid w:val="00FA6ABA"/>
    <w:rsid w:val="00FB2EF4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6F7240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sekretariat</cp:lastModifiedBy>
  <cp:revision>3</cp:revision>
  <cp:lastPrinted>2016-10-24T06:55:00Z</cp:lastPrinted>
  <dcterms:created xsi:type="dcterms:W3CDTF">2019-11-07T12:07:00Z</dcterms:created>
  <dcterms:modified xsi:type="dcterms:W3CDTF">2019-11-07T12:07:00Z</dcterms:modified>
</cp:coreProperties>
</file>