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0B8" w:rsidRPr="008C35D5" w:rsidRDefault="00D91650" w:rsidP="00D91650">
      <w:pPr>
        <w:ind w:left="5670" w:firstLine="2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8C35D5">
        <w:rPr>
          <w:rFonts w:ascii="Arial" w:hAnsi="Arial" w:cs="Arial"/>
          <w:sz w:val="18"/>
          <w:szCs w:val="18"/>
        </w:rPr>
        <w:t xml:space="preserve">     </w:t>
      </w:r>
      <w:r w:rsidR="00A31C8F" w:rsidRPr="008C35D5">
        <w:rPr>
          <w:rFonts w:ascii="Arial" w:hAnsi="Arial" w:cs="Arial"/>
          <w:sz w:val="18"/>
          <w:szCs w:val="18"/>
        </w:rPr>
        <w:t xml:space="preserve">č. objednatele: </w:t>
      </w:r>
      <w:r w:rsidR="008765D8" w:rsidRPr="008C35D5">
        <w:rPr>
          <w:rFonts w:ascii="Arial" w:hAnsi="Arial" w:cs="Arial"/>
          <w:sz w:val="18"/>
          <w:szCs w:val="18"/>
        </w:rPr>
        <w:t>15/2012</w:t>
      </w:r>
    </w:p>
    <w:p w:rsidR="006E54A8" w:rsidRPr="008C35D5" w:rsidRDefault="006E54A8" w:rsidP="00D91650">
      <w:pPr>
        <w:ind w:left="5670" w:firstLine="2"/>
        <w:rPr>
          <w:rFonts w:ascii="Arial" w:hAnsi="Arial" w:cs="Arial"/>
          <w:sz w:val="18"/>
          <w:szCs w:val="18"/>
        </w:rPr>
      </w:pPr>
      <w:r w:rsidRPr="008C35D5">
        <w:rPr>
          <w:rFonts w:ascii="Arial" w:hAnsi="Arial" w:cs="Arial"/>
          <w:sz w:val="18"/>
          <w:szCs w:val="18"/>
        </w:rPr>
        <w:t xml:space="preserve">     č. zhotovitele: 121015</w:t>
      </w:r>
    </w:p>
    <w:p w:rsidR="008530B8" w:rsidRPr="007A04C3" w:rsidRDefault="008530B8">
      <w:pPr>
        <w:pStyle w:val="Nadpis1"/>
        <w:rPr>
          <w:rFonts w:ascii="Arial" w:hAnsi="Arial" w:cs="Arial"/>
          <w:sz w:val="22"/>
          <w:szCs w:val="22"/>
        </w:rPr>
      </w:pPr>
    </w:p>
    <w:p w:rsidR="007137C5" w:rsidRPr="007A04C3" w:rsidRDefault="007137C5" w:rsidP="008C35D5">
      <w:pPr>
        <w:pStyle w:val="Nadpis1"/>
        <w:spacing w:line="276" w:lineRule="auto"/>
        <w:rPr>
          <w:rFonts w:ascii="Arial" w:hAnsi="Arial" w:cs="Arial"/>
          <w:szCs w:val="28"/>
        </w:rPr>
      </w:pPr>
      <w:r w:rsidRPr="007A04C3">
        <w:rPr>
          <w:rFonts w:ascii="Arial" w:hAnsi="Arial" w:cs="Arial"/>
          <w:szCs w:val="28"/>
        </w:rPr>
        <w:t xml:space="preserve">Dodatek č. </w:t>
      </w:r>
      <w:r w:rsidR="00CC5F9C">
        <w:rPr>
          <w:rFonts w:ascii="Arial" w:hAnsi="Arial" w:cs="Arial"/>
          <w:szCs w:val="28"/>
        </w:rPr>
        <w:t>1</w:t>
      </w:r>
      <w:r w:rsidR="00D431FB">
        <w:rPr>
          <w:rFonts w:ascii="Arial" w:hAnsi="Arial" w:cs="Arial"/>
          <w:szCs w:val="28"/>
        </w:rPr>
        <w:t>1</w:t>
      </w:r>
      <w:r w:rsidRPr="007A04C3">
        <w:rPr>
          <w:rFonts w:ascii="Arial" w:hAnsi="Arial" w:cs="Arial"/>
          <w:szCs w:val="28"/>
        </w:rPr>
        <w:t xml:space="preserve"> ke smlouvě o dílo</w:t>
      </w:r>
    </w:p>
    <w:p w:rsidR="007137C5" w:rsidRPr="008C35D5" w:rsidRDefault="00421D5D" w:rsidP="008C35D5">
      <w:pPr>
        <w:spacing w:line="276" w:lineRule="auto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8C35D5">
        <w:rPr>
          <w:rFonts w:ascii="Arial" w:hAnsi="Arial" w:cs="Arial"/>
          <w:sz w:val="20"/>
          <w:szCs w:val="20"/>
        </w:rPr>
        <w:t xml:space="preserve">na vypracování návrhu </w:t>
      </w:r>
      <w:r w:rsidRPr="008C35D5">
        <w:rPr>
          <w:rFonts w:ascii="Arial" w:hAnsi="Arial" w:cs="Arial"/>
          <w:b/>
          <w:sz w:val="20"/>
          <w:szCs w:val="20"/>
        </w:rPr>
        <w:t>komplexní pozemkové úpravy v</w:t>
      </w:r>
      <w:r w:rsidR="00CA6DEE" w:rsidRPr="008C35D5">
        <w:rPr>
          <w:rFonts w:ascii="Arial" w:hAnsi="Arial" w:cs="Arial"/>
          <w:b/>
          <w:sz w:val="20"/>
          <w:szCs w:val="20"/>
        </w:rPr>
        <w:t> katastrálním území</w:t>
      </w:r>
      <w:r w:rsidR="00CA6DEE" w:rsidRPr="008C35D5">
        <w:rPr>
          <w:rFonts w:ascii="Arial" w:hAnsi="Arial" w:cs="Arial"/>
          <w:sz w:val="20"/>
          <w:szCs w:val="20"/>
        </w:rPr>
        <w:t xml:space="preserve"> </w:t>
      </w:r>
      <w:r w:rsidR="00CA6DEE" w:rsidRPr="008C35D5">
        <w:rPr>
          <w:rFonts w:ascii="Arial" w:hAnsi="Arial" w:cs="Arial"/>
          <w:b/>
          <w:sz w:val="20"/>
          <w:szCs w:val="20"/>
        </w:rPr>
        <w:t>Měnín</w:t>
      </w:r>
    </w:p>
    <w:p w:rsidR="008530B8" w:rsidRPr="007A04C3" w:rsidRDefault="008530B8" w:rsidP="008C35D5">
      <w:pPr>
        <w:spacing w:line="276" w:lineRule="auto"/>
        <w:rPr>
          <w:rFonts w:ascii="Arial" w:hAnsi="Arial" w:cs="Arial"/>
          <w:b/>
          <w:spacing w:val="20"/>
        </w:rPr>
      </w:pPr>
    </w:p>
    <w:p w:rsidR="00AE480F" w:rsidRPr="008C35D5" w:rsidRDefault="00AE480F" w:rsidP="00AE480F">
      <w:pPr>
        <w:rPr>
          <w:rFonts w:ascii="Arial" w:hAnsi="Arial" w:cs="Arial"/>
          <w:b/>
          <w:sz w:val="20"/>
          <w:szCs w:val="20"/>
        </w:rPr>
      </w:pPr>
      <w:r w:rsidRPr="008C35D5">
        <w:rPr>
          <w:rFonts w:ascii="Arial" w:hAnsi="Arial" w:cs="Arial"/>
          <w:b/>
          <w:sz w:val="20"/>
          <w:szCs w:val="20"/>
        </w:rPr>
        <w:t>SMLUVNÍ STRANY:</w:t>
      </w:r>
    </w:p>
    <w:p w:rsidR="00B32AE8" w:rsidRPr="008C35D5" w:rsidRDefault="00B32AE8" w:rsidP="00421D5D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b/>
          <w:spacing w:val="40"/>
        </w:rPr>
      </w:pPr>
    </w:p>
    <w:p w:rsidR="00452ADF" w:rsidRPr="008C35D5" w:rsidRDefault="00AE480F" w:rsidP="005A7259">
      <w:pPr>
        <w:pStyle w:val="Bezmezer"/>
        <w:tabs>
          <w:tab w:val="left" w:pos="4536"/>
        </w:tabs>
        <w:spacing w:line="276" w:lineRule="auto"/>
        <w:ind w:left="4536" w:hanging="4536"/>
        <w:jc w:val="left"/>
        <w:rPr>
          <w:rFonts w:ascii="Arial" w:hAnsi="Arial" w:cs="Arial"/>
          <w:b/>
        </w:rPr>
      </w:pPr>
      <w:proofErr w:type="gramStart"/>
      <w:r w:rsidRPr="008C35D5">
        <w:rPr>
          <w:rFonts w:ascii="Arial" w:hAnsi="Arial" w:cs="Arial"/>
          <w:b/>
          <w:spacing w:val="40"/>
        </w:rPr>
        <w:t>Objednatel:</w:t>
      </w:r>
      <w:r w:rsidR="00452ADF" w:rsidRPr="008C35D5">
        <w:rPr>
          <w:rFonts w:ascii="Arial" w:hAnsi="Arial" w:cs="Arial"/>
          <w:b/>
          <w:spacing w:val="40"/>
        </w:rPr>
        <w:t xml:space="preserve">   </w:t>
      </w:r>
      <w:proofErr w:type="gramEnd"/>
      <w:r w:rsidR="008842B2" w:rsidRPr="008C35D5">
        <w:rPr>
          <w:rFonts w:ascii="Arial" w:hAnsi="Arial" w:cs="Arial"/>
          <w:b/>
          <w:spacing w:val="40"/>
        </w:rPr>
        <w:t xml:space="preserve">         </w:t>
      </w:r>
      <w:r w:rsidR="008842B2" w:rsidRPr="008C35D5">
        <w:rPr>
          <w:rFonts w:ascii="Arial" w:hAnsi="Arial" w:cs="Arial"/>
          <w:b/>
          <w:spacing w:val="40"/>
        </w:rPr>
        <w:tab/>
      </w:r>
      <w:r w:rsidRPr="008C35D5">
        <w:rPr>
          <w:rFonts w:ascii="Arial" w:hAnsi="Arial" w:cs="Arial"/>
          <w:b/>
        </w:rPr>
        <w:t>Č</w:t>
      </w:r>
      <w:r w:rsidRPr="008C35D5">
        <w:rPr>
          <w:rFonts w:ascii="Arial" w:hAnsi="Arial" w:cs="Arial"/>
          <w:b/>
          <w:snapToGrid w:val="0"/>
        </w:rPr>
        <w:t xml:space="preserve">eská republika - </w:t>
      </w:r>
      <w:r w:rsidR="00C97715" w:rsidRPr="008C35D5">
        <w:rPr>
          <w:rFonts w:ascii="Arial" w:hAnsi="Arial" w:cs="Arial"/>
          <w:b/>
        </w:rPr>
        <w:t>Státní pozemkový úřad</w:t>
      </w:r>
    </w:p>
    <w:p w:rsidR="00C97715" w:rsidRPr="008C35D5" w:rsidRDefault="00C97715" w:rsidP="005A7259">
      <w:pPr>
        <w:pStyle w:val="Bezmezer"/>
        <w:tabs>
          <w:tab w:val="left" w:pos="4536"/>
        </w:tabs>
        <w:spacing w:line="276" w:lineRule="auto"/>
        <w:ind w:left="4536" w:hanging="4536"/>
        <w:jc w:val="left"/>
        <w:rPr>
          <w:rFonts w:ascii="Arial" w:hAnsi="Arial" w:cs="Arial"/>
        </w:rPr>
      </w:pPr>
      <w:r w:rsidRPr="008C35D5">
        <w:rPr>
          <w:rFonts w:ascii="Arial" w:hAnsi="Arial" w:cs="Arial"/>
          <w:b/>
          <w:spacing w:val="40"/>
        </w:rPr>
        <w:tab/>
      </w:r>
      <w:r w:rsidRPr="008C35D5">
        <w:rPr>
          <w:rFonts w:ascii="Arial" w:hAnsi="Arial" w:cs="Arial"/>
        </w:rPr>
        <w:t>Husinecká 1024/</w:t>
      </w:r>
      <w:proofErr w:type="gramStart"/>
      <w:r w:rsidRPr="008C35D5">
        <w:rPr>
          <w:rFonts w:ascii="Arial" w:hAnsi="Arial" w:cs="Arial"/>
        </w:rPr>
        <w:t>11a</w:t>
      </w:r>
      <w:proofErr w:type="gramEnd"/>
      <w:r w:rsidRPr="008C35D5">
        <w:rPr>
          <w:rFonts w:ascii="Arial" w:hAnsi="Arial" w:cs="Arial"/>
        </w:rPr>
        <w:t>, 130 00 Praha 3</w:t>
      </w:r>
    </w:p>
    <w:p w:rsidR="00452ADF" w:rsidRPr="008C35D5" w:rsidRDefault="00452ADF" w:rsidP="005A7259">
      <w:pPr>
        <w:pStyle w:val="Bezmezer"/>
        <w:tabs>
          <w:tab w:val="left" w:pos="4536"/>
        </w:tabs>
        <w:spacing w:line="276" w:lineRule="auto"/>
        <w:ind w:left="4536" w:hanging="4536"/>
        <w:jc w:val="left"/>
        <w:rPr>
          <w:rFonts w:ascii="Arial" w:hAnsi="Arial" w:cs="Arial"/>
          <w:b/>
          <w:snapToGrid w:val="0"/>
        </w:rPr>
      </w:pPr>
      <w:r w:rsidRPr="008C35D5">
        <w:rPr>
          <w:rFonts w:ascii="Arial" w:hAnsi="Arial" w:cs="Arial"/>
          <w:b/>
          <w:spacing w:val="40"/>
        </w:rPr>
        <w:t xml:space="preserve">                     </w:t>
      </w:r>
      <w:r w:rsidR="008842B2" w:rsidRPr="008C35D5">
        <w:rPr>
          <w:rFonts w:ascii="Arial" w:hAnsi="Arial" w:cs="Arial"/>
          <w:b/>
          <w:spacing w:val="40"/>
        </w:rPr>
        <w:t xml:space="preserve">                   </w:t>
      </w:r>
      <w:r w:rsidR="008842B2" w:rsidRPr="008C35D5">
        <w:rPr>
          <w:rFonts w:ascii="Arial" w:hAnsi="Arial" w:cs="Arial"/>
          <w:b/>
          <w:spacing w:val="40"/>
        </w:rPr>
        <w:tab/>
      </w:r>
      <w:r w:rsidR="00AE480F" w:rsidRPr="008C35D5">
        <w:rPr>
          <w:rFonts w:ascii="Arial" w:hAnsi="Arial" w:cs="Arial"/>
          <w:b/>
        </w:rPr>
        <w:t>Krajský p</w:t>
      </w:r>
      <w:r w:rsidR="00AE480F" w:rsidRPr="008C35D5">
        <w:rPr>
          <w:rFonts w:ascii="Arial" w:hAnsi="Arial" w:cs="Arial"/>
          <w:b/>
          <w:snapToGrid w:val="0"/>
        </w:rPr>
        <w:t xml:space="preserve">ozemkový úřad pro Jihomoravský kraj </w:t>
      </w:r>
    </w:p>
    <w:p w:rsidR="00AE480F" w:rsidRPr="008C35D5" w:rsidRDefault="00452ADF" w:rsidP="005A7259">
      <w:pPr>
        <w:pStyle w:val="Bezmezer"/>
        <w:tabs>
          <w:tab w:val="left" w:pos="4536"/>
        </w:tabs>
        <w:spacing w:line="276" w:lineRule="auto"/>
        <w:ind w:left="4536" w:hanging="4536"/>
        <w:jc w:val="left"/>
        <w:rPr>
          <w:rFonts w:ascii="Arial" w:hAnsi="Arial" w:cs="Arial"/>
          <w:b/>
          <w:snapToGrid w:val="0"/>
        </w:rPr>
      </w:pPr>
      <w:r w:rsidRPr="008C35D5">
        <w:rPr>
          <w:rFonts w:ascii="Arial" w:hAnsi="Arial" w:cs="Arial"/>
          <w:b/>
          <w:snapToGrid w:val="0"/>
        </w:rPr>
        <w:t xml:space="preserve">                                      </w:t>
      </w:r>
      <w:r w:rsidR="008842B2" w:rsidRPr="008C35D5">
        <w:rPr>
          <w:rFonts w:ascii="Arial" w:hAnsi="Arial" w:cs="Arial"/>
          <w:b/>
          <w:snapToGrid w:val="0"/>
        </w:rPr>
        <w:tab/>
      </w:r>
      <w:r w:rsidR="00AE480F" w:rsidRPr="008C35D5">
        <w:rPr>
          <w:rFonts w:ascii="Arial" w:hAnsi="Arial" w:cs="Arial"/>
          <w:b/>
          <w:snapToGrid w:val="0"/>
        </w:rPr>
        <w:t xml:space="preserve">Pobočka Brno </w:t>
      </w:r>
      <w:r w:rsidR="00AE480F" w:rsidRPr="008C35D5">
        <w:rPr>
          <w:rFonts w:ascii="Arial" w:hAnsi="Arial" w:cs="Arial"/>
          <w:snapToGrid w:val="0"/>
        </w:rPr>
        <w:tab/>
      </w:r>
    </w:p>
    <w:p w:rsidR="00AE480F" w:rsidRPr="008C35D5" w:rsidRDefault="00452ADF" w:rsidP="005A7259">
      <w:pPr>
        <w:pStyle w:val="Bezmezer"/>
        <w:tabs>
          <w:tab w:val="left" w:pos="4536"/>
        </w:tabs>
        <w:spacing w:line="276" w:lineRule="auto"/>
        <w:ind w:left="4536" w:hanging="4536"/>
        <w:rPr>
          <w:rFonts w:ascii="Arial" w:hAnsi="Arial" w:cs="Arial"/>
        </w:rPr>
      </w:pPr>
      <w:proofErr w:type="gramStart"/>
      <w:r w:rsidRPr="008C35D5">
        <w:rPr>
          <w:rFonts w:ascii="Arial" w:hAnsi="Arial" w:cs="Arial"/>
          <w:b/>
        </w:rPr>
        <w:t xml:space="preserve">Adresa:  </w:t>
      </w:r>
      <w:r w:rsidR="008175B8" w:rsidRPr="008C35D5">
        <w:rPr>
          <w:rFonts w:ascii="Arial" w:hAnsi="Arial" w:cs="Arial"/>
        </w:rPr>
        <w:t xml:space="preserve"> </w:t>
      </w:r>
      <w:proofErr w:type="gramEnd"/>
      <w:r w:rsidR="008175B8" w:rsidRPr="008C35D5">
        <w:rPr>
          <w:rFonts w:ascii="Arial" w:hAnsi="Arial" w:cs="Arial"/>
        </w:rPr>
        <w:t xml:space="preserve">          </w:t>
      </w:r>
      <w:r w:rsidR="008842B2" w:rsidRPr="008C35D5">
        <w:rPr>
          <w:rFonts w:ascii="Arial" w:hAnsi="Arial" w:cs="Arial"/>
        </w:rPr>
        <w:tab/>
      </w:r>
      <w:r w:rsidR="00AE480F" w:rsidRPr="008C35D5">
        <w:rPr>
          <w:rFonts w:ascii="Arial" w:hAnsi="Arial" w:cs="Arial"/>
        </w:rPr>
        <w:t>Kotlářská 931/53, 602 00 Brno</w:t>
      </w:r>
      <w:r w:rsidR="00AE480F" w:rsidRPr="008C35D5">
        <w:rPr>
          <w:rFonts w:ascii="Arial" w:hAnsi="Arial" w:cs="Arial"/>
        </w:rPr>
        <w:tab/>
      </w:r>
    </w:p>
    <w:p w:rsidR="00AE480F" w:rsidRPr="008C35D5" w:rsidRDefault="00AE480F" w:rsidP="005A7259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</w:rPr>
      </w:pPr>
      <w:r w:rsidRPr="008C35D5">
        <w:rPr>
          <w:rFonts w:ascii="Arial" w:hAnsi="Arial" w:cs="Arial"/>
          <w:b/>
        </w:rPr>
        <w:t>Ve smluvních záležitostech oprávněn jednat:</w:t>
      </w:r>
      <w:r w:rsidRPr="008C35D5">
        <w:rPr>
          <w:rFonts w:ascii="Arial" w:hAnsi="Arial" w:cs="Arial"/>
        </w:rPr>
        <w:tab/>
        <w:t>Ing. Petr Grmela</w:t>
      </w:r>
      <w:r w:rsidR="00452ADF" w:rsidRPr="008C35D5">
        <w:rPr>
          <w:rFonts w:ascii="Arial" w:hAnsi="Arial" w:cs="Arial"/>
        </w:rPr>
        <w:t xml:space="preserve"> – vedoucí Pobočky Brno</w:t>
      </w:r>
    </w:p>
    <w:p w:rsidR="00E02887" w:rsidRPr="007147F8" w:rsidRDefault="00C97715" w:rsidP="005A7259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</w:rPr>
      </w:pPr>
      <w:r w:rsidRPr="008C35D5">
        <w:rPr>
          <w:rFonts w:ascii="Arial" w:hAnsi="Arial" w:cs="Arial"/>
          <w:b/>
        </w:rPr>
        <w:t>Tel.</w:t>
      </w:r>
      <w:r w:rsidR="00E02887" w:rsidRPr="008C35D5">
        <w:rPr>
          <w:rFonts w:ascii="Arial" w:hAnsi="Arial" w:cs="Arial"/>
          <w:b/>
        </w:rPr>
        <w:t>:</w:t>
      </w:r>
      <w:r w:rsidR="00E02887" w:rsidRPr="008C35D5">
        <w:rPr>
          <w:rFonts w:ascii="Arial" w:hAnsi="Arial" w:cs="Arial"/>
          <w:b/>
        </w:rPr>
        <w:tab/>
      </w:r>
      <w:proofErr w:type="spellStart"/>
      <w:r w:rsidR="007147F8" w:rsidRPr="007147F8">
        <w:rPr>
          <w:rFonts w:ascii="Arial" w:hAnsi="Arial" w:cs="Arial"/>
        </w:rPr>
        <w:t>xxxxxxxx</w:t>
      </w:r>
      <w:proofErr w:type="spellEnd"/>
    </w:p>
    <w:p w:rsidR="00AE480F" w:rsidRPr="008C35D5" w:rsidRDefault="00AE480F" w:rsidP="005A7259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  <w:snapToGrid w:val="0"/>
        </w:rPr>
      </w:pPr>
      <w:r w:rsidRPr="008C35D5">
        <w:rPr>
          <w:rFonts w:ascii="Arial" w:hAnsi="Arial" w:cs="Arial"/>
          <w:b/>
        </w:rPr>
        <w:t xml:space="preserve">V </w:t>
      </w:r>
      <w:r w:rsidRPr="008C35D5">
        <w:rPr>
          <w:rFonts w:ascii="Arial" w:hAnsi="Arial" w:cs="Arial"/>
          <w:b/>
          <w:snapToGrid w:val="0"/>
        </w:rPr>
        <w:t>technických záležitostech oprávněn jednat:</w:t>
      </w:r>
      <w:r w:rsidRPr="008C35D5">
        <w:rPr>
          <w:rFonts w:ascii="Arial" w:hAnsi="Arial" w:cs="Arial"/>
          <w:snapToGrid w:val="0"/>
        </w:rPr>
        <w:tab/>
        <w:t>Ing. Miroslava Priessnitzová</w:t>
      </w:r>
      <w:r w:rsidRPr="008C35D5">
        <w:rPr>
          <w:rFonts w:ascii="Arial" w:hAnsi="Arial" w:cs="Arial"/>
        </w:rPr>
        <w:tab/>
      </w:r>
      <w:r w:rsidR="005A7259" w:rsidRPr="008C35D5">
        <w:rPr>
          <w:rFonts w:ascii="Arial" w:hAnsi="Arial" w:cs="Arial"/>
        </w:rPr>
        <w:t>, Pobočka Brno</w:t>
      </w:r>
      <w:r w:rsidRPr="008C35D5">
        <w:rPr>
          <w:rFonts w:ascii="Arial" w:hAnsi="Arial" w:cs="Arial"/>
        </w:rPr>
        <w:tab/>
        <w:t xml:space="preserve">  </w:t>
      </w:r>
    </w:p>
    <w:p w:rsidR="00E02887" w:rsidRPr="007147F8" w:rsidRDefault="00E02887" w:rsidP="005A7259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  <w:bCs/>
        </w:rPr>
      </w:pPr>
      <w:r w:rsidRPr="008C35D5">
        <w:rPr>
          <w:rFonts w:ascii="Arial" w:hAnsi="Arial" w:cs="Arial"/>
          <w:b/>
          <w:bCs/>
        </w:rPr>
        <w:t>Tel.:</w:t>
      </w:r>
      <w:r w:rsidRPr="008C35D5">
        <w:rPr>
          <w:rFonts w:ascii="Arial" w:hAnsi="Arial" w:cs="Arial"/>
          <w:b/>
          <w:bCs/>
        </w:rPr>
        <w:tab/>
      </w:r>
      <w:proofErr w:type="spellStart"/>
      <w:r w:rsidR="007147F8" w:rsidRPr="007147F8">
        <w:rPr>
          <w:rFonts w:ascii="Arial" w:hAnsi="Arial" w:cs="Arial"/>
          <w:bCs/>
        </w:rPr>
        <w:t>xxxxxxxx</w:t>
      </w:r>
      <w:proofErr w:type="spellEnd"/>
    </w:p>
    <w:p w:rsidR="00371A1D" w:rsidRPr="008C35D5" w:rsidRDefault="00371A1D" w:rsidP="005A7259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  <w:b/>
          <w:bCs/>
        </w:rPr>
      </w:pPr>
      <w:r w:rsidRPr="008C35D5">
        <w:rPr>
          <w:rFonts w:ascii="Arial" w:hAnsi="Arial" w:cs="Arial"/>
          <w:b/>
          <w:bCs/>
        </w:rPr>
        <w:t>E-mail</w:t>
      </w:r>
      <w:r w:rsidRPr="008C35D5">
        <w:rPr>
          <w:rFonts w:ascii="Arial" w:hAnsi="Arial" w:cs="Arial"/>
          <w:b/>
          <w:bCs/>
        </w:rPr>
        <w:tab/>
      </w:r>
      <w:hyperlink r:id="rId7" w:history="1">
        <w:r w:rsidR="003F4954" w:rsidRPr="008C35D5">
          <w:rPr>
            <w:rStyle w:val="Hypertextovodkaz"/>
            <w:rFonts w:ascii="Arial" w:hAnsi="Arial" w:cs="Arial"/>
            <w:bCs/>
            <w:snapToGrid w:val="0"/>
          </w:rPr>
          <w:t>brno.pk@spucr.cz</w:t>
        </w:r>
      </w:hyperlink>
    </w:p>
    <w:p w:rsidR="00371A1D" w:rsidRPr="008C35D5" w:rsidRDefault="00371A1D" w:rsidP="005A7259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  <w:b/>
          <w:bCs/>
        </w:rPr>
      </w:pPr>
      <w:r w:rsidRPr="008C35D5">
        <w:rPr>
          <w:rFonts w:ascii="Arial" w:hAnsi="Arial" w:cs="Arial"/>
          <w:b/>
          <w:bCs/>
        </w:rPr>
        <w:t>ID DS:</w:t>
      </w:r>
      <w:r w:rsidRPr="008C35D5">
        <w:rPr>
          <w:rFonts w:ascii="Arial" w:hAnsi="Arial" w:cs="Arial"/>
          <w:b/>
          <w:bCs/>
        </w:rPr>
        <w:tab/>
      </w:r>
      <w:r w:rsidRPr="008C35D5">
        <w:rPr>
          <w:rFonts w:ascii="Arial" w:hAnsi="Arial" w:cs="Arial"/>
          <w:bCs/>
        </w:rPr>
        <w:t>z49per3</w:t>
      </w:r>
    </w:p>
    <w:p w:rsidR="00E02887" w:rsidRPr="008C35D5" w:rsidRDefault="00E02887" w:rsidP="005A7259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  <w:b/>
          <w:bCs/>
        </w:rPr>
      </w:pPr>
      <w:r w:rsidRPr="008C35D5">
        <w:rPr>
          <w:rFonts w:ascii="Arial" w:hAnsi="Arial" w:cs="Arial"/>
          <w:b/>
          <w:bCs/>
        </w:rPr>
        <w:t>Bankovní spojení:</w:t>
      </w:r>
      <w:r w:rsidRPr="008C35D5">
        <w:rPr>
          <w:rFonts w:ascii="Arial" w:hAnsi="Arial" w:cs="Arial"/>
          <w:b/>
          <w:bCs/>
        </w:rPr>
        <w:tab/>
      </w:r>
      <w:r w:rsidRPr="008C35D5">
        <w:rPr>
          <w:rFonts w:ascii="Arial" w:hAnsi="Arial" w:cs="Arial"/>
          <w:bCs/>
        </w:rPr>
        <w:t>Česká národní banka</w:t>
      </w:r>
    </w:p>
    <w:p w:rsidR="00AE480F" w:rsidRPr="008C35D5" w:rsidRDefault="00AE480F" w:rsidP="005A7259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  <w:bCs/>
        </w:rPr>
      </w:pPr>
      <w:r w:rsidRPr="008C35D5">
        <w:rPr>
          <w:rFonts w:ascii="Arial" w:hAnsi="Arial" w:cs="Arial"/>
          <w:b/>
          <w:bCs/>
        </w:rPr>
        <w:t xml:space="preserve">Číslo </w:t>
      </w:r>
      <w:proofErr w:type="gramStart"/>
      <w:r w:rsidRPr="008C35D5">
        <w:rPr>
          <w:rFonts w:ascii="Arial" w:hAnsi="Arial" w:cs="Arial"/>
          <w:b/>
          <w:bCs/>
        </w:rPr>
        <w:t>účtu:</w:t>
      </w:r>
      <w:r w:rsidR="008175B8" w:rsidRPr="008C35D5">
        <w:rPr>
          <w:rFonts w:ascii="Arial" w:hAnsi="Arial" w:cs="Arial"/>
          <w:bCs/>
        </w:rPr>
        <w:t xml:space="preserve">   </w:t>
      </w:r>
      <w:proofErr w:type="gramEnd"/>
      <w:r w:rsidR="008175B8" w:rsidRPr="008C35D5">
        <w:rPr>
          <w:rFonts w:ascii="Arial" w:hAnsi="Arial" w:cs="Arial"/>
          <w:bCs/>
        </w:rPr>
        <w:t xml:space="preserve">               </w:t>
      </w:r>
      <w:r w:rsidR="008765D8" w:rsidRPr="008C35D5">
        <w:rPr>
          <w:rFonts w:ascii="Arial" w:hAnsi="Arial" w:cs="Arial"/>
          <w:bCs/>
        </w:rPr>
        <w:t xml:space="preserve"> </w:t>
      </w:r>
      <w:r w:rsidR="008842B2" w:rsidRPr="008C35D5">
        <w:rPr>
          <w:rFonts w:ascii="Arial" w:hAnsi="Arial" w:cs="Arial"/>
          <w:bCs/>
        </w:rPr>
        <w:tab/>
      </w:r>
      <w:r w:rsidR="00463A3A" w:rsidRPr="008C35D5">
        <w:rPr>
          <w:rFonts w:ascii="Arial" w:hAnsi="Arial" w:cs="Arial"/>
          <w:bCs/>
        </w:rPr>
        <w:t>3723001/710</w:t>
      </w:r>
    </w:p>
    <w:p w:rsidR="00AE480F" w:rsidRPr="008C35D5" w:rsidRDefault="00463A3A" w:rsidP="005A7259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  <w:bCs/>
        </w:rPr>
      </w:pPr>
      <w:r w:rsidRPr="008C35D5">
        <w:rPr>
          <w:rFonts w:ascii="Arial" w:hAnsi="Arial" w:cs="Arial"/>
          <w:b/>
          <w:bCs/>
        </w:rPr>
        <w:t>IČ</w:t>
      </w:r>
      <w:r w:rsidR="00452ADF" w:rsidRPr="008C35D5">
        <w:rPr>
          <w:rFonts w:ascii="Arial" w:hAnsi="Arial" w:cs="Arial"/>
          <w:b/>
          <w:bCs/>
        </w:rPr>
        <w:t>/</w:t>
      </w:r>
      <w:proofErr w:type="gramStart"/>
      <w:r w:rsidR="00452ADF" w:rsidRPr="008C35D5">
        <w:rPr>
          <w:rFonts w:ascii="Arial" w:hAnsi="Arial" w:cs="Arial"/>
          <w:b/>
          <w:bCs/>
        </w:rPr>
        <w:t>DIČ:</w:t>
      </w:r>
      <w:r w:rsidR="00452ADF" w:rsidRPr="008C35D5">
        <w:rPr>
          <w:rFonts w:ascii="Arial" w:hAnsi="Arial" w:cs="Arial"/>
          <w:bCs/>
        </w:rPr>
        <w:t xml:space="preserve">   </w:t>
      </w:r>
      <w:proofErr w:type="gramEnd"/>
      <w:r w:rsidR="00452ADF" w:rsidRPr="008C35D5">
        <w:rPr>
          <w:rFonts w:ascii="Arial" w:hAnsi="Arial" w:cs="Arial"/>
          <w:bCs/>
        </w:rPr>
        <w:t xml:space="preserve">       </w:t>
      </w:r>
      <w:r w:rsidR="008175B8" w:rsidRPr="008C35D5">
        <w:rPr>
          <w:rFonts w:ascii="Arial" w:hAnsi="Arial" w:cs="Arial"/>
          <w:bCs/>
        </w:rPr>
        <w:t xml:space="preserve">           </w:t>
      </w:r>
      <w:r w:rsidR="008765D8" w:rsidRPr="008C35D5">
        <w:rPr>
          <w:rFonts w:ascii="Arial" w:hAnsi="Arial" w:cs="Arial"/>
          <w:bCs/>
        </w:rPr>
        <w:t xml:space="preserve">   </w:t>
      </w:r>
      <w:r w:rsidR="008842B2" w:rsidRPr="008C35D5">
        <w:rPr>
          <w:rFonts w:ascii="Arial" w:hAnsi="Arial" w:cs="Arial"/>
          <w:bCs/>
        </w:rPr>
        <w:tab/>
      </w:r>
      <w:r w:rsidR="00AE480F" w:rsidRPr="008C35D5">
        <w:rPr>
          <w:rFonts w:ascii="Arial" w:hAnsi="Arial" w:cs="Arial"/>
          <w:bCs/>
        </w:rPr>
        <w:t>01312774</w:t>
      </w:r>
      <w:r w:rsidRPr="008C35D5">
        <w:rPr>
          <w:rFonts w:ascii="Arial" w:hAnsi="Arial" w:cs="Arial"/>
          <w:bCs/>
        </w:rPr>
        <w:t>/</w:t>
      </w:r>
      <w:r w:rsidR="00E70157" w:rsidRPr="008C35D5">
        <w:rPr>
          <w:rFonts w:ascii="Arial" w:hAnsi="Arial" w:cs="Arial"/>
          <w:bCs/>
        </w:rPr>
        <w:t>není plátcem DPH</w:t>
      </w:r>
      <w:r w:rsidR="00AE480F" w:rsidRPr="008C35D5">
        <w:rPr>
          <w:rFonts w:ascii="Arial" w:hAnsi="Arial" w:cs="Arial"/>
          <w:bCs/>
        </w:rPr>
        <w:t xml:space="preserve">                                                                 </w:t>
      </w:r>
    </w:p>
    <w:p w:rsidR="00AE480F" w:rsidRPr="008C35D5" w:rsidRDefault="00463A3A" w:rsidP="005A7259">
      <w:pPr>
        <w:pStyle w:val="Bezmezer"/>
        <w:spacing w:line="276" w:lineRule="auto"/>
        <w:ind w:left="0"/>
        <w:rPr>
          <w:rFonts w:ascii="Arial" w:hAnsi="Arial" w:cs="Arial"/>
          <w:b/>
        </w:rPr>
      </w:pPr>
      <w:r w:rsidRPr="008C35D5">
        <w:rPr>
          <w:rFonts w:ascii="Arial" w:hAnsi="Arial" w:cs="Arial"/>
          <w:b/>
        </w:rPr>
        <w:t>a</w:t>
      </w:r>
      <w:r w:rsidR="00AE480F" w:rsidRPr="008C35D5">
        <w:rPr>
          <w:rFonts w:ascii="Arial" w:hAnsi="Arial" w:cs="Arial"/>
          <w:b/>
        </w:rPr>
        <w:tab/>
      </w:r>
      <w:r w:rsidR="00AE480F" w:rsidRPr="008C35D5">
        <w:rPr>
          <w:rFonts w:ascii="Arial" w:hAnsi="Arial" w:cs="Arial"/>
          <w:b/>
        </w:rPr>
        <w:tab/>
      </w:r>
    </w:p>
    <w:p w:rsidR="00AE480F" w:rsidRPr="008C35D5" w:rsidRDefault="00B32AE8" w:rsidP="005A7259">
      <w:pPr>
        <w:tabs>
          <w:tab w:val="left" w:pos="709"/>
          <w:tab w:val="left" w:pos="1418"/>
          <w:tab w:val="left" w:pos="2127"/>
          <w:tab w:val="left" w:pos="2836"/>
          <w:tab w:val="left" w:pos="4536"/>
        </w:tabs>
        <w:spacing w:line="276" w:lineRule="auto"/>
        <w:ind w:left="4530" w:hanging="4530"/>
        <w:rPr>
          <w:rFonts w:ascii="Arial" w:hAnsi="Arial" w:cs="Arial"/>
          <w:spacing w:val="40"/>
          <w:sz w:val="20"/>
          <w:szCs w:val="20"/>
        </w:rPr>
      </w:pPr>
      <w:r w:rsidRPr="008C35D5">
        <w:rPr>
          <w:rFonts w:ascii="Arial" w:hAnsi="Arial" w:cs="Arial"/>
          <w:b/>
          <w:spacing w:val="40"/>
          <w:sz w:val="20"/>
          <w:szCs w:val="20"/>
        </w:rPr>
        <w:t>Z</w:t>
      </w:r>
      <w:r w:rsidR="00463A3A" w:rsidRPr="008C35D5">
        <w:rPr>
          <w:rFonts w:ascii="Arial" w:hAnsi="Arial" w:cs="Arial"/>
          <w:b/>
          <w:spacing w:val="40"/>
          <w:sz w:val="20"/>
          <w:szCs w:val="20"/>
        </w:rPr>
        <w:t>hotovitel:</w:t>
      </w:r>
      <w:proofErr w:type="gramStart"/>
      <w:r w:rsidR="00AE480F" w:rsidRPr="008C35D5">
        <w:rPr>
          <w:rFonts w:ascii="Arial" w:hAnsi="Arial" w:cs="Arial"/>
          <w:sz w:val="20"/>
          <w:szCs w:val="20"/>
        </w:rPr>
        <w:tab/>
        <w:t xml:space="preserve">  </w:t>
      </w:r>
      <w:r w:rsidR="008842B2" w:rsidRPr="008C35D5">
        <w:rPr>
          <w:rFonts w:ascii="Arial" w:hAnsi="Arial" w:cs="Arial"/>
          <w:sz w:val="20"/>
          <w:szCs w:val="20"/>
        </w:rPr>
        <w:tab/>
      </w:r>
      <w:proofErr w:type="gramEnd"/>
      <w:r w:rsidR="008842B2" w:rsidRPr="008C35D5">
        <w:rPr>
          <w:rFonts w:ascii="Arial" w:hAnsi="Arial" w:cs="Arial"/>
          <w:sz w:val="20"/>
          <w:szCs w:val="20"/>
        </w:rPr>
        <w:tab/>
      </w:r>
      <w:r w:rsidR="008842B2" w:rsidRPr="008C35D5">
        <w:rPr>
          <w:rFonts w:ascii="Arial" w:hAnsi="Arial" w:cs="Arial"/>
          <w:b/>
          <w:sz w:val="20"/>
          <w:szCs w:val="20"/>
        </w:rPr>
        <w:tab/>
      </w:r>
      <w:r w:rsidR="00CA6DEE" w:rsidRPr="008C35D5">
        <w:rPr>
          <w:rFonts w:ascii="Arial" w:hAnsi="Arial" w:cs="Arial"/>
          <w:b/>
          <w:sz w:val="20"/>
          <w:szCs w:val="20"/>
        </w:rPr>
        <w:t>GEOCENTRUM, spol. s r.o. zeměměři</w:t>
      </w:r>
      <w:r w:rsidR="00371A1D" w:rsidRPr="008C35D5">
        <w:rPr>
          <w:rFonts w:ascii="Arial" w:hAnsi="Arial" w:cs="Arial"/>
          <w:b/>
          <w:sz w:val="20"/>
          <w:szCs w:val="20"/>
        </w:rPr>
        <w:t>c</w:t>
      </w:r>
      <w:r w:rsidR="00CA6DEE" w:rsidRPr="008C35D5">
        <w:rPr>
          <w:rFonts w:ascii="Arial" w:hAnsi="Arial" w:cs="Arial"/>
          <w:b/>
          <w:sz w:val="20"/>
          <w:szCs w:val="20"/>
        </w:rPr>
        <w:t>ká a projekční kancelář,</w:t>
      </w:r>
      <w:r w:rsidR="008842B2" w:rsidRPr="008C35D5">
        <w:rPr>
          <w:rFonts w:ascii="Arial" w:hAnsi="Arial" w:cs="Arial"/>
          <w:sz w:val="20"/>
          <w:szCs w:val="20"/>
        </w:rPr>
        <w:t xml:space="preserve"> </w:t>
      </w:r>
      <w:r w:rsidR="00CA6DEE" w:rsidRPr="008C35D5">
        <w:rPr>
          <w:rFonts w:ascii="Arial" w:hAnsi="Arial" w:cs="Arial"/>
          <w:sz w:val="20"/>
          <w:szCs w:val="20"/>
        </w:rPr>
        <w:t>zastupující sdružení právnických osob podle smlouvy o sdružení</w:t>
      </w:r>
      <w:r w:rsidR="00E639C1" w:rsidRPr="008C35D5">
        <w:rPr>
          <w:rFonts w:ascii="Arial" w:hAnsi="Arial" w:cs="Arial"/>
          <w:sz w:val="20"/>
          <w:szCs w:val="20"/>
        </w:rPr>
        <w:t xml:space="preserve"> ze dne</w:t>
      </w:r>
      <w:r w:rsidR="008842B2" w:rsidRPr="008C35D5">
        <w:rPr>
          <w:rFonts w:ascii="Arial" w:hAnsi="Arial" w:cs="Arial"/>
          <w:sz w:val="20"/>
          <w:szCs w:val="20"/>
        </w:rPr>
        <w:t xml:space="preserve"> </w:t>
      </w:r>
      <w:r w:rsidR="00CA6DEE" w:rsidRPr="008C35D5">
        <w:rPr>
          <w:rFonts w:ascii="Arial" w:hAnsi="Arial" w:cs="Arial"/>
          <w:sz w:val="20"/>
          <w:szCs w:val="20"/>
        </w:rPr>
        <w:t>26.4.2012: GEOCENTRUM, spol. s r.o., zeměměři</w:t>
      </w:r>
      <w:r w:rsidR="00371A1D" w:rsidRPr="008C35D5">
        <w:rPr>
          <w:rFonts w:ascii="Arial" w:hAnsi="Arial" w:cs="Arial"/>
          <w:sz w:val="20"/>
          <w:szCs w:val="20"/>
        </w:rPr>
        <w:t>c</w:t>
      </w:r>
      <w:r w:rsidR="00CA6DEE" w:rsidRPr="008C35D5">
        <w:rPr>
          <w:rFonts w:ascii="Arial" w:hAnsi="Arial" w:cs="Arial"/>
          <w:sz w:val="20"/>
          <w:szCs w:val="20"/>
        </w:rPr>
        <w:t xml:space="preserve">ká a </w:t>
      </w:r>
      <w:r w:rsidR="00E639C1" w:rsidRPr="008C35D5">
        <w:rPr>
          <w:rFonts w:ascii="Arial" w:hAnsi="Arial" w:cs="Arial"/>
          <w:sz w:val="20"/>
          <w:szCs w:val="20"/>
        </w:rPr>
        <w:t>projekční</w:t>
      </w:r>
      <w:r w:rsidR="008842B2" w:rsidRPr="008C35D5">
        <w:rPr>
          <w:rFonts w:ascii="Arial" w:hAnsi="Arial" w:cs="Arial"/>
          <w:sz w:val="20"/>
          <w:szCs w:val="20"/>
        </w:rPr>
        <w:t xml:space="preserve"> </w:t>
      </w:r>
      <w:r w:rsidR="00CA6DEE" w:rsidRPr="008C35D5">
        <w:rPr>
          <w:rFonts w:ascii="Arial" w:hAnsi="Arial" w:cs="Arial"/>
          <w:sz w:val="20"/>
          <w:szCs w:val="20"/>
        </w:rPr>
        <w:t>kancelář a ORIS sp</w:t>
      </w:r>
      <w:r w:rsidR="008765D8" w:rsidRPr="008C35D5">
        <w:rPr>
          <w:rFonts w:ascii="Arial" w:hAnsi="Arial" w:cs="Arial"/>
          <w:sz w:val="20"/>
          <w:szCs w:val="20"/>
        </w:rPr>
        <w:t>o</w:t>
      </w:r>
      <w:r w:rsidR="00CA6DEE" w:rsidRPr="008C35D5">
        <w:rPr>
          <w:rFonts w:ascii="Arial" w:hAnsi="Arial" w:cs="Arial"/>
          <w:sz w:val="20"/>
          <w:szCs w:val="20"/>
        </w:rPr>
        <w:t xml:space="preserve">l. s r.o. </w:t>
      </w:r>
    </w:p>
    <w:p w:rsidR="00AE480F" w:rsidRPr="008C35D5" w:rsidRDefault="00463A3A" w:rsidP="005A7259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</w:rPr>
      </w:pPr>
      <w:proofErr w:type="gramStart"/>
      <w:r w:rsidRPr="008C35D5">
        <w:rPr>
          <w:rFonts w:ascii="Arial" w:hAnsi="Arial" w:cs="Arial"/>
          <w:b/>
        </w:rPr>
        <w:t>Adresa</w:t>
      </w:r>
      <w:r w:rsidR="00452ADF" w:rsidRPr="008C35D5">
        <w:rPr>
          <w:rFonts w:ascii="Arial" w:hAnsi="Arial" w:cs="Arial"/>
          <w:b/>
        </w:rPr>
        <w:t>:</w:t>
      </w:r>
      <w:r w:rsidR="00452ADF" w:rsidRPr="008C35D5">
        <w:rPr>
          <w:rFonts w:ascii="Arial" w:hAnsi="Arial" w:cs="Arial"/>
        </w:rPr>
        <w:t xml:space="preserve">   </w:t>
      </w:r>
      <w:proofErr w:type="gramEnd"/>
      <w:r w:rsidR="00452ADF" w:rsidRPr="008C35D5">
        <w:rPr>
          <w:rFonts w:ascii="Arial" w:hAnsi="Arial" w:cs="Arial"/>
        </w:rPr>
        <w:t xml:space="preserve">            </w:t>
      </w:r>
      <w:r w:rsidR="00E02887" w:rsidRPr="008C35D5">
        <w:rPr>
          <w:rFonts w:ascii="Arial" w:hAnsi="Arial" w:cs="Arial"/>
        </w:rPr>
        <w:tab/>
      </w:r>
      <w:r w:rsidR="00CA6DEE" w:rsidRPr="008C35D5">
        <w:rPr>
          <w:rFonts w:ascii="Arial" w:hAnsi="Arial" w:cs="Arial"/>
        </w:rPr>
        <w:t>tř. Kosmonautů 1143/8B, 772 00 Olomouc</w:t>
      </w:r>
      <w:r w:rsidR="00AE480F" w:rsidRPr="008C35D5">
        <w:rPr>
          <w:rFonts w:ascii="Arial" w:hAnsi="Arial" w:cs="Arial"/>
        </w:rPr>
        <w:tab/>
      </w:r>
    </w:p>
    <w:p w:rsidR="00463A3A" w:rsidRPr="008C35D5" w:rsidRDefault="00463A3A" w:rsidP="005A7259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</w:rPr>
      </w:pPr>
      <w:proofErr w:type="gramStart"/>
      <w:r w:rsidRPr="008C35D5">
        <w:rPr>
          <w:rFonts w:ascii="Arial" w:hAnsi="Arial" w:cs="Arial"/>
          <w:b/>
        </w:rPr>
        <w:t>Z</w:t>
      </w:r>
      <w:r w:rsidR="00AE480F" w:rsidRPr="008C35D5">
        <w:rPr>
          <w:rFonts w:ascii="Arial" w:hAnsi="Arial" w:cs="Arial"/>
          <w:b/>
        </w:rPr>
        <w:t>astoupený:</w:t>
      </w:r>
      <w:r w:rsidR="00452ADF" w:rsidRPr="008C35D5">
        <w:rPr>
          <w:rFonts w:ascii="Arial" w:hAnsi="Arial" w:cs="Arial"/>
        </w:rPr>
        <w:t xml:space="preserve">   </w:t>
      </w:r>
      <w:proofErr w:type="gramEnd"/>
      <w:r w:rsidR="00452ADF" w:rsidRPr="008C35D5">
        <w:rPr>
          <w:rFonts w:ascii="Arial" w:hAnsi="Arial" w:cs="Arial"/>
        </w:rPr>
        <w:t xml:space="preserve">              </w:t>
      </w:r>
      <w:r w:rsidR="00E02887" w:rsidRPr="008C35D5">
        <w:rPr>
          <w:rFonts w:ascii="Arial" w:hAnsi="Arial" w:cs="Arial"/>
        </w:rPr>
        <w:tab/>
      </w:r>
      <w:r w:rsidR="004247B0" w:rsidRPr="008C35D5">
        <w:rPr>
          <w:rFonts w:ascii="Arial" w:hAnsi="Arial" w:cs="Arial"/>
        </w:rPr>
        <w:t>Petrem Liškou</w:t>
      </w:r>
      <w:r w:rsidR="00CA6DEE" w:rsidRPr="008C35D5">
        <w:rPr>
          <w:rFonts w:ascii="Arial" w:hAnsi="Arial" w:cs="Arial"/>
        </w:rPr>
        <w:t>,</w:t>
      </w:r>
      <w:r w:rsidR="00A31C8F" w:rsidRPr="008C35D5">
        <w:rPr>
          <w:rFonts w:ascii="Arial" w:hAnsi="Arial" w:cs="Arial"/>
        </w:rPr>
        <w:t xml:space="preserve"> jednatelem </w:t>
      </w:r>
      <w:r w:rsidR="004247B0" w:rsidRPr="008C35D5">
        <w:rPr>
          <w:rFonts w:ascii="Arial" w:hAnsi="Arial" w:cs="Arial"/>
        </w:rPr>
        <w:t xml:space="preserve">a ředitelem </w:t>
      </w:r>
      <w:r w:rsidR="00A31C8F" w:rsidRPr="008C35D5">
        <w:rPr>
          <w:rFonts w:ascii="Arial" w:hAnsi="Arial" w:cs="Arial"/>
        </w:rPr>
        <w:t>společnosti</w:t>
      </w:r>
    </w:p>
    <w:p w:rsidR="00371A1D" w:rsidRPr="008C35D5" w:rsidRDefault="00371A1D" w:rsidP="005A7259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  <w:b/>
        </w:rPr>
      </w:pPr>
      <w:r w:rsidRPr="008C35D5">
        <w:rPr>
          <w:rFonts w:ascii="Arial" w:hAnsi="Arial" w:cs="Arial"/>
          <w:b/>
        </w:rPr>
        <w:t>Tel.:</w:t>
      </w:r>
      <w:r w:rsidRPr="008C35D5">
        <w:rPr>
          <w:rFonts w:ascii="Arial" w:hAnsi="Arial" w:cs="Arial"/>
          <w:b/>
        </w:rPr>
        <w:tab/>
      </w:r>
      <w:proofErr w:type="spellStart"/>
      <w:r w:rsidR="007147F8" w:rsidRPr="007147F8">
        <w:rPr>
          <w:rFonts w:ascii="Arial" w:hAnsi="Arial" w:cs="Arial"/>
        </w:rPr>
        <w:t>xxxxxxxxxx</w:t>
      </w:r>
      <w:proofErr w:type="spellEnd"/>
    </w:p>
    <w:p w:rsidR="00AE480F" w:rsidRPr="008C35D5" w:rsidRDefault="00A31C8F" w:rsidP="005A7259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</w:rPr>
      </w:pPr>
      <w:r w:rsidRPr="008C35D5">
        <w:rPr>
          <w:rFonts w:ascii="Arial" w:hAnsi="Arial" w:cs="Arial"/>
          <w:b/>
        </w:rPr>
        <w:t>V</w:t>
      </w:r>
      <w:r w:rsidR="00AE480F" w:rsidRPr="008C35D5">
        <w:rPr>
          <w:rFonts w:ascii="Arial" w:hAnsi="Arial" w:cs="Arial"/>
          <w:b/>
        </w:rPr>
        <w:t> technických záležitostech oprávněn</w:t>
      </w:r>
      <w:r w:rsidR="00CA6DEE" w:rsidRPr="008C35D5">
        <w:rPr>
          <w:rFonts w:ascii="Arial" w:hAnsi="Arial" w:cs="Arial"/>
          <w:b/>
        </w:rPr>
        <w:t>y</w:t>
      </w:r>
      <w:r w:rsidR="00AE480F" w:rsidRPr="008C35D5">
        <w:rPr>
          <w:rFonts w:ascii="Arial" w:hAnsi="Arial" w:cs="Arial"/>
          <w:b/>
        </w:rPr>
        <w:t xml:space="preserve"> jednat:</w:t>
      </w:r>
      <w:r w:rsidR="00AE480F" w:rsidRPr="008C35D5">
        <w:rPr>
          <w:rFonts w:ascii="Arial" w:hAnsi="Arial" w:cs="Arial"/>
        </w:rPr>
        <w:tab/>
      </w:r>
      <w:proofErr w:type="spellStart"/>
      <w:r w:rsidR="007147F8">
        <w:rPr>
          <w:rFonts w:ascii="Arial" w:hAnsi="Arial" w:cs="Arial"/>
        </w:rPr>
        <w:t>xxxxxxxxxx</w:t>
      </w:r>
      <w:proofErr w:type="spellEnd"/>
    </w:p>
    <w:p w:rsidR="00CA6DEE" w:rsidRPr="008C35D5" w:rsidRDefault="00CA6DEE" w:rsidP="005A7259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</w:rPr>
      </w:pPr>
      <w:r w:rsidRPr="008C35D5">
        <w:rPr>
          <w:rFonts w:ascii="Arial" w:hAnsi="Arial" w:cs="Arial"/>
        </w:rPr>
        <w:tab/>
      </w:r>
      <w:proofErr w:type="spellStart"/>
      <w:r w:rsidR="007147F8">
        <w:rPr>
          <w:rFonts w:ascii="Arial" w:hAnsi="Arial" w:cs="Arial"/>
        </w:rPr>
        <w:t>xxxxxxxxxx</w:t>
      </w:r>
      <w:proofErr w:type="spellEnd"/>
    </w:p>
    <w:p w:rsidR="00CA6DEE" w:rsidRPr="008C35D5" w:rsidRDefault="00CA6DEE" w:rsidP="005A7259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</w:rPr>
      </w:pPr>
      <w:r w:rsidRPr="008C35D5">
        <w:rPr>
          <w:rFonts w:ascii="Arial" w:hAnsi="Arial" w:cs="Arial"/>
        </w:rPr>
        <w:tab/>
      </w:r>
      <w:proofErr w:type="spellStart"/>
      <w:r w:rsidR="007147F8">
        <w:rPr>
          <w:rFonts w:ascii="Arial" w:hAnsi="Arial" w:cs="Arial"/>
        </w:rPr>
        <w:t>xxxxxxxxxx</w:t>
      </w:r>
      <w:proofErr w:type="spellEnd"/>
    </w:p>
    <w:p w:rsidR="003F4954" w:rsidRPr="008C35D5" w:rsidRDefault="00371A1D" w:rsidP="009862C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C35D5">
        <w:rPr>
          <w:rFonts w:ascii="Arial" w:hAnsi="Arial" w:cs="Arial"/>
          <w:b/>
          <w:sz w:val="20"/>
          <w:szCs w:val="20"/>
        </w:rPr>
        <w:t>E-mail:</w:t>
      </w:r>
      <w:r w:rsidRPr="008C35D5">
        <w:rPr>
          <w:rFonts w:ascii="Arial" w:hAnsi="Arial" w:cs="Arial"/>
          <w:b/>
          <w:sz w:val="20"/>
          <w:szCs w:val="20"/>
        </w:rPr>
        <w:tab/>
      </w:r>
      <w:r w:rsidR="003F4954" w:rsidRPr="008C35D5">
        <w:rPr>
          <w:rFonts w:ascii="Arial" w:hAnsi="Arial" w:cs="Arial"/>
          <w:b/>
          <w:sz w:val="20"/>
          <w:szCs w:val="20"/>
        </w:rPr>
        <w:tab/>
      </w:r>
      <w:r w:rsidR="003F4954" w:rsidRPr="008C35D5">
        <w:rPr>
          <w:rFonts w:ascii="Arial" w:hAnsi="Arial" w:cs="Arial"/>
          <w:b/>
          <w:sz w:val="20"/>
          <w:szCs w:val="20"/>
        </w:rPr>
        <w:tab/>
      </w:r>
      <w:r w:rsidR="003F4954" w:rsidRPr="008C35D5">
        <w:rPr>
          <w:rFonts w:ascii="Arial" w:hAnsi="Arial" w:cs="Arial"/>
          <w:b/>
          <w:sz w:val="20"/>
          <w:szCs w:val="20"/>
        </w:rPr>
        <w:tab/>
      </w:r>
      <w:r w:rsidR="003F4954" w:rsidRPr="008C35D5">
        <w:rPr>
          <w:rFonts w:ascii="Arial" w:hAnsi="Arial" w:cs="Arial"/>
          <w:b/>
          <w:sz w:val="20"/>
          <w:szCs w:val="20"/>
        </w:rPr>
        <w:tab/>
      </w:r>
      <w:r w:rsidR="003F4954" w:rsidRPr="008C35D5">
        <w:rPr>
          <w:rFonts w:ascii="Arial" w:hAnsi="Arial" w:cs="Arial"/>
          <w:b/>
          <w:sz w:val="20"/>
          <w:szCs w:val="20"/>
        </w:rPr>
        <w:tab/>
        <w:t xml:space="preserve">     </w:t>
      </w:r>
      <w:proofErr w:type="spellStart"/>
      <w:r w:rsidR="007147F8" w:rsidRPr="007147F8">
        <w:rPr>
          <w:rFonts w:ascii="Arial" w:hAnsi="Arial" w:cs="Arial"/>
          <w:sz w:val="20"/>
          <w:szCs w:val="20"/>
        </w:rPr>
        <w:t>xxxxxxxxx</w:t>
      </w:r>
      <w:r w:rsidR="007147F8">
        <w:rPr>
          <w:rFonts w:ascii="Arial" w:hAnsi="Arial" w:cs="Arial"/>
          <w:sz w:val="20"/>
          <w:szCs w:val="20"/>
        </w:rPr>
        <w:t>x</w:t>
      </w:r>
      <w:proofErr w:type="spellEnd"/>
      <w:r w:rsidR="007147F8" w:rsidRPr="007147F8">
        <w:rPr>
          <w:rFonts w:ascii="Arial" w:hAnsi="Arial" w:cs="Arial"/>
          <w:sz w:val="20"/>
          <w:szCs w:val="20"/>
        </w:rPr>
        <w:t xml:space="preserve"> </w:t>
      </w:r>
    </w:p>
    <w:p w:rsidR="00371A1D" w:rsidRPr="008C35D5" w:rsidRDefault="00371A1D" w:rsidP="005A7259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  <w:b/>
        </w:rPr>
      </w:pPr>
      <w:r w:rsidRPr="008C35D5">
        <w:rPr>
          <w:rFonts w:ascii="Arial" w:hAnsi="Arial" w:cs="Arial"/>
          <w:b/>
        </w:rPr>
        <w:t>ID DS:</w:t>
      </w:r>
      <w:r w:rsidRPr="008C35D5">
        <w:rPr>
          <w:rFonts w:ascii="Arial" w:hAnsi="Arial" w:cs="Arial"/>
          <w:b/>
        </w:rPr>
        <w:tab/>
      </w:r>
      <w:r w:rsidRPr="008C35D5">
        <w:rPr>
          <w:rFonts w:ascii="Arial" w:hAnsi="Arial" w:cs="Arial"/>
        </w:rPr>
        <w:t>6ejp63k</w:t>
      </w:r>
    </w:p>
    <w:p w:rsidR="00AE480F" w:rsidRPr="008C35D5" w:rsidRDefault="00AE480F" w:rsidP="005A7259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</w:rPr>
      </w:pPr>
      <w:r w:rsidRPr="008C35D5">
        <w:rPr>
          <w:rFonts w:ascii="Arial" w:hAnsi="Arial" w:cs="Arial"/>
          <w:b/>
        </w:rPr>
        <w:t xml:space="preserve">Číslo </w:t>
      </w:r>
      <w:proofErr w:type="gramStart"/>
      <w:r w:rsidRPr="008C35D5">
        <w:rPr>
          <w:rFonts w:ascii="Arial" w:hAnsi="Arial" w:cs="Arial"/>
          <w:b/>
        </w:rPr>
        <w:t>účtu:</w:t>
      </w:r>
      <w:r w:rsidR="00452ADF" w:rsidRPr="008C35D5">
        <w:rPr>
          <w:rFonts w:ascii="Arial" w:hAnsi="Arial" w:cs="Arial"/>
        </w:rPr>
        <w:t xml:space="preserve">   </w:t>
      </w:r>
      <w:proofErr w:type="gramEnd"/>
      <w:r w:rsidR="00452ADF" w:rsidRPr="008C35D5">
        <w:rPr>
          <w:rFonts w:ascii="Arial" w:hAnsi="Arial" w:cs="Arial"/>
        </w:rPr>
        <w:t xml:space="preserve">       </w:t>
      </w:r>
      <w:r w:rsidR="008175B8" w:rsidRPr="008C35D5">
        <w:rPr>
          <w:rFonts w:ascii="Arial" w:hAnsi="Arial" w:cs="Arial"/>
        </w:rPr>
        <w:t xml:space="preserve">            </w:t>
      </w:r>
      <w:r w:rsidR="00E02887" w:rsidRPr="008C35D5">
        <w:rPr>
          <w:rFonts w:ascii="Arial" w:hAnsi="Arial" w:cs="Arial"/>
        </w:rPr>
        <w:tab/>
      </w:r>
      <w:r w:rsidR="00CA6DEE" w:rsidRPr="008C35D5">
        <w:rPr>
          <w:rFonts w:ascii="Arial" w:hAnsi="Arial" w:cs="Arial"/>
        </w:rPr>
        <w:t>59309811/0100</w:t>
      </w:r>
      <w:r w:rsidRPr="008C35D5">
        <w:rPr>
          <w:rFonts w:ascii="Arial" w:hAnsi="Arial" w:cs="Arial"/>
        </w:rPr>
        <w:tab/>
      </w:r>
      <w:r w:rsidRPr="008C35D5">
        <w:rPr>
          <w:rFonts w:ascii="Arial" w:hAnsi="Arial" w:cs="Arial"/>
        </w:rPr>
        <w:tab/>
      </w:r>
    </w:p>
    <w:p w:rsidR="00AE480F" w:rsidRPr="008C35D5" w:rsidRDefault="00865DAF" w:rsidP="005A7259">
      <w:pPr>
        <w:pStyle w:val="Bezmezer"/>
        <w:tabs>
          <w:tab w:val="left" w:pos="4536"/>
        </w:tabs>
        <w:spacing w:after="60" w:line="276" w:lineRule="auto"/>
        <w:ind w:left="0"/>
        <w:rPr>
          <w:rFonts w:ascii="Arial" w:hAnsi="Arial" w:cs="Arial"/>
        </w:rPr>
      </w:pPr>
      <w:r w:rsidRPr="008C35D5">
        <w:rPr>
          <w:rFonts w:ascii="Arial" w:hAnsi="Arial" w:cs="Arial"/>
          <w:b/>
        </w:rPr>
        <w:t>IČ/</w:t>
      </w:r>
      <w:proofErr w:type="gramStart"/>
      <w:r w:rsidRPr="008C35D5">
        <w:rPr>
          <w:rFonts w:ascii="Arial" w:hAnsi="Arial" w:cs="Arial"/>
          <w:b/>
        </w:rPr>
        <w:t>DIČ</w:t>
      </w:r>
      <w:r w:rsidR="00452ADF" w:rsidRPr="008C35D5">
        <w:rPr>
          <w:rFonts w:ascii="Arial" w:hAnsi="Arial" w:cs="Arial"/>
        </w:rPr>
        <w:t xml:space="preserve">:   </w:t>
      </w:r>
      <w:proofErr w:type="gramEnd"/>
      <w:r w:rsidR="00452ADF" w:rsidRPr="008C35D5">
        <w:rPr>
          <w:rFonts w:ascii="Arial" w:hAnsi="Arial" w:cs="Arial"/>
        </w:rPr>
        <w:t xml:space="preserve">   </w:t>
      </w:r>
      <w:r w:rsidR="008175B8" w:rsidRPr="008C35D5">
        <w:rPr>
          <w:rFonts w:ascii="Arial" w:hAnsi="Arial" w:cs="Arial"/>
        </w:rPr>
        <w:t xml:space="preserve">                    </w:t>
      </w:r>
      <w:r w:rsidR="00E02887" w:rsidRPr="008C35D5">
        <w:rPr>
          <w:rFonts w:ascii="Arial" w:hAnsi="Arial" w:cs="Arial"/>
        </w:rPr>
        <w:tab/>
      </w:r>
      <w:r w:rsidR="00CA6DEE" w:rsidRPr="008C35D5">
        <w:rPr>
          <w:rFonts w:ascii="Arial" w:hAnsi="Arial" w:cs="Arial"/>
        </w:rPr>
        <w:t>47974460/CZ47974460</w:t>
      </w:r>
      <w:r w:rsidR="00AE480F" w:rsidRPr="008C35D5">
        <w:rPr>
          <w:rFonts w:ascii="Arial" w:hAnsi="Arial" w:cs="Arial"/>
        </w:rPr>
        <w:tab/>
      </w:r>
      <w:r w:rsidR="00AE480F" w:rsidRPr="008C35D5">
        <w:rPr>
          <w:rFonts w:ascii="Arial" w:hAnsi="Arial" w:cs="Arial"/>
        </w:rPr>
        <w:tab/>
        <w:t xml:space="preserve"> </w:t>
      </w:r>
      <w:r w:rsidR="00AE480F" w:rsidRPr="008C35D5">
        <w:rPr>
          <w:rFonts w:ascii="Arial" w:hAnsi="Arial" w:cs="Arial"/>
        </w:rPr>
        <w:tab/>
      </w:r>
    </w:p>
    <w:p w:rsidR="00AE480F" w:rsidRDefault="00A31C8F" w:rsidP="005A7259">
      <w:pPr>
        <w:pStyle w:val="Bezmezer"/>
        <w:spacing w:line="276" w:lineRule="auto"/>
        <w:ind w:left="0"/>
        <w:rPr>
          <w:rFonts w:ascii="Arial" w:hAnsi="Arial" w:cs="Arial"/>
        </w:rPr>
      </w:pPr>
      <w:r w:rsidRPr="008C35D5">
        <w:rPr>
          <w:rFonts w:ascii="Arial" w:hAnsi="Arial" w:cs="Arial"/>
        </w:rPr>
        <w:t xml:space="preserve">Společnost je zapsána v obchodním rejstříku vedeném </w:t>
      </w:r>
      <w:r w:rsidR="00452ADF" w:rsidRPr="008C35D5">
        <w:rPr>
          <w:rFonts w:ascii="Arial" w:hAnsi="Arial" w:cs="Arial"/>
        </w:rPr>
        <w:t>u KS v Ostravě</w:t>
      </w:r>
      <w:r w:rsidRPr="008C35D5">
        <w:rPr>
          <w:rFonts w:ascii="Arial" w:hAnsi="Arial" w:cs="Arial"/>
        </w:rPr>
        <w:t xml:space="preserve"> oddíl C, </w:t>
      </w:r>
      <w:r w:rsidR="00452ADF" w:rsidRPr="008C35D5">
        <w:rPr>
          <w:rFonts w:ascii="Arial" w:hAnsi="Arial" w:cs="Arial"/>
        </w:rPr>
        <w:t>spis.</w:t>
      </w:r>
      <w:r w:rsidR="006E54A8" w:rsidRPr="008C35D5">
        <w:rPr>
          <w:rFonts w:ascii="Arial" w:hAnsi="Arial" w:cs="Arial"/>
        </w:rPr>
        <w:t xml:space="preserve"> </w:t>
      </w:r>
      <w:r w:rsidR="00452ADF" w:rsidRPr="008C35D5">
        <w:rPr>
          <w:rFonts w:ascii="Arial" w:hAnsi="Arial" w:cs="Arial"/>
        </w:rPr>
        <w:t>zn. 5555</w:t>
      </w:r>
      <w:r w:rsidRPr="008C35D5">
        <w:rPr>
          <w:rFonts w:ascii="Arial" w:hAnsi="Arial" w:cs="Arial"/>
        </w:rPr>
        <w:t>.</w:t>
      </w:r>
      <w:r w:rsidR="00AE480F" w:rsidRPr="008C35D5">
        <w:rPr>
          <w:rFonts w:ascii="Arial" w:hAnsi="Arial" w:cs="Arial"/>
        </w:rPr>
        <w:t xml:space="preserve"> </w:t>
      </w:r>
    </w:p>
    <w:p w:rsidR="00886A17" w:rsidRDefault="00886A17" w:rsidP="005A7259">
      <w:pPr>
        <w:pStyle w:val="Bezmezer"/>
        <w:spacing w:line="276" w:lineRule="auto"/>
        <w:ind w:left="0"/>
        <w:rPr>
          <w:rFonts w:ascii="Arial" w:hAnsi="Arial" w:cs="Arial"/>
        </w:rPr>
      </w:pPr>
    </w:p>
    <w:p w:rsidR="00886A17" w:rsidRPr="008C35D5" w:rsidRDefault="00886A17" w:rsidP="005A7259">
      <w:pPr>
        <w:pStyle w:val="Bezmezer"/>
        <w:spacing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Na základě informace </w:t>
      </w:r>
      <w:r w:rsidR="00D431FB">
        <w:rPr>
          <w:rFonts w:ascii="Arial" w:hAnsi="Arial" w:cs="Arial"/>
        </w:rPr>
        <w:t xml:space="preserve">zhotovitele o postupu prací na návrhu </w:t>
      </w:r>
      <w:proofErr w:type="spellStart"/>
      <w:r w:rsidR="00D431FB">
        <w:rPr>
          <w:rFonts w:ascii="Arial" w:hAnsi="Arial" w:cs="Arial"/>
        </w:rPr>
        <w:t>KoPÚ</w:t>
      </w:r>
      <w:proofErr w:type="spellEnd"/>
      <w:r w:rsidR="00D431FB">
        <w:rPr>
          <w:rFonts w:ascii="Arial" w:hAnsi="Arial" w:cs="Arial"/>
        </w:rPr>
        <w:t xml:space="preserve"> v k.</w:t>
      </w:r>
      <w:r w:rsidR="009862CF">
        <w:rPr>
          <w:rFonts w:ascii="Arial" w:hAnsi="Arial" w:cs="Arial"/>
        </w:rPr>
        <w:t xml:space="preserve"> </w:t>
      </w:r>
      <w:proofErr w:type="spellStart"/>
      <w:r w:rsidR="00D431FB">
        <w:rPr>
          <w:rFonts w:ascii="Arial" w:hAnsi="Arial" w:cs="Arial"/>
        </w:rPr>
        <w:t>ú.</w:t>
      </w:r>
      <w:proofErr w:type="spellEnd"/>
      <w:r w:rsidR="00D431FB">
        <w:rPr>
          <w:rFonts w:ascii="Arial" w:hAnsi="Arial" w:cs="Arial"/>
        </w:rPr>
        <w:t xml:space="preserve"> Měnín dochází podle skutečnosti ke snížení počtu měrných jednotek u fakturační</w:t>
      </w:r>
      <w:r w:rsidR="009862CF">
        <w:rPr>
          <w:rFonts w:ascii="Arial" w:hAnsi="Arial" w:cs="Arial"/>
        </w:rPr>
        <w:t>c</w:t>
      </w:r>
      <w:r w:rsidR="00D431FB">
        <w:rPr>
          <w:rFonts w:ascii="Arial" w:hAnsi="Arial" w:cs="Arial"/>
        </w:rPr>
        <w:t>h celk</w:t>
      </w:r>
      <w:r w:rsidR="009862CF">
        <w:rPr>
          <w:rFonts w:ascii="Arial" w:hAnsi="Arial" w:cs="Arial"/>
        </w:rPr>
        <w:t>ů</w:t>
      </w:r>
      <w:r w:rsidR="00D431FB">
        <w:rPr>
          <w:rFonts w:ascii="Arial" w:hAnsi="Arial" w:cs="Arial"/>
        </w:rPr>
        <w:t xml:space="preserve"> 3.1. </w:t>
      </w:r>
      <w:bookmarkStart w:id="1" w:name="_Hlk23949643"/>
      <w:r w:rsidR="00D431FB">
        <w:rPr>
          <w:rFonts w:ascii="Arial" w:hAnsi="Arial" w:cs="Arial"/>
        </w:rPr>
        <w:t>Vytyčení hranic pozemků dle návrhu KPÚ</w:t>
      </w:r>
      <w:bookmarkEnd w:id="1"/>
      <w:r w:rsidR="00D431FB">
        <w:rPr>
          <w:rFonts w:ascii="Arial" w:hAnsi="Arial" w:cs="Arial"/>
        </w:rPr>
        <w:t xml:space="preserve"> a 3.1. Stabilizace hranic pozemků.</w:t>
      </w:r>
    </w:p>
    <w:p w:rsidR="003F4954" w:rsidRPr="008C35D5" w:rsidRDefault="003F4954" w:rsidP="003F4954">
      <w:pPr>
        <w:rPr>
          <w:rFonts w:ascii="Arial" w:hAnsi="Arial" w:cs="Arial"/>
          <w:b/>
          <w:sz w:val="20"/>
          <w:szCs w:val="20"/>
        </w:rPr>
      </w:pPr>
    </w:p>
    <w:p w:rsidR="00CC5F9C" w:rsidRPr="00D431FB" w:rsidRDefault="00CC5F9C" w:rsidP="00CC5F9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431FB">
        <w:rPr>
          <w:rFonts w:ascii="Arial" w:hAnsi="Arial" w:cs="Arial"/>
          <w:b/>
          <w:sz w:val="20"/>
          <w:szCs w:val="20"/>
        </w:rPr>
        <w:t xml:space="preserve">Smluvní strany se dohodly, že tímto dodatkem </w:t>
      </w:r>
      <w:r w:rsidR="00D431FB" w:rsidRPr="00D431FB">
        <w:rPr>
          <w:rFonts w:ascii="Arial" w:hAnsi="Arial" w:cs="Arial"/>
          <w:b/>
          <w:sz w:val="20"/>
          <w:szCs w:val="20"/>
        </w:rPr>
        <w:t>se stávající S</w:t>
      </w:r>
      <w:r w:rsidRPr="00D431FB">
        <w:rPr>
          <w:rFonts w:ascii="Arial" w:hAnsi="Arial" w:cs="Arial"/>
          <w:b/>
          <w:sz w:val="20"/>
          <w:szCs w:val="20"/>
        </w:rPr>
        <w:t>mlouv</w:t>
      </w:r>
      <w:r w:rsidR="00D431FB" w:rsidRPr="00D431FB">
        <w:rPr>
          <w:rFonts w:ascii="Arial" w:hAnsi="Arial" w:cs="Arial"/>
          <w:b/>
          <w:sz w:val="20"/>
          <w:szCs w:val="20"/>
        </w:rPr>
        <w:t>a</w:t>
      </w:r>
      <w:r w:rsidRPr="00D431FB">
        <w:rPr>
          <w:rFonts w:ascii="Arial" w:hAnsi="Arial" w:cs="Arial"/>
          <w:b/>
          <w:sz w:val="20"/>
          <w:szCs w:val="20"/>
        </w:rPr>
        <w:t xml:space="preserve"> o dílo č. objednatele 15/2012, č.  zhotovitele 121015 ve znění dodatků č. 1, 2, 3, 4, 5, 6, 7, 8, 9</w:t>
      </w:r>
      <w:r w:rsidR="00D431FB" w:rsidRPr="00D431FB">
        <w:rPr>
          <w:rFonts w:ascii="Arial" w:hAnsi="Arial" w:cs="Arial"/>
          <w:b/>
          <w:sz w:val="20"/>
          <w:szCs w:val="20"/>
        </w:rPr>
        <w:t xml:space="preserve"> a 10</w:t>
      </w:r>
      <w:r w:rsidRPr="00D431FB">
        <w:rPr>
          <w:rFonts w:ascii="Arial" w:hAnsi="Arial" w:cs="Arial"/>
          <w:b/>
          <w:sz w:val="20"/>
          <w:szCs w:val="20"/>
        </w:rPr>
        <w:t xml:space="preserve"> </w:t>
      </w:r>
      <w:r w:rsidR="00D431FB" w:rsidRPr="00D431FB">
        <w:rPr>
          <w:rFonts w:ascii="Arial" w:hAnsi="Arial" w:cs="Arial"/>
          <w:b/>
          <w:sz w:val="20"/>
          <w:szCs w:val="20"/>
        </w:rPr>
        <w:t>mění následovně:</w:t>
      </w:r>
    </w:p>
    <w:p w:rsidR="00D431FB" w:rsidRDefault="00D431FB" w:rsidP="00D431FB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431FB" w:rsidRPr="00DC2E84" w:rsidRDefault="00D431FB" w:rsidP="00D431FB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C2E84">
        <w:rPr>
          <w:rFonts w:ascii="Arial" w:hAnsi="Arial" w:cs="Arial"/>
          <w:b/>
          <w:sz w:val="20"/>
          <w:szCs w:val="20"/>
        </w:rPr>
        <w:t>I.</w:t>
      </w:r>
    </w:p>
    <w:p w:rsidR="00CC5F9C" w:rsidRDefault="00D431FB" w:rsidP="00CC5F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fakturačního celku 3.1. </w:t>
      </w:r>
      <w:r w:rsidRPr="00D431FB">
        <w:rPr>
          <w:rFonts w:ascii="Arial" w:hAnsi="Arial" w:cs="Arial"/>
          <w:sz w:val="20"/>
          <w:szCs w:val="20"/>
        </w:rPr>
        <w:t>Vytyčení hranic pozemků dle návrhu KPÚ</w:t>
      </w:r>
      <w:r>
        <w:rPr>
          <w:rFonts w:ascii="Arial" w:hAnsi="Arial" w:cs="Arial"/>
          <w:sz w:val="20"/>
          <w:szCs w:val="20"/>
        </w:rPr>
        <w:t xml:space="preserve"> dochází ke snížení počtu měrných jednotek z 500 MJ na 480 MJ, tj. o 20 MJ</w:t>
      </w:r>
      <w:r w:rsidR="00E04452">
        <w:rPr>
          <w:rFonts w:ascii="Arial" w:hAnsi="Arial" w:cs="Arial"/>
          <w:sz w:val="20"/>
          <w:szCs w:val="20"/>
        </w:rPr>
        <w:t>.</w:t>
      </w:r>
    </w:p>
    <w:p w:rsidR="00E04452" w:rsidRDefault="00E04452" w:rsidP="00CC5F9C">
      <w:pPr>
        <w:jc w:val="both"/>
        <w:rPr>
          <w:rFonts w:ascii="Arial" w:hAnsi="Arial" w:cs="Arial"/>
          <w:sz w:val="20"/>
          <w:szCs w:val="20"/>
        </w:rPr>
      </w:pPr>
    </w:p>
    <w:p w:rsidR="00E04452" w:rsidRDefault="00E04452" w:rsidP="00E044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U fakturačního celku 3.1. </w:t>
      </w:r>
      <w:r w:rsidRPr="00E04452">
        <w:rPr>
          <w:rFonts w:ascii="Arial" w:hAnsi="Arial" w:cs="Arial"/>
          <w:sz w:val="20"/>
          <w:szCs w:val="20"/>
        </w:rPr>
        <w:t>Stabilizace hranic pozemků</w:t>
      </w:r>
      <w:r>
        <w:rPr>
          <w:rFonts w:ascii="Arial" w:hAnsi="Arial" w:cs="Arial"/>
          <w:sz w:val="20"/>
          <w:szCs w:val="20"/>
        </w:rPr>
        <w:t xml:space="preserve"> dochází ke snížení počtu měrných jednotek z 1200 MJ na 319 MJ, tj. o 881 MJ.</w:t>
      </w:r>
    </w:p>
    <w:p w:rsidR="00E62FD5" w:rsidRDefault="00E62FD5" w:rsidP="00E62FD5">
      <w:pPr>
        <w:jc w:val="both"/>
        <w:rPr>
          <w:rFonts w:ascii="Arial" w:hAnsi="Arial" w:cs="Arial"/>
          <w:sz w:val="20"/>
          <w:szCs w:val="20"/>
        </w:rPr>
      </w:pPr>
    </w:p>
    <w:p w:rsidR="00E62FD5" w:rsidRPr="00E62FD5" w:rsidRDefault="00E62FD5" w:rsidP="00E62FD5">
      <w:pPr>
        <w:jc w:val="center"/>
        <w:rPr>
          <w:rFonts w:ascii="Arial" w:hAnsi="Arial" w:cs="Arial"/>
          <w:b/>
          <w:sz w:val="20"/>
          <w:szCs w:val="20"/>
        </w:rPr>
      </w:pPr>
      <w:r w:rsidRPr="00E62FD5">
        <w:rPr>
          <w:rFonts w:ascii="Arial" w:hAnsi="Arial" w:cs="Arial"/>
          <w:b/>
          <w:sz w:val="20"/>
          <w:szCs w:val="20"/>
        </w:rPr>
        <w:t>II.</w:t>
      </w:r>
    </w:p>
    <w:p w:rsidR="00E62FD5" w:rsidRDefault="00E62FD5" w:rsidP="00E62FD5">
      <w:pPr>
        <w:jc w:val="center"/>
        <w:rPr>
          <w:rFonts w:ascii="Arial" w:hAnsi="Arial" w:cs="Arial"/>
          <w:sz w:val="20"/>
          <w:szCs w:val="20"/>
        </w:rPr>
      </w:pPr>
    </w:p>
    <w:p w:rsidR="00230EEE" w:rsidRDefault="00230EEE" w:rsidP="00230EEE">
      <w:pPr>
        <w:jc w:val="both"/>
        <w:rPr>
          <w:rFonts w:ascii="Arial" w:hAnsi="Arial" w:cs="Arial"/>
          <w:sz w:val="20"/>
          <w:szCs w:val="20"/>
        </w:rPr>
      </w:pPr>
      <w:r w:rsidRPr="00230EEE">
        <w:rPr>
          <w:rFonts w:ascii="Arial" w:hAnsi="Arial" w:cs="Arial"/>
          <w:sz w:val="20"/>
          <w:szCs w:val="20"/>
        </w:rPr>
        <w:t xml:space="preserve">Na základě </w:t>
      </w:r>
      <w:proofErr w:type="spellStart"/>
      <w:r w:rsidRPr="00230EEE">
        <w:rPr>
          <w:rFonts w:ascii="Arial" w:hAnsi="Arial" w:cs="Arial"/>
          <w:sz w:val="20"/>
          <w:szCs w:val="20"/>
        </w:rPr>
        <w:t>ust</w:t>
      </w:r>
      <w:proofErr w:type="spellEnd"/>
      <w:r w:rsidRPr="00230EEE">
        <w:rPr>
          <w:rFonts w:ascii="Arial" w:hAnsi="Arial" w:cs="Arial"/>
          <w:sz w:val="20"/>
          <w:szCs w:val="20"/>
        </w:rPr>
        <w:t xml:space="preserve">. čl. VI odst. 3 zákona č. 80/2019 Sb., kterým bylo novelizováno </w:t>
      </w:r>
      <w:proofErr w:type="spellStart"/>
      <w:r w:rsidRPr="00230EEE">
        <w:rPr>
          <w:rFonts w:ascii="Arial" w:hAnsi="Arial" w:cs="Arial"/>
          <w:sz w:val="20"/>
          <w:szCs w:val="20"/>
        </w:rPr>
        <w:t>ust</w:t>
      </w:r>
      <w:proofErr w:type="spellEnd"/>
      <w:r w:rsidRPr="00230EEE">
        <w:rPr>
          <w:rFonts w:ascii="Arial" w:hAnsi="Arial" w:cs="Arial"/>
          <w:sz w:val="20"/>
          <w:szCs w:val="20"/>
        </w:rPr>
        <w:t xml:space="preserve">. §37 zákona </w:t>
      </w:r>
      <w:r w:rsidR="009862CF">
        <w:rPr>
          <w:rFonts w:ascii="Arial" w:hAnsi="Arial" w:cs="Arial"/>
          <w:sz w:val="20"/>
          <w:szCs w:val="20"/>
        </w:rPr>
        <w:t xml:space="preserve">                     </w:t>
      </w:r>
      <w:r w:rsidRPr="00230EEE">
        <w:rPr>
          <w:rFonts w:ascii="Arial" w:hAnsi="Arial" w:cs="Arial"/>
          <w:sz w:val="20"/>
          <w:szCs w:val="20"/>
        </w:rPr>
        <w:t>č. 235/2004 Sb., o dani z přidané hodnoty</w:t>
      </w:r>
      <w:r w:rsidR="009862CF">
        <w:rPr>
          <w:rFonts w:ascii="Arial" w:hAnsi="Arial" w:cs="Arial"/>
          <w:sz w:val="20"/>
          <w:szCs w:val="20"/>
        </w:rPr>
        <w:t>,</w:t>
      </w:r>
      <w:r w:rsidRPr="00230EEE">
        <w:rPr>
          <w:rFonts w:ascii="Arial" w:hAnsi="Arial" w:cs="Arial"/>
          <w:sz w:val="20"/>
          <w:szCs w:val="20"/>
        </w:rPr>
        <w:t xml:space="preserve"> se upravuje výše vypočtené DPH tak, že tato </w:t>
      </w:r>
      <w:r w:rsidR="009862CF">
        <w:rPr>
          <w:rFonts w:ascii="Arial" w:hAnsi="Arial" w:cs="Arial"/>
          <w:sz w:val="20"/>
          <w:szCs w:val="20"/>
        </w:rPr>
        <w:t xml:space="preserve">daň </w:t>
      </w:r>
      <w:r w:rsidRPr="00230EEE">
        <w:rPr>
          <w:rFonts w:ascii="Arial" w:hAnsi="Arial" w:cs="Arial"/>
          <w:sz w:val="20"/>
          <w:szCs w:val="20"/>
        </w:rPr>
        <w:t>se s účinností od 1.10.2019 nezaokrouhluje na celé koruny.</w:t>
      </w:r>
    </w:p>
    <w:p w:rsidR="00230EEE" w:rsidRDefault="00230EEE" w:rsidP="00230EEE">
      <w:pPr>
        <w:jc w:val="both"/>
        <w:rPr>
          <w:rFonts w:ascii="Arial" w:hAnsi="Arial" w:cs="Arial"/>
          <w:sz w:val="20"/>
          <w:szCs w:val="20"/>
        </w:rPr>
      </w:pPr>
    </w:p>
    <w:p w:rsidR="00E62FD5" w:rsidRDefault="00E62FD5" w:rsidP="00E62F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Provedenou změnou dochází k celkovému snížení hodnoty závazku ze smlouvy č. 15/2012 o 76 480 Kč bez DPH, tj. o 92 540,80 Kč včetně DPH.</w:t>
      </w:r>
    </w:p>
    <w:p w:rsidR="00E62FD5" w:rsidRDefault="00E62FD5" w:rsidP="00230EEE">
      <w:pPr>
        <w:jc w:val="both"/>
        <w:rPr>
          <w:rFonts w:ascii="Arial" w:hAnsi="Arial" w:cs="Arial"/>
          <w:sz w:val="20"/>
          <w:szCs w:val="20"/>
        </w:rPr>
      </w:pPr>
    </w:p>
    <w:p w:rsidR="00E04452" w:rsidRDefault="00E04452" w:rsidP="00E04452">
      <w:pPr>
        <w:jc w:val="both"/>
        <w:rPr>
          <w:rFonts w:ascii="Arial" w:hAnsi="Arial" w:cs="Arial"/>
          <w:sz w:val="20"/>
          <w:szCs w:val="20"/>
        </w:rPr>
      </w:pPr>
    </w:p>
    <w:p w:rsidR="00E62FD5" w:rsidRPr="00E62FD5" w:rsidRDefault="00E62FD5" w:rsidP="00E62FD5">
      <w:pPr>
        <w:pStyle w:val="Zkladntex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2FD5">
        <w:rPr>
          <w:rFonts w:ascii="Arial" w:hAnsi="Arial" w:cs="Arial"/>
          <w:sz w:val="20"/>
          <w:szCs w:val="20"/>
        </w:rPr>
        <w:t xml:space="preserve">Vzhledem k výše popsané změně legislativy čl. VII. odstavec 1. Cena za provedení díla smlouvy </w:t>
      </w:r>
      <w:r w:rsidR="009862CF">
        <w:rPr>
          <w:rFonts w:ascii="Arial" w:hAnsi="Arial" w:cs="Arial"/>
          <w:sz w:val="20"/>
          <w:szCs w:val="20"/>
        </w:rPr>
        <w:t xml:space="preserve">  </w:t>
      </w:r>
      <w:r w:rsidRPr="00E62FD5">
        <w:rPr>
          <w:rFonts w:ascii="Arial" w:hAnsi="Arial" w:cs="Arial"/>
          <w:sz w:val="20"/>
          <w:szCs w:val="20"/>
        </w:rPr>
        <w:t>o dílo (ve znění dodatků č. 1 až č. 11) nově zní:</w:t>
      </w:r>
    </w:p>
    <w:p w:rsidR="00E04452" w:rsidRDefault="00E04452" w:rsidP="00E0445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136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6"/>
        <w:gridCol w:w="2030"/>
      </w:tblGrid>
      <w:tr w:rsidR="00E04452" w:rsidRPr="009661D6" w:rsidTr="00647591">
        <w:trPr>
          <w:trHeight w:val="315"/>
        </w:trPr>
        <w:tc>
          <w:tcPr>
            <w:tcW w:w="71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452" w:rsidRPr="009661D6" w:rsidRDefault="00E04452" w:rsidP="00647591">
            <w:pPr>
              <w:pStyle w:val="Odstavecseseznamem"/>
              <w:numPr>
                <w:ilvl w:val="0"/>
                <w:numId w:val="41"/>
              </w:numPr>
              <w:ind w:left="272" w:right="732" w:hanging="283"/>
              <w:rPr>
                <w:rFonts w:ascii="Arial" w:hAnsi="Arial" w:cs="Arial"/>
                <w:sz w:val="20"/>
                <w:szCs w:val="20"/>
              </w:rPr>
            </w:pPr>
            <w:r w:rsidRPr="009661D6">
              <w:rPr>
                <w:rFonts w:ascii="Arial" w:hAnsi="Arial" w:cs="Arial"/>
                <w:sz w:val="20"/>
                <w:szCs w:val="20"/>
              </w:rPr>
              <w:t>Přípravné práce celkem (1.1.-1.6.) bez DPH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4452" w:rsidRPr="009661D6" w:rsidRDefault="00E04452" w:rsidP="00A40F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1D6">
              <w:rPr>
                <w:rFonts w:ascii="Arial" w:hAnsi="Arial" w:cs="Arial"/>
                <w:sz w:val="20"/>
                <w:szCs w:val="20"/>
              </w:rPr>
              <w:t>1 992</w:t>
            </w:r>
            <w:r w:rsidR="001C24F8">
              <w:rPr>
                <w:rFonts w:ascii="Arial" w:hAnsi="Arial" w:cs="Arial"/>
                <w:sz w:val="20"/>
                <w:szCs w:val="20"/>
              </w:rPr>
              <w:t> </w:t>
            </w:r>
            <w:r w:rsidRPr="009661D6">
              <w:rPr>
                <w:rFonts w:ascii="Arial" w:hAnsi="Arial" w:cs="Arial"/>
                <w:sz w:val="20"/>
                <w:szCs w:val="20"/>
              </w:rPr>
              <w:t>760</w:t>
            </w:r>
            <w:r w:rsidR="001C24F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6255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661D6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E04452" w:rsidRPr="009661D6" w:rsidTr="00647591">
        <w:trPr>
          <w:trHeight w:val="315"/>
        </w:trPr>
        <w:tc>
          <w:tcPr>
            <w:tcW w:w="71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452" w:rsidRPr="009661D6" w:rsidRDefault="00E04452" w:rsidP="00260FB5">
            <w:pPr>
              <w:pStyle w:val="Odstavecseseznamem"/>
              <w:numPr>
                <w:ilvl w:val="0"/>
                <w:numId w:val="41"/>
              </w:numPr>
              <w:ind w:left="272" w:hanging="284"/>
              <w:rPr>
                <w:rFonts w:ascii="Arial" w:hAnsi="Arial" w:cs="Arial"/>
                <w:sz w:val="20"/>
                <w:szCs w:val="20"/>
              </w:rPr>
            </w:pPr>
            <w:r w:rsidRPr="009661D6">
              <w:rPr>
                <w:rFonts w:ascii="Arial" w:hAnsi="Arial" w:cs="Arial"/>
                <w:sz w:val="20"/>
                <w:szCs w:val="20"/>
              </w:rPr>
              <w:t>Návrhové práce celkem (2.1.-2.6.) bez DPH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4452" w:rsidRPr="009661D6" w:rsidRDefault="00E04452" w:rsidP="00A40F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1D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61D6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9661D6">
              <w:rPr>
                <w:rFonts w:ascii="Arial" w:hAnsi="Arial" w:cs="Arial"/>
                <w:sz w:val="20"/>
                <w:szCs w:val="20"/>
              </w:rPr>
              <w:t>1</w:t>
            </w:r>
            <w:r w:rsidR="00647591">
              <w:rPr>
                <w:rFonts w:ascii="Arial" w:hAnsi="Arial" w:cs="Arial"/>
                <w:sz w:val="20"/>
                <w:szCs w:val="20"/>
              </w:rPr>
              <w:t> </w:t>
            </w:r>
            <w:r w:rsidRPr="009661D6">
              <w:rPr>
                <w:rFonts w:ascii="Arial" w:hAnsi="Arial" w:cs="Arial"/>
                <w:sz w:val="20"/>
                <w:szCs w:val="20"/>
              </w:rPr>
              <w:t>722</w:t>
            </w:r>
            <w:r w:rsidR="00962556">
              <w:rPr>
                <w:rFonts w:ascii="Arial" w:hAnsi="Arial" w:cs="Arial"/>
                <w:sz w:val="20"/>
                <w:szCs w:val="20"/>
              </w:rPr>
              <w:t> </w:t>
            </w:r>
            <w:r w:rsidRPr="009661D6">
              <w:rPr>
                <w:rFonts w:ascii="Arial" w:hAnsi="Arial" w:cs="Arial"/>
                <w:sz w:val="20"/>
                <w:szCs w:val="20"/>
              </w:rPr>
              <w:t>920</w:t>
            </w:r>
            <w:r w:rsidR="0096255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9661D6">
              <w:rPr>
                <w:rFonts w:ascii="Arial" w:hAnsi="Arial" w:cs="Arial"/>
                <w:sz w:val="20"/>
                <w:szCs w:val="20"/>
              </w:rPr>
              <w:t xml:space="preserve"> Kč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04452" w:rsidRPr="009661D6" w:rsidTr="00647591">
        <w:trPr>
          <w:trHeight w:val="315"/>
        </w:trPr>
        <w:tc>
          <w:tcPr>
            <w:tcW w:w="71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452" w:rsidRPr="009661D6" w:rsidRDefault="00E04452" w:rsidP="00647591">
            <w:pPr>
              <w:pStyle w:val="Odstavecseseznamem"/>
              <w:numPr>
                <w:ilvl w:val="0"/>
                <w:numId w:val="41"/>
              </w:numPr>
              <w:ind w:left="272" w:right="826" w:hanging="284"/>
              <w:rPr>
                <w:rFonts w:ascii="Arial" w:hAnsi="Arial" w:cs="Arial"/>
                <w:sz w:val="20"/>
                <w:szCs w:val="20"/>
              </w:rPr>
            </w:pPr>
            <w:r w:rsidRPr="009661D6">
              <w:rPr>
                <w:rFonts w:ascii="Arial" w:hAnsi="Arial" w:cs="Arial"/>
                <w:sz w:val="20"/>
                <w:szCs w:val="20"/>
              </w:rPr>
              <w:t xml:space="preserve">Vytyčení pozemků podle schváleného návrhu a mapové dílo celkem (3.1.-3.2.) </w:t>
            </w:r>
            <w:r w:rsidR="00647591">
              <w:rPr>
                <w:rFonts w:ascii="Arial" w:hAnsi="Arial" w:cs="Arial"/>
                <w:sz w:val="20"/>
                <w:szCs w:val="20"/>
              </w:rPr>
              <w:t>b</w:t>
            </w:r>
            <w:r w:rsidRPr="009661D6">
              <w:rPr>
                <w:rFonts w:ascii="Arial" w:hAnsi="Arial" w:cs="Arial"/>
                <w:sz w:val="20"/>
                <w:szCs w:val="20"/>
              </w:rPr>
              <w:t>ez DPH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4452" w:rsidRPr="009661D6" w:rsidRDefault="00647591" w:rsidP="00A40F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</w:t>
            </w:r>
            <w:r w:rsidR="001C24F8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840</w:t>
            </w:r>
            <w:r w:rsidR="001C24F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E04452" w:rsidRPr="009661D6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E04452" w:rsidRPr="009661D6" w:rsidTr="00647591">
        <w:trPr>
          <w:trHeight w:val="315"/>
        </w:trPr>
        <w:tc>
          <w:tcPr>
            <w:tcW w:w="71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452" w:rsidRPr="009661D6" w:rsidRDefault="00E04452" w:rsidP="00A40F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61D6">
              <w:rPr>
                <w:rFonts w:ascii="Arial" w:hAnsi="Arial" w:cs="Arial"/>
                <w:b/>
                <w:bCs/>
                <w:sz w:val="20"/>
                <w:szCs w:val="20"/>
              </w:rPr>
              <w:t>Celková cena bez DPH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4452" w:rsidRPr="009661D6" w:rsidRDefault="009C5778" w:rsidP="00A40F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4 239 520</w:t>
            </w:r>
            <w:r w:rsidRPr="009661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C24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E04452" w:rsidRPr="009661D6">
              <w:rPr>
                <w:rFonts w:ascii="Arial" w:hAnsi="Arial" w:cs="Arial"/>
                <w:b/>
                <w:bCs/>
                <w:sz w:val="20"/>
                <w:szCs w:val="20"/>
              </w:rPr>
              <w:t>Kč</w:t>
            </w:r>
          </w:p>
        </w:tc>
      </w:tr>
      <w:tr w:rsidR="00E04452" w:rsidRPr="009661D6" w:rsidTr="00647591">
        <w:trPr>
          <w:trHeight w:val="315"/>
        </w:trPr>
        <w:tc>
          <w:tcPr>
            <w:tcW w:w="71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452" w:rsidRPr="009661D6" w:rsidRDefault="00E04452" w:rsidP="00A40F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61D6">
              <w:rPr>
                <w:rFonts w:ascii="Arial" w:hAnsi="Arial" w:cs="Arial"/>
                <w:b/>
                <w:sz w:val="20"/>
                <w:szCs w:val="20"/>
              </w:rPr>
              <w:t xml:space="preserve">DPH  </w:t>
            </w:r>
            <w:proofErr w:type="gramStart"/>
            <w:r w:rsidRPr="009661D6">
              <w:rPr>
                <w:rFonts w:ascii="Arial" w:hAnsi="Arial" w:cs="Arial"/>
                <w:b/>
                <w:sz w:val="20"/>
                <w:szCs w:val="20"/>
              </w:rPr>
              <w:t>21%</w:t>
            </w:r>
            <w:proofErr w:type="gramEnd"/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4452" w:rsidRPr="009661D6" w:rsidRDefault="009C5778" w:rsidP="00A40F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890 299,20</w:t>
            </w:r>
            <w:r w:rsidRPr="009661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04452" w:rsidRPr="009661D6">
              <w:rPr>
                <w:rFonts w:ascii="Arial" w:hAnsi="Arial" w:cs="Arial"/>
                <w:b/>
                <w:sz w:val="20"/>
                <w:szCs w:val="20"/>
              </w:rPr>
              <w:t>Kč</w:t>
            </w:r>
          </w:p>
        </w:tc>
      </w:tr>
      <w:tr w:rsidR="00E04452" w:rsidRPr="009661D6" w:rsidTr="00647591">
        <w:trPr>
          <w:trHeight w:val="330"/>
        </w:trPr>
        <w:tc>
          <w:tcPr>
            <w:tcW w:w="71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452" w:rsidRPr="009661D6" w:rsidRDefault="00E04452" w:rsidP="00A40F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61D6">
              <w:rPr>
                <w:rFonts w:ascii="Arial" w:hAnsi="Arial" w:cs="Arial"/>
                <w:b/>
                <w:bCs/>
                <w:sz w:val="20"/>
                <w:szCs w:val="20"/>
              </w:rPr>
              <w:t>Celková cena díla včetně DPH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4452" w:rsidRPr="009661D6" w:rsidRDefault="009C5778" w:rsidP="00A40F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5 129 819,20</w:t>
            </w:r>
            <w:r w:rsidRPr="009661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04452" w:rsidRPr="009661D6">
              <w:rPr>
                <w:rFonts w:ascii="Arial" w:hAnsi="Arial" w:cs="Arial"/>
                <w:b/>
                <w:bCs/>
                <w:sz w:val="20"/>
                <w:szCs w:val="20"/>
              </w:rPr>
              <w:t>Kč</w:t>
            </w:r>
          </w:p>
        </w:tc>
      </w:tr>
    </w:tbl>
    <w:p w:rsidR="00E04452" w:rsidRPr="001C24F8" w:rsidRDefault="00E04452" w:rsidP="00CC5F9C">
      <w:pPr>
        <w:jc w:val="both"/>
        <w:rPr>
          <w:rFonts w:ascii="Arial" w:hAnsi="Arial" w:cs="Arial"/>
          <w:sz w:val="20"/>
          <w:szCs w:val="20"/>
        </w:rPr>
      </w:pPr>
    </w:p>
    <w:p w:rsidR="00CC5F9C" w:rsidRPr="001C24F8" w:rsidRDefault="00CC5F9C" w:rsidP="00CC5F9C">
      <w:pPr>
        <w:jc w:val="center"/>
        <w:rPr>
          <w:rFonts w:ascii="Arial" w:hAnsi="Arial" w:cs="Arial"/>
          <w:b/>
          <w:sz w:val="20"/>
          <w:szCs w:val="20"/>
        </w:rPr>
      </w:pPr>
      <w:r w:rsidRPr="001C24F8">
        <w:rPr>
          <w:rFonts w:ascii="Arial" w:hAnsi="Arial" w:cs="Arial"/>
          <w:b/>
          <w:sz w:val="20"/>
          <w:szCs w:val="20"/>
        </w:rPr>
        <w:t>II</w:t>
      </w:r>
      <w:r w:rsidR="00E62FD5">
        <w:rPr>
          <w:rFonts w:ascii="Arial" w:hAnsi="Arial" w:cs="Arial"/>
          <w:b/>
          <w:sz w:val="20"/>
          <w:szCs w:val="20"/>
        </w:rPr>
        <w:t>I</w:t>
      </w:r>
      <w:r w:rsidRPr="001C24F8">
        <w:rPr>
          <w:rFonts w:ascii="Arial" w:hAnsi="Arial" w:cs="Arial"/>
          <w:b/>
          <w:sz w:val="20"/>
          <w:szCs w:val="20"/>
        </w:rPr>
        <w:t>.</w:t>
      </w:r>
    </w:p>
    <w:p w:rsidR="00CC5F9C" w:rsidRPr="001C24F8" w:rsidRDefault="00CC5F9C" w:rsidP="00CC5F9C">
      <w:pPr>
        <w:jc w:val="both"/>
        <w:rPr>
          <w:rFonts w:ascii="Arial" w:hAnsi="Arial" w:cs="Arial"/>
          <w:sz w:val="20"/>
          <w:szCs w:val="20"/>
        </w:rPr>
      </w:pPr>
    </w:p>
    <w:p w:rsidR="009C5778" w:rsidRPr="001C24F8" w:rsidRDefault="00CC5F9C" w:rsidP="00CC5F9C">
      <w:pPr>
        <w:jc w:val="both"/>
        <w:rPr>
          <w:rFonts w:ascii="Arial" w:hAnsi="Arial" w:cs="Arial"/>
          <w:sz w:val="20"/>
          <w:szCs w:val="20"/>
        </w:rPr>
      </w:pPr>
      <w:r w:rsidRPr="001C24F8">
        <w:rPr>
          <w:rFonts w:ascii="Arial" w:hAnsi="Arial" w:cs="Arial"/>
          <w:sz w:val="20"/>
          <w:szCs w:val="20"/>
        </w:rPr>
        <w:t xml:space="preserve">Příloha č. 1 – Položkový výkaz činností, která je nedílnou součástí Dodatku č. </w:t>
      </w:r>
      <w:r w:rsidR="00534DE3" w:rsidRPr="001C24F8">
        <w:rPr>
          <w:rFonts w:ascii="Arial" w:hAnsi="Arial" w:cs="Arial"/>
          <w:sz w:val="20"/>
          <w:szCs w:val="20"/>
        </w:rPr>
        <w:t>1</w:t>
      </w:r>
      <w:r w:rsidR="009C5778" w:rsidRPr="001C24F8">
        <w:rPr>
          <w:rFonts w:ascii="Arial" w:hAnsi="Arial" w:cs="Arial"/>
          <w:sz w:val="20"/>
          <w:szCs w:val="20"/>
        </w:rPr>
        <w:t>1</w:t>
      </w:r>
      <w:r w:rsidRPr="001C24F8">
        <w:rPr>
          <w:rFonts w:ascii="Arial" w:hAnsi="Arial" w:cs="Arial"/>
          <w:sz w:val="20"/>
          <w:szCs w:val="20"/>
        </w:rPr>
        <w:t xml:space="preserve"> ke smlouvě o dílo se </w:t>
      </w:r>
      <w:r w:rsidR="003F64A0">
        <w:rPr>
          <w:rFonts w:ascii="Arial" w:hAnsi="Arial" w:cs="Arial"/>
          <w:sz w:val="20"/>
          <w:szCs w:val="20"/>
        </w:rPr>
        <w:t>upravuje</w:t>
      </w:r>
      <w:r w:rsidR="009C5778" w:rsidRPr="001C24F8">
        <w:rPr>
          <w:rFonts w:ascii="Arial" w:hAnsi="Arial" w:cs="Arial"/>
          <w:sz w:val="20"/>
          <w:szCs w:val="20"/>
        </w:rPr>
        <w:t xml:space="preserve"> </w:t>
      </w:r>
      <w:r w:rsidR="003F64A0">
        <w:rPr>
          <w:rFonts w:ascii="Arial" w:hAnsi="Arial" w:cs="Arial"/>
          <w:sz w:val="20"/>
          <w:szCs w:val="20"/>
        </w:rPr>
        <w:t xml:space="preserve">ve smyslu výše popsaných změn </w:t>
      </w:r>
      <w:r w:rsidR="009C5778" w:rsidRPr="001C24F8">
        <w:rPr>
          <w:rFonts w:ascii="Arial" w:hAnsi="Arial" w:cs="Arial"/>
          <w:sz w:val="20"/>
          <w:szCs w:val="20"/>
        </w:rPr>
        <w:t>:</w:t>
      </w:r>
    </w:p>
    <w:p w:rsidR="001C24F8" w:rsidRPr="001C24F8" w:rsidRDefault="001C24F8" w:rsidP="00CC5F9C">
      <w:pPr>
        <w:jc w:val="both"/>
        <w:rPr>
          <w:rFonts w:ascii="Arial" w:hAnsi="Arial" w:cs="Arial"/>
          <w:sz w:val="20"/>
          <w:szCs w:val="20"/>
        </w:rPr>
      </w:pPr>
    </w:p>
    <w:p w:rsidR="00CC5F9C" w:rsidRPr="001C24F8" w:rsidRDefault="009C5778" w:rsidP="00CC5F9C">
      <w:pPr>
        <w:jc w:val="both"/>
        <w:rPr>
          <w:rFonts w:ascii="Arial" w:hAnsi="Arial" w:cs="Arial"/>
          <w:sz w:val="20"/>
          <w:szCs w:val="20"/>
        </w:rPr>
      </w:pPr>
      <w:r w:rsidRPr="001C24F8">
        <w:rPr>
          <w:rFonts w:ascii="Arial" w:hAnsi="Arial" w:cs="Arial"/>
          <w:sz w:val="20"/>
          <w:szCs w:val="20"/>
        </w:rPr>
        <w:t>Fakturační celek 3.1. Vytyčení hranic pozemků dle návrhu KPÚ – snížení počtu měrných jednotek z 500 MJ na 480 MJ</w:t>
      </w:r>
      <w:r w:rsidR="005E311B" w:rsidRPr="001C24F8">
        <w:rPr>
          <w:rFonts w:ascii="Arial" w:hAnsi="Arial" w:cs="Arial"/>
          <w:sz w:val="20"/>
          <w:szCs w:val="20"/>
        </w:rPr>
        <w:t xml:space="preserve">, tj. o 20 MJ, cena za 1 MJ 300 Kč bez DPH – snížení ceny </w:t>
      </w:r>
      <w:r w:rsidR="001C24F8" w:rsidRPr="001C24F8">
        <w:rPr>
          <w:rFonts w:ascii="Arial" w:hAnsi="Arial" w:cs="Arial"/>
          <w:sz w:val="20"/>
          <w:szCs w:val="20"/>
        </w:rPr>
        <w:t>o 6 000 Kč bez DPH.</w:t>
      </w:r>
    </w:p>
    <w:p w:rsidR="001C24F8" w:rsidRPr="001C24F8" w:rsidRDefault="001C24F8" w:rsidP="00CC5F9C">
      <w:pPr>
        <w:jc w:val="both"/>
        <w:rPr>
          <w:rFonts w:ascii="Arial" w:hAnsi="Arial" w:cs="Arial"/>
          <w:sz w:val="20"/>
          <w:szCs w:val="20"/>
        </w:rPr>
      </w:pPr>
    </w:p>
    <w:p w:rsidR="001C24F8" w:rsidRPr="001C24F8" w:rsidRDefault="001C24F8" w:rsidP="00CC5F9C">
      <w:pPr>
        <w:jc w:val="both"/>
        <w:rPr>
          <w:rFonts w:ascii="Arial" w:hAnsi="Arial" w:cs="Arial"/>
          <w:sz w:val="20"/>
          <w:szCs w:val="20"/>
        </w:rPr>
      </w:pPr>
      <w:r w:rsidRPr="001C24F8">
        <w:rPr>
          <w:rFonts w:ascii="Arial" w:hAnsi="Arial" w:cs="Arial"/>
          <w:sz w:val="20"/>
          <w:szCs w:val="20"/>
        </w:rPr>
        <w:t>Fakturační celek 3.1. Stabilizace hranic pozemků – snížení počtu měrných jednotek z 1200 MJ na 319 MJ, tj. 881, cena za 1 MJ 80 Kč bez DPH – snížení ceny o 70 480 Kč bez DPH.</w:t>
      </w:r>
    </w:p>
    <w:p w:rsidR="00CC5F9C" w:rsidRPr="001C24F8" w:rsidRDefault="00CC5F9C" w:rsidP="00CC5F9C">
      <w:pPr>
        <w:jc w:val="both"/>
        <w:rPr>
          <w:rFonts w:ascii="Arial" w:hAnsi="Arial" w:cs="Arial"/>
          <w:sz w:val="20"/>
          <w:szCs w:val="20"/>
        </w:rPr>
      </w:pPr>
    </w:p>
    <w:p w:rsidR="00CC5F9C" w:rsidRPr="001C24F8" w:rsidRDefault="00CC5F9C" w:rsidP="00CC5F9C">
      <w:pPr>
        <w:jc w:val="center"/>
        <w:rPr>
          <w:rFonts w:ascii="Arial" w:hAnsi="Arial" w:cs="Arial"/>
          <w:b/>
          <w:sz w:val="20"/>
          <w:szCs w:val="20"/>
        </w:rPr>
      </w:pPr>
      <w:r w:rsidRPr="001C24F8">
        <w:rPr>
          <w:rFonts w:ascii="Arial" w:hAnsi="Arial" w:cs="Arial"/>
          <w:b/>
          <w:sz w:val="20"/>
          <w:szCs w:val="20"/>
        </w:rPr>
        <w:t>I</w:t>
      </w:r>
      <w:r w:rsidR="00E62FD5">
        <w:rPr>
          <w:rFonts w:ascii="Arial" w:hAnsi="Arial" w:cs="Arial"/>
          <w:b/>
          <w:sz w:val="20"/>
          <w:szCs w:val="20"/>
        </w:rPr>
        <w:t>V</w:t>
      </w:r>
      <w:r w:rsidRPr="001C24F8">
        <w:rPr>
          <w:rFonts w:ascii="Arial" w:hAnsi="Arial" w:cs="Arial"/>
          <w:b/>
          <w:sz w:val="20"/>
          <w:szCs w:val="20"/>
        </w:rPr>
        <w:t>.</w:t>
      </w:r>
    </w:p>
    <w:p w:rsidR="00CC5F9C" w:rsidRPr="001C24F8" w:rsidRDefault="00CC5F9C" w:rsidP="00CC5F9C">
      <w:pPr>
        <w:jc w:val="both"/>
        <w:rPr>
          <w:rFonts w:ascii="Arial" w:hAnsi="Arial" w:cs="Arial"/>
          <w:b/>
          <w:sz w:val="20"/>
          <w:szCs w:val="20"/>
        </w:rPr>
      </w:pPr>
    </w:p>
    <w:p w:rsidR="00CC5F9C" w:rsidRPr="001C24F8" w:rsidRDefault="00CC5F9C" w:rsidP="00CC5F9C">
      <w:pPr>
        <w:jc w:val="both"/>
        <w:rPr>
          <w:rFonts w:ascii="Arial" w:hAnsi="Arial" w:cs="Arial"/>
          <w:sz w:val="20"/>
          <w:szCs w:val="20"/>
        </w:rPr>
      </w:pPr>
      <w:r w:rsidRPr="001C24F8">
        <w:rPr>
          <w:rFonts w:ascii="Arial" w:hAnsi="Arial" w:cs="Arial"/>
          <w:sz w:val="20"/>
          <w:szCs w:val="20"/>
        </w:rPr>
        <w:t>Ostatní ustanovení Smlouvy o dílo č.  objednatele 15/2012, č. zhotovitele 121015 ve znění dodatků č. 1, 2, 3, 4, 5, 6, 7, 8,</w:t>
      </w:r>
      <w:r w:rsidR="001C24F8" w:rsidRPr="001C24F8">
        <w:rPr>
          <w:rFonts w:ascii="Arial" w:hAnsi="Arial" w:cs="Arial"/>
          <w:sz w:val="20"/>
          <w:szCs w:val="20"/>
        </w:rPr>
        <w:t xml:space="preserve"> </w:t>
      </w:r>
      <w:r w:rsidRPr="001C24F8">
        <w:rPr>
          <w:rFonts w:ascii="Arial" w:hAnsi="Arial" w:cs="Arial"/>
          <w:sz w:val="20"/>
          <w:szCs w:val="20"/>
        </w:rPr>
        <w:t>9</w:t>
      </w:r>
      <w:r w:rsidR="001C24F8" w:rsidRPr="001C24F8">
        <w:rPr>
          <w:rFonts w:ascii="Arial" w:hAnsi="Arial" w:cs="Arial"/>
          <w:sz w:val="20"/>
          <w:szCs w:val="20"/>
        </w:rPr>
        <w:t xml:space="preserve"> a 10</w:t>
      </w:r>
      <w:r w:rsidRPr="001C24F8">
        <w:rPr>
          <w:rFonts w:ascii="Arial" w:hAnsi="Arial" w:cs="Arial"/>
          <w:sz w:val="20"/>
          <w:szCs w:val="20"/>
        </w:rPr>
        <w:t xml:space="preserve"> zůstávají beze změny.</w:t>
      </w:r>
    </w:p>
    <w:p w:rsidR="00CC5F9C" w:rsidRPr="001C24F8" w:rsidRDefault="00CC5F9C" w:rsidP="00CC5F9C">
      <w:pPr>
        <w:jc w:val="both"/>
        <w:rPr>
          <w:rFonts w:ascii="Arial" w:hAnsi="Arial" w:cs="Arial"/>
          <w:sz w:val="20"/>
          <w:szCs w:val="20"/>
        </w:rPr>
      </w:pPr>
    </w:p>
    <w:p w:rsidR="00CC5F9C" w:rsidRPr="001C24F8" w:rsidRDefault="00CC5F9C" w:rsidP="00CC5F9C">
      <w:pPr>
        <w:jc w:val="both"/>
        <w:rPr>
          <w:rFonts w:ascii="Arial" w:hAnsi="Arial" w:cs="Arial"/>
          <w:sz w:val="20"/>
          <w:szCs w:val="20"/>
        </w:rPr>
      </w:pPr>
      <w:r w:rsidRPr="001C24F8">
        <w:rPr>
          <w:rFonts w:ascii="Arial" w:hAnsi="Arial" w:cs="Arial"/>
          <w:sz w:val="20"/>
          <w:szCs w:val="20"/>
        </w:rPr>
        <w:t>Dodatek č. 1</w:t>
      </w:r>
      <w:r w:rsidR="001C24F8" w:rsidRPr="001C24F8">
        <w:rPr>
          <w:rFonts w:ascii="Arial" w:hAnsi="Arial" w:cs="Arial"/>
          <w:sz w:val="20"/>
          <w:szCs w:val="20"/>
        </w:rPr>
        <w:t>1</w:t>
      </w:r>
      <w:r w:rsidRPr="001C24F8">
        <w:rPr>
          <w:rFonts w:ascii="Arial" w:hAnsi="Arial" w:cs="Arial"/>
          <w:sz w:val="20"/>
          <w:szCs w:val="20"/>
        </w:rPr>
        <w:t xml:space="preserve"> ke smlouvě o dílo je vyhotoven ve čtyřech stejnopisech, ve dvou vyhotoveních                                 pro objednatele a ve dvou vyhotoveních pro zhotovitele a každý z nich má váhu originálu.  </w:t>
      </w:r>
    </w:p>
    <w:p w:rsidR="002E3791" w:rsidRPr="001C24F8" w:rsidRDefault="002E3791" w:rsidP="00CC5F9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E3791" w:rsidRDefault="008175B8" w:rsidP="00161C96">
      <w:pPr>
        <w:spacing w:line="276" w:lineRule="auto"/>
        <w:rPr>
          <w:rFonts w:ascii="Arial" w:hAnsi="Arial" w:cs="Arial"/>
          <w:sz w:val="20"/>
          <w:szCs w:val="20"/>
        </w:rPr>
      </w:pPr>
      <w:r w:rsidRPr="008C35D5">
        <w:rPr>
          <w:rFonts w:ascii="Arial" w:hAnsi="Arial" w:cs="Arial"/>
          <w:sz w:val="20"/>
          <w:szCs w:val="20"/>
        </w:rPr>
        <w:t>V Brně dne</w:t>
      </w:r>
      <w:r w:rsidR="00B32AE8" w:rsidRPr="008C35D5">
        <w:rPr>
          <w:rFonts w:ascii="Arial" w:hAnsi="Arial" w:cs="Arial"/>
          <w:sz w:val="20"/>
          <w:szCs w:val="20"/>
        </w:rPr>
        <w:t xml:space="preserve"> </w:t>
      </w:r>
      <w:r w:rsidR="00E62FD5">
        <w:rPr>
          <w:rFonts w:ascii="Arial" w:hAnsi="Arial" w:cs="Arial"/>
          <w:sz w:val="20"/>
          <w:szCs w:val="20"/>
        </w:rPr>
        <w:t>8. 11. 2019</w:t>
      </w:r>
    </w:p>
    <w:p w:rsidR="002E3791" w:rsidRPr="008C35D5" w:rsidRDefault="002E3791" w:rsidP="002E3791">
      <w:pPr>
        <w:rPr>
          <w:rFonts w:ascii="Arial" w:hAnsi="Arial" w:cs="Arial"/>
          <w:sz w:val="20"/>
          <w:szCs w:val="20"/>
        </w:rPr>
      </w:pPr>
    </w:p>
    <w:p w:rsidR="002E3791" w:rsidRPr="008C35D5" w:rsidRDefault="002E3791" w:rsidP="002E3791">
      <w:pPr>
        <w:tabs>
          <w:tab w:val="left" w:pos="0"/>
          <w:tab w:val="left" w:pos="5670"/>
        </w:tabs>
        <w:rPr>
          <w:rFonts w:ascii="Arial" w:hAnsi="Arial" w:cs="Arial"/>
          <w:b/>
          <w:spacing w:val="20"/>
          <w:sz w:val="20"/>
          <w:szCs w:val="20"/>
        </w:rPr>
      </w:pPr>
      <w:r w:rsidRPr="008C35D5">
        <w:rPr>
          <w:rFonts w:ascii="Arial" w:hAnsi="Arial" w:cs="Arial"/>
          <w:b/>
          <w:spacing w:val="20"/>
          <w:sz w:val="20"/>
          <w:szCs w:val="20"/>
        </w:rPr>
        <w:t xml:space="preserve">Za </w:t>
      </w:r>
      <w:proofErr w:type="gramStart"/>
      <w:r w:rsidR="008E2F43" w:rsidRPr="008C35D5">
        <w:rPr>
          <w:rFonts w:ascii="Arial" w:hAnsi="Arial" w:cs="Arial"/>
          <w:b/>
          <w:spacing w:val="20"/>
          <w:sz w:val="20"/>
          <w:szCs w:val="20"/>
        </w:rPr>
        <w:t>objednatele</w:t>
      </w:r>
      <w:r w:rsidR="0000149B" w:rsidRPr="008C35D5">
        <w:rPr>
          <w:rFonts w:ascii="Arial" w:hAnsi="Arial" w:cs="Arial"/>
          <w:b/>
          <w:spacing w:val="20"/>
          <w:sz w:val="20"/>
          <w:szCs w:val="20"/>
        </w:rPr>
        <w:t xml:space="preserve">:   </w:t>
      </w:r>
      <w:proofErr w:type="gramEnd"/>
      <w:r w:rsidR="0000149B" w:rsidRPr="008C35D5">
        <w:rPr>
          <w:rFonts w:ascii="Arial" w:hAnsi="Arial" w:cs="Arial"/>
          <w:b/>
          <w:spacing w:val="20"/>
          <w:sz w:val="20"/>
          <w:szCs w:val="20"/>
        </w:rPr>
        <w:t xml:space="preserve">                      </w:t>
      </w:r>
      <w:r w:rsidR="008E2F43" w:rsidRPr="008C35D5">
        <w:rPr>
          <w:rFonts w:ascii="Arial" w:hAnsi="Arial" w:cs="Arial"/>
          <w:b/>
          <w:spacing w:val="20"/>
          <w:sz w:val="20"/>
          <w:szCs w:val="20"/>
        </w:rPr>
        <w:t xml:space="preserve">                       </w:t>
      </w:r>
      <w:r w:rsidRPr="008C35D5">
        <w:rPr>
          <w:rFonts w:ascii="Arial" w:hAnsi="Arial" w:cs="Arial"/>
          <w:b/>
          <w:spacing w:val="20"/>
          <w:sz w:val="20"/>
          <w:szCs w:val="20"/>
        </w:rPr>
        <w:t>Za zhotovitele:</w:t>
      </w:r>
    </w:p>
    <w:p w:rsidR="002E3791" w:rsidRPr="008C35D5" w:rsidRDefault="002E3791" w:rsidP="002E3791">
      <w:pPr>
        <w:rPr>
          <w:rFonts w:ascii="Arial" w:hAnsi="Arial" w:cs="Arial"/>
          <w:sz w:val="20"/>
          <w:szCs w:val="20"/>
        </w:rPr>
      </w:pPr>
    </w:p>
    <w:p w:rsidR="000C442A" w:rsidRPr="008C35D5" w:rsidRDefault="000C442A" w:rsidP="002E3791">
      <w:pPr>
        <w:rPr>
          <w:rFonts w:ascii="Arial" w:hAnsi="Arial" w:cs="Arial"/>
          <w:sz w:val="20"/>
          <w:szCs w:val="20"/>
        </w:rPr>
      </w:pPr>
    </w:p>
    <w:p w:rsidR="000C442A" w:rsidRPr="008C35D5" w:rsidRDefault="000C442A" w:rsidP="002E3791">
      <w:pPr>
        <w:rPr>
          <w:rFonts w:ascii="Arial" w:hAnsi="Arial" w:cs="Arial"/>
          <w:sz w:val="20"/>
          <w:szCs w:val="20"/>
        </w:rPr>
      </w:pPr>
    </w:p>
    <w:p w:rsidR="000C442A" w:rsidRPr="008C35D5" w:rsidRDefault="000C442A" w:rsidP="002E3791">
      <w:pPr>
        <w:rPr>
          <w:rFonts w:ascii="Arial" w:hAnsi="Arial" w:cs="Arial"/>
          <w:sz w:val="20"/>
          <w:szCs w:val="20"/>
        </w:rPr>
      </w:pPr>
    </w:p>
    <w:p w:rsidR="002E3791" w:rsidRPr="008C35D5" w:rsidRDefault="002E3791" w:rsidP="002E3791">
      <w:pPr>
        <w:rPr>
          <w:rFonts w:ascii="Arial" w:hAnsi="Arial" w:cs="Arial"/>
          <w:sz w:val="20"/>
          <w:szCs w:val="20"/>
        </w:rPr>
      </w:pPr>
    </w:p>
    <w:p w:rsidR="002E3791" w:rsidRPr="008C35D5" w:rsidRDefault="002E3791" w:rsidP="002E3791">
      <w:pPr>
        <w:rPr>
          <w:rFonts w:ascii="Arial" w:hAnsi="Arial" w:cs="Arial"/>
          <w:sz w:val="20"/>
          <w:szCs w:val="20"/>
        </w:rPr>
      </w:pPr>
    </w:p>
    <w:p w:rsidR="002E3791" w:rsidRPr="008C35D5" w:rsidRDefault="002E3791" w:rsidP="002E3791">
      <w:pPr>
        <w:rPr>
          <w:rFonts w:ascii="Arial" w:hAnsi="Arial" w:cs="Arial"/>
          <w:sz w:val="20"/>
          <w:szCs w:val="20"/>
        </w:rPr>
      </w:pPr>
    </w:p>
    <w:p w:rsidR="002E3791" w:rsidRPr="00435051" w:rsidRDefault="002E3791" w:rsidP="0043505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35051">
        <w:rPr>
          <w:rFonts w:ascii="Arial" w:hAnsi="Arial" w:cs="Arial"/>
          <w:b/>
          <w:sz w:val="20"/>
          <w:szCs w:val="20"/>
        </w:rPr>
        <w:t>Ing. Petr Grmela</w:t>
      </w:r>
      <w:r w:rsidRPr="00435051">
        <w:rPr>
          <w:rFonts w:ascii="Arial" w:hAnsi="Arial" w:cs="Arial"/>
          <w:b/>
          <w:sz w:val="20"/>
          <w:szCs w:val="20"/>
        </w:rPr>
        <w:tab/>
      </w:r>
      <w:r w:rsidRPr="00435051">
        <w:rPr>
          <w:rFonts w:ascii="Arial" w:hAnsi="Arial" w:cs="Arial"/>
          <w:b/>
          <w:sz w:val="20"/>
          <w:szCs w:val="20"/>
        </w:rPr>
        <w:tab/>
      </w:r>
      <w:r w:rsidRPr="00435051">
        <w:rPr>
          <w:rFonts w:ascii="Arial" w:hAnsi="Arial" w:cs="Arial"/>
          <w:b/>
          <w:sz w:val="20"/>
          <w:szCs w:val="20"/>
        </w:rPr>
        <w:tab/>
      </w:r>
      <w:r w:rsidRPr="00435051">
        <w:rPr>
          <w:rFonts w:ascii="Arial" w:hAnsi="Arial" w:cs="Arial"/>
          <w:b/>
          <w:sz w:val="20"/>
          <w:szCs w:val="20"/>
        </w:rPr>
        <w:tab/>
        <w:t xml:space="preserve">               </w:t>
      </w:r>
      <w:r w:rsidR="008E2F43" w:rsidRPr="00435051">
        <w:rPr>
          <w:rFonts w:ascii="Arial" w:hAnsi="Arial" w:cs="Arial"/>
          <w:b/>
          <w:sz w:val="20"/>
          <w:szCs w:val="20"/>
        </w:rPr>
        <w:t xml:space="preserve"> </w:t>
      </w:r>
      <w:r w:rsidRPr="00435051">
        <w:rPr>
          <w:rFonts w:ascii="Arial" w:hAnsi="Arial" w:cs="Arial"/>
          <w:b/>
          <w:sz w:val="20"/>
          <w:szCs w:val="20"/>
        </w:rPr>
        <w:t xml:space="preserve">    </w:t>
      </w:r>
      <w:r w:rsidR="00F71D25" w:rsidRPr="00435051">
        <w:rPr>
          <w:rFonts w:ascii="Arial" w:hAnsi="Arial" w:cs="Arial"/>
          <w:b/>
          <w:sz w:val="20"/>
          <w:szCs w:val="20"/>
        </w:rPr>
        <w:t>Petr Liška</w:t>
      </w:r>
    </w:p>
    <w:p w:rsidR="002E3791" w:rsidRPr="008C35D5" w:rsidRDefault="002E3791" w:rsidP="00435051">
      <w:pPr>
        <w:spacing w:line="276" w:lineRule="auto"/>
        <w:rPr>
          <w:rFonts w:ascii="Arial" w:hAnsi="Arial" w:cs="Arial"/>
          <w:sz w:val="20"/>
          <w:szCs w:val="20"/>
        </w:rPr>
      </w:pPr>
      <w:r w:rsidRPr="008C35D5">
        <w:rPr>
          <w:rFonts w:ascii="Arial" w:hAnsi="Arial" w:cs="Arial"/>
          <w:sz w:val="20"/>
          <w:szCs w:val="20"/>
        </w:rPr>
        <w:t>v</w:t>
      </w:r>
      <w:r w:rsidR="00F71D25" w:rsidRPr="008C35D5">
        <w:rPr>
          <w:rFonts w:ascii="Arial" w:hAnsi="Arial" w:cs="Arial"/>
          <w:sz w:val="20"/>
          <w:szCs w:val="20"/>
        </w:rPr>
        <w:t xml:space="preserve">edoucí Pobočky Brno </w:t>
      </w:r>
      <w:r w:rsidR="00835495" w:rsidRPr="008C35D5">
        <w:rPr>
          <w:rFonts w:ascii="Arial" w:hAnsi="Arial" w:cs="Arial"/>
          <w:sz w:val="20"/>
          <w:szCs w:val="20"/>
        </w:rPr>
        <w:tab/>
      </w:r>
      <w:r w:rsidR="00835495" w:rsidRPr="008C35D5">
        <w:rPr>
          <w:rFonts w:ascii="Arial" w:hAnsi="Arial" w:cs="Arial"/>
          <w:sz w:val="20"/>
          <w:szCs w:val="20"/>
        </w:rPr>
        <w:tab/>
      </w:r>
      <w:r w:rsidR="00835495" w:rsidRPr="008C35D5">
        <w:rPr>
          <w:rFonts w:ascii="Arial" w:hAnsi="Arial" w:cs="Arial"/>
          <w:sz w:val="20"/>
          <w:szCs w:val="20"/>
        </w:rPr>
        <w:tab/>
        <w:t xml:space="preserve">       </w:t>
      </w:r>
      <w:r w:rsidR="00482E4C" w:rsidRPr="008C35D5">
        <w:rPr>
          <w:rFonts w:ascii="Arial" w:hAnsi="Arial" w:cs="Arial"/>
          <w:sz w:val="20"/>
          <w:szCs w:val="20"/>
        </w:rPr>
        <w:t xml:space="preserve">                          </w:t>
      </w:r>
      <w:r w:rsidR="00FD3E4D" w:rsidRPr="008C35D5">
        <w:rPr>
          <w:rFonts w:ascii="Arial" w:hAnsi="Arial" w:cs="Arial"/>
          <w:sz w:val="20"/>
          <w:szCs w:val="20"/>
        </w:rPr>
        <w:t xml:space="preserve">jednatel </w:t>
      </w:r>
      <w:r w:rsidR="00482E4C" w:rsidRPr="008C35D5">
        <w:rPr>
          <w:rFonts w:ascii="Arial" w:hAnsi="Arial" w:cs="Arial"/>
          <w:sz w:val="20"/>
          <w:szCs w:val="20"/>
        </w:rPr>
        <w:t xml:space="preserve">a ředitel </w:t>
      </w:r>
      <w:r w:rsidR="00FD3E4D" w:rsidRPr="008C35D5">
        <w:rPr>
          <w:rFonts w:ascii="Arial" w:hAnsi="Arial" w:cs="Arial"/>
          <w:sz w:val="20"/>
          <w:szCs w:val="20"/>
        </w:rPr>
        <w:t>společnosti</w:t>
      </w:r>
      <w:r w:rsidRPr="008C35D5">
        <w:rPr>
          <w:rFonts w:ascii="Arial" w:hAnsi="Arial" w:cs="Arial"/>
          <w:sz w:val="20"/>
          <w:szCs w:val="20"/>
        </w:rPr>
        <w:br/>
      </w:r>
      <w:r w:rsidR="00482E4C" w:rsidRPr="008C35D5">
        <w:rPr>
          <w:rFonts w:ascii="Arial" w:hAnsi="Arial" w:cs="Arial"/>
          <w:sz w:val="20"/>
          <w:szCs w:val="20"/>
        </w:rPr>
        <w:t xml:space="preserve">Krajský pozemkový úřad pro Jihomoravský kraj              </w:t>
      </w:r>
      <w:r w:rsidR="00435051">
        <w:rPr>
          <w:rFonts w:ascii="Arial" w:hAnsi="Arial" w:cs="Arial"/>
          <w:sz w:val="20"/>
          <w:szCs w:val="20"/>
        </w:rPr>
        <w:t xml:space="preserve"> </w:t>
      </w:r>
      <w:r w:rsidR="00482E4C" w:rsidRPr="008C35D5">
        <w:rPr>
          <w:rFonts w:ascii="Arial" w:hAnsi="Arial" w:cs="Arial"/>
          <w:sz w:val="20"/>
          <w:szCs w:val="20"/>
        </w:rPr>
        <w:t xml:space="preserve">      </w:t>
      </w:r>
      <w:r w:rsidR="008175B8" w:rsidRPr="008C35D5">
        <w:rPr>
          <w:rFonts w:ascii="Arial" w:hAnsi="Arial" w:cs="Arial"/>
          <w:sz w:val="20"/>
          <w:szCs w:val="20"/>
        </w:rPr>
        <w:t>zmocněnec sdružení</w:t>
      </w:r>
      <w:r w:rsidRPr="008C35D5">
        <w:rPr>
          <w:rFonts w:ascii="Arial" w:hAnsi="Arial" w:cs="Arial"/>
          <w:sz w:val="20"/>
          <w:szCs w:val="20"/>
        </w:rPr>
        <w:t xml:space="preserve">  </w:t>
      </w:r>
    </w:p>
    <w:p w:rsidR="002E3791" w:rsidRPr="008C35D5" w:rsidRDefault="00482E4C" w:rsidP="00435051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8C35D5">
        <w:rPr>
          <w:rFonts w:ascii="Arial" w:hAnsi="Arial" w:cs="Arial"/>
          <w:sz w:val="20"/>
          <w:szCs w:val="20"/>
        </w:rPr>
        <w:t>Státní pozemkový úřad</w:t>
      </w:r>
    </w:p>
    <w:p w:rsidR="00534DE3" w:rsidRPr="009661D6" w:rsidRDefault="00534DE3" w:rsidP="00534DE3">
      <w:pPr>
        <w:rPr>
          <w:rFonts w:ascii="Arial" w:hAnsi="Arial" w:cs="Arial"/>
          <w:b/>
          <w:sz w:val="20"/>
          <w:szCs w:val="20"/>
        </w:rPr>
      </w:pPr>
      <w:r w:rsidRPr="009661D6">
        <w:rPr>
          <w:rFonts w:ascii="Arial" w:hAnsi="Arial" w:cs="Arial"/>
          <w:b/>
          <w:sz w:val="20"/>
          <w:szCs w:val="20"/>
        </w:rPr>
        <w:lastRenderedPageBreak/>
        <w:t xml:space="preserve">Příloha č. 1 k dodatku č. </w:t>
      </w:r>
      <w:r>
        <w:rPr>
          <w:rFonts w:ascii="Arial" w:hAnsi="Arial" w:cs="Arial"/>
          <w:b/>
          <w:sz w:val="20"/>
          <w:szCs w:val="20"/>
        </w:rPr>
        <w:t>1</w:t>
      </w:r>
      <w:r w:rsidR="00E62FD5">
        <w:rPr>
          <w:rFonts w:ascii="Arial" w:hAnsi="Arial" w:cs="Arial"/>
          <w:b/>
          <w:sz w:val="20"/>
          <w:szCs w:val="20"/>
        </w:rPr>
        <w:t>1</w:t>
      </w:r>
    </w:p>
    <w:p w:rsidR="00534DE3" w:rsidRPr="007A04C3" w:rsidRDefault="00534DE3" w:rsidP="00534DE3">
      <w:pPr>
        <w:rPr>
          <w:rFonts w:ascii="Arial" w:hAnsi="Arial" w:cs="Arial"/>
          <w:sz w:val="6"/>
        </w:rPr>
      </w:pPr>
    </w:p>
    <w:tbl>
      <w:tblPr>
        <w:tblW w:w="18076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"/>
        <w:gridCol w:w="297"/>
        <w:gridCol w:w="283"/>
        <w:gridCol w:w="3119"/>
        <w:gridCol w:w="850"/>
        <w:gridCol w:w="993"/>
        <w:gridCol w:w="961"/>
        <w:gridCol w:w="97"/>
        <w:gridCol w:w="144"/>
        <w:gridCol w:w="816"/>
        <w:gridCol w:w="602"/>
        <w:gridCol w:w="272"/>
        <w:gridCol w:w="862"/>
        <w:gridCol w:w="1995"/>
        <w:gridCol w:w="555"/>
        <w:gridCol w:w="1139"/>
        <w:gridCol w:w="160"/>
        <w:gridCol w:w="960"/>
        <w:gridCol w:w="960"/>
        <w:gridCol w:w="960"/>
        <w:gridCol w:w="960"/>
        <w:gridCol w:w="962"/>
      </w:tblGrid>
      <w:tr w:rsidR="00534DE3" w:rsidRPr="007A04C3" w:rsidTr="00F51E96">
        <w:trPr>
          <w:gridBefore w:val="1"/>
          <w:gridAfter w:val="9"/>
          <w:wBefore w:w="129" w:type="dxa"/>
          <w:wAfter w:w="8651" w:type="dxa"/>
          <w:trHeight w:val="885"/>
        </w:trPr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34DE3" w:rsidRPr="009661D6" w:rsidRDefault="00534DE3" w:rsidP="00F51E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1D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  <w:p w:rsidR="00534DE3" w:rsidRPr="009661D6" w:rsidRDefault="00534DE3" w:rsidP="00F51E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1D6">
              <w:rPr>
                <w:rFonts w:ascii="Arial" w:hAnsi="Arial" w:cs="Arial"/>
                <w:b/>
                <w:sz w:val="18"/>
                <w:szCs w:val="18"/>
              </w:rPr>
              <w:t>Ucelená část, fakturační celek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34DE3" w:rsidRPr="009661D6" w:rsidRDefault="00534DE3" w:rsidP="00F51E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1D6">
              <w:rPr>
                <w:rFonts w:ascii="Arial" w:hAnsi="Arial" w:cs="Arial"/>
                <w:b/>
                <w:sz w:val="18"/>
                <w:szCs w:val="18"/>
              </w:rPr>
              <w:t>MJ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34DE3" w:rsidRPr="009661D6" w:rsidRDefault="00534DE3" w:rsidP="00F51E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1D6">
              <w:rPr>
                <w:rFonts w:ascii="Arial" w:hAnsi="Arial" w:cs="Arial"/>
                <w:b/>
                <w:sz w:val="18"/>
                <w:szCs w:val="18"/>
              </w:rPr>
              <w:t>Počet MJ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34DE3" w:rsidRPr="009661D6" w:rsidRDefault="00534DE3" w:rsidP="00F51E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1D6">
              <w:rPr>
                <w:rFonts w:ascii="Arial" w:hAnsi="Arial" w:cs="Arial"/>
                <w:b/>
                <w:sz w:val="18"/>
                <w:szCs w:val="18"/>
              </w:rPr>
              <w:t>Cena za MJ bez</w:t>
            </w:r>
            <w:r w:rsidRPr="009661D6">
              <w:rPr>
                <w:rFonts w:ascii="Arial" w:hAnsi="Arial" w:cs="Arial"/>
                <w:b/>
                <w:sz w:val="18"/>
                <w:szCs w:val="18"/>
              </w:rPr>
              <w:br/>
              <w:t>DPH v Kč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34DE3" w:rsidRPr="009661D6" w:rsidRDefault="00534DE3" w:rsidP="00F51E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1D6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  <w:r w:rsidRPr="009661D6">
              <w:rPr>
                <w:rFonts w:ascii="Arial" w:hAnsi="Arial" w:cs="Arial"/>
                <w:b/>
                <w:sz w:val="18"/>
                <w:szCs w:val="18"/>
              </w:rPr>
              <w:br/>
              <w:t xml:space="preserve">celkem v Kč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34DE3" w:rsidRPr="009661D6" w:rsidRDefault="00534DE3" w:rsidP="00F51E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1D6">
              <w:rPr>
                <w:rFonts w:ascii="Arial" w:hAnsi="Arial" w:cs="Arial"/>
                <w:b/>
                <w:sz w:val="18"/>
                <w:szCs w:val="18"/>
              </w:rPr>
              <w:t xml:space="preserve">Termín </w:t>
            </w:r>
            <w:r w:rsidRPr="009661D6">
              <w:rPr>
                <w:rFonts w:ascii="Arial" w:hAnsi="Arial" w:cs="Arial"/>
                <w:b/>
                <w:sz w:val="18"/>
                <w:szCs w:val="18"/>
              </w:rPr>
              <w:br/>
              <w:t xml:space="preserve">ukončení </w:t>
            </w:r>
            <w:r w:rsidRPr="009661D6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  <w:r w:rsidRPr="009661D6">
              <w:rPr>
                <w:rFonts w:ascii="Arial" w:hAnsi="Arial" w:cs="Arial"/>
                <w:b/>
                <w:sz w:val="18"/>
                <w:szCs w:val="18"/>
              </w:rPr>
              <w:br/>
              <w:t xml:space="preserve"> </w:t>
            </w:r>
          </w:p>
        </w:tc>
      </w:tr>
      <w:tr w:rsidR="00534DE3" w:rsidRPr="007A04C3" w:rsidTr="00F51E96">
        <w:trPr>
          <w:gridBefore w:val="1"/>
          <w:gridAfter w:val="9"/>
          <w:wBefore w:w="129" w:type="dxa"/>
          <w:wAfter w:w="8651" w:type="dxa"/>
          <w:trHeight w:val="397"/>
        </w:trPr>
        <w:tc>
          <w:tcPr>
            <w:tcW w:w="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bCs/>
                <w:sz w:val="16"/>
                <w:szCs w:val="16"/>
              </w:rPr>
              <w:t>Přípravné práce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34DE3" w:rsidRPr="007A04C3" w:rsidTr="00F51E96">
        <w:trPr>
          <w:gridBefore w:val="1"/>
          <w:gridAfter w:val="9"/>
          <w:wBefore w:w="129" w:type="dxa"/>
          <w:wAfter w:w="8651" w:type="dxa"/>
          <w:trHeight w:val="397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 xml:space="preserve">Vyhodnocení podkladů a rozbor </w:t>
            </w:r>
            <w:proofErr w:type="spellStart"/>
            <w:r w:rsidRPr="007A04C3">
              <w:rPr>
                <w:rFonts w:ascii="Arial" w:hAnsi="Arial" w:cs="Arial"/>
                <w:sz w:val="16"/>
                <w:szCs w:val="16"/>
              </w:rPr>
              <w:t>souč</w:t>
            </w:r>
            <w:proofErr w:type="spellEnd"/>
            <w:r w:rsidRPr="007A04C3">
              <w:rPr>
                <w:rFonts w:ascii="Arial" w:hAnsi="Arial" w:cs="Arial"/>
                <w:sz w:val="16"/>
                <w:szCs w:val="16"/>
              </w:rPr>
              <w:t>. stavu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1660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232 400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(8.1.2014)</w:t>
            </w:r>
          </w:p>
        </w:tc>
      </w:tr>
      <w:tr w:rsidR="00534DE3" w:rsidRPr="007A04C3" w:rsidTr="00F51E96">
        <w:trPr>
          <w:gridBefore w:val="1"/>
          <w:gridAfter w:val="9"/>
          <w:wBefore w:w="129" w:type="dxa"/>
          <w:wAfter w:w="8651" w:type="dxa"/>
          <w:trHeight w:val="454"/>
        </w:trPr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Dohledání, ověření stávajícího bodového pole, návrh na doplnění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bod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12 500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sz w:val="16"/>
                <w:szCs w:val="16"/>
              </w:rPr>
              <w:t xml:space="preserve">4 </w:t>
            </w:r>
          </w:p>
          <w:p w:rsidR="00534DE3" w:rsidRPr="007A04C3" w:rsidRDefault="00534DE3" w:rsidP="00F51E96">
            <w:pPr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 xml:space="preserve">   (8.2.2013)</w:t>
            </w:r>
          </w:p>
        </w:tc>
      </w:tr>
      <w:tr w:rsidR="00534DE3" w:rsidRPr="007A04C3" w:rsidTr="00F51E96">
        <w:trPr>
          <w:gridBefore w:val="1"/>
          <w:gridAfter w:val="9"/>
          <w:wBefore w:w="129" w:type="dxa"/>
          <w:wAfter w:w="8651" w:type="dxa"/>
          <w:trHeight w:val="454"/>
        </w:trPr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Doplnění stávajícího bodového pole včetně stabilizace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bod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bCs/>
                <w:sz w:val="16"/>
                <w:szCs w:val="16"/>
              </w:rPr>
              <w:t>2 000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48 000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E3" w:rsidRPr="007A04C3" w:rsidTr="00F51E96">
        <w:trPr>
          <w:gridBefore w:val="1"/>
          <w:gridAfter w:val="9"/>
          <w:wBefore w:w="129" w:type="dxa"/>
          <w:wAfter w:w="8651" w:type="dxa"/>
          <w:trHeight w:val="454"/>
        </w:trPr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 xml:space="preserve">Polohopisné zaměření zájmového </w:t>
            </w:r>
            <w:proofErr w:type="gramStart"/>
            <w:r w:rsidRPr="007A04C3">
              <w:rPr>
                <w:rFonts w:ascii="Arial" w:hAnsi="Arial" w:cs="Arial"/>
                <w:sz w:val="16"/>
                <w:szCs w:val="16"/>
              </w:rPr>
              <w:t>území  mimo</w:t>
            </w:r>
            <w:proofErr w:type="gramEnd"/>
            <w:r w:rsidRPr="007A04C3">
              <w:rPr>
                <w:rFonts w:ascii="Arial" w:hAnsi="Arial" w:cs="Arial"/>
                <w:sz w:val="16"/>
                <w:szCs w:val="16"/>
              </w:rPr>
              <w:t xml:space="preserve"> trvalé a lesní porosty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1636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 xml:space="preserve">          818 000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(8.9.2013</w:t>
            </w:r>
            <w:r w:rsidRPr="007A04C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34DE3" w:rsidRPr="007A04C3" w:rsidTr="00F51E96">
        <w:trPr>
          <w:gridBefore w:val="1"/>
          <w:gridAfter w:val="9"/>
          <w:wBefore w:w="129" w:type="dxa"/>
          <w:wAfter w:w="8651" w:type="dxa"/>
          <w:trHeight w:val="454"/>
        </w:trPr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 xml:space="preserve">Polohopisné zaměření zájmového </w:t>
            </w:r>
            <w:proofErr w:type="gramStart"/>
            <w:r w:rsidRPr="007A04C3">
              <w:rPr>
                <w:rFonts w:ascii="Arial" w:hAnsi="Arial" w:cs="Arial"/>
                <w:sz w:val="16"/>
                <w:szCs w:val="16"/>
              </w:rPr>
              <w:t>území  v</w:t>
            </w:r>
            <w:proofErr w:type="gramEnd"/>
            <w:r w:rsidRPr="007A04C3">
              <w:rPr>
                <w:rFonts w:ascii="Arial" w:hAnsi="Arial" w:cs="Arial"/>
                <w:sz w:val="16"/>
                <w:szCs w:val="16"/>
              </w:rPr>
              <w:t xml:space="preserve"> trvalých porostech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19 200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E3" w:rsidRPr="007A04C3" w:rsidTr="00F51E96">
        <w:trPr>
          <w:gridBefore w:val="1"/>
          <w:gridAfter w:val="9"/>
          <w:wBefore w:w="129" w:type="dxa"/>
          <w:wAfter w:w="8651" w:type="dxa"/>
          <w:trHeight w:val="454"/>
        </w:trPr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1.4.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Geometrické a polohové určení vnějšího obvodu upravovaného území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(8.11.2014)</w:t>
            </w:r>
          </w:p>
        </w:tc>
      </w:tr>
      <w:tr w:rsidR="00534DE3" w:rsidRPr="007A04C3" w:rsidTr="00F51E96">
        <w:trPr>
          <w:gridBefore w:val="1"/>
          <w:gridAfter w:val="9"/>
          <w:wBefore w:w="129" w:type="dxa"/>
          <w:wAfter w:w="8651" w:type="dxa"/>
          <w:trHeight w:val="454"/>
        </w:trPr>
        <w:tc>
          <w:tcPr>
            <w:tcW w:w="58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 xml:space="preserve"> - vyšetření obvodu upravovaného území </w:t>
            </w:r>
            <w:proofErr w:type="spellStart"/>
            <w:r w:rsidRPr="007A04C3">
              <w:rPr>
                <w:rFonts w:ascii="Arial" w:hAnsi="Arial" w:cs="Arial"/>
                <w:sz w:val="16"/>
                <w:szCs w:val="16"/>
              </w:rPr>
              <w:t>vč.ZPMZ</w:t>
            </w:r>
            <w:proofErr w:type="spellEnd"/>
            <w:r w:rsidRPr="007A04C3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proofErr w:type="gramStart"/>
            <w:r w:rsidRPr="007A04C3">
              <w:rPr>
                <w:rFonts w:ascii="Arial" w:hAnsi="Arial" w:cs="Arial"/>
                <w:sz w:val="16"/>
                <w:szCs w:val="16"/>
              </w:rPr>
              <w:t>geom.plánů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100bm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bCs/>
                <w:sz w:val="16"/>
                <w:szCs w:val="16"/>
              </w:rPr>
              <w:t>1 700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278 800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E3" w:rsidRPr="007A04C3" w:rsidTr="00F51E96">
        <w:trPr>
          <w:gridBefore w:val="1"/>
          <w:gridAfter w:val="9"/>
          <w:wBefore w:w="129" w:type="dxa"/>
          <w:wAfter w:w="8651" w:type="dxa"/>
          <w:trHeight w:val="268"/>
        </w:trPr>
        <w:tc>
          <w:tcPr>
            <w:tcW w:w="58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 xml:space="preserve"> - stabilizace plastovou značkou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bod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 xml:space="preserve">  15 120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E3" w:rsidRPr="007A04C3" w:rsidTr="00F51E96">
        <w:trPr>
          <w:gridBefore w:val="1"/>
          <w:gridAfter w:val="9"/>
          <w:wBefore w:w="129" w:type="dxa"/>
          <w:wAfter w:w="8651" w:type="dxa"/>
          <w:trHeight w:val="413"/>
        </w:trPr>
        <w:tc>
          <w:tcPr>
            <w:tcW w:w="580" w:type="dxa"/>
            <w:gridSpan w:val="2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- stabilizace katastrální hranice kamennou značkou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bod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bCs/>
                <w:sz w:val="16"/>
                <w:szCs w:val="16"/>
              </w:rPr>
              <w:t>1 500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 xml:space="preserve">    4 500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E3" w:rsidRPr="007A04C3" w:rsidTr="00F51E96">
        <w:trPr>
          <w:gridBefore w:val="1"/>
          <w:gridAfter w:val="9"/>
          <w:wBefore w:w="129" w:type="dxa"/>
          <w:wAfter w:w="8651" w:type="dxa"/>
          <w:trHeight w:val="454"/>
        </w:trPr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1.5.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Geometrické a polohové určení vnitřního obvodu upravovaného území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  <w:p w:rsidR="00534DE3" w:rsidRPr="007A04C3" w:rsidRDefault="00534DE3" w:rsidP="00F51E96">
            <w:pPr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 xml:space="preserve">   (8.11.2014)</w:t>
            </w:r>
          </w:p>
        </w:tc>
      </w:tr>
      <w:tr w:rsidR="00534DE3" w:rsidRPr="007A04C3" w:rsidTr="00F51E96">
        <w:trPr>
          <w:gridBefore w:val="1"/>
          <w:gridAfter w:val="9"/>
          <w:wBefore w:w="129" w:type="dxa"/>
          <w:wAfter w:w="8651" w:type="dxa"/>
          <w:trHeight w:val="454"/>
        </w:trPr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 xml:space="preserve"> - vyšetření obvodu upravovaného území </w:t>
            </w:r>
            <w:proofErr w:type="spellStart"/>
            <w:r w:rsidRPr="007A04C3">
              <w:rPr>
                <w:rFonts w:ascii="Arial" w:hAnsi="Arial" w:cs="Arial"/>
                <w:sz w:val="16"/>
                <w:szCs w:val="16"/>
              </w:rPr>
              <w:t>vč.ZPMZ</w:t>
            </w:r>
            <w:proofErr w:type="spellEnd"/>
            <w:r w:rsidRPr="007A04C3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proofErr w:type="gramStart"/>
            <w:r w:rsidRPr="007A04C3">
              <w:rPr>
                <w:rFonts w:ascii="Arial" w:hAnsi="Arial" w:cs="Arial"/>
                <w:sz w:val="16"/>
                <w:szCs w:val="16"/>
              </w:rPr>
              <w:t>geom.plánů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100bm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bCs/>
                <w:sz w:val="16"/>
                <w:szCs w:val="16"/>
              </w:rPr>
              <w:t>1 700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312 800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E3" w:rsidRPr="007A04C3" w:rsidTr="00F51E96">
        <w:trPr>
          <w:gridBefore w:val="1"/>
          <w:gridAfter w:val="9"/>
          <w:wBefore w:w="129" w:type="dxa"/>
          <w:wAfter w:w="8651" w:type="dxa"/>
          <w:trHeight w:val="283"/>
        </w:trPr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 xml:space="preserve"> - stabilizace plastovou značkou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bod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259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 xml:space="preserve">  20 720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E3" w:rsidRPr="007A04C3" w:rsidTr="00F51E96">
        <w:trPr>
          <w:gridBefore w:val="1"/>
          <w:gridAfter w:val="9"/>
          <w:wBefore w:w="129" w:type="dxa"/>
          <w:wAfter w:w="8651" w:type="dxa"/>
          <w:trHeight w:val="813"/>
        </w:trPr>
        <w:tc>
          <w:tcPr>
            <w:tcW w:w="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1.6.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Dokumentace nároků vlastníků pro vypracování návrhu nového uspořádání a vypracování podkladů pro řešení nesouladu druhu pozemků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1648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230 720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(8.7.2015)</w:t>
            </w:r>
          </w:p>
        </w:tc>
      </w:tr>
      <w:tr w:rsidR="00534DE3" w:rsidRPr="007A04C3" w:rsidTr="00F51E96">
        <w:trPr>
          <w:gridBefore w:val="1"/>
          <w:gridAfter w:val="9"/>
          <w:wBefore w:w="129" w:type="dxa"/>
          <w:wAfter w:w="8651" w:type="dxa"/>
          <w:trHeight w:val="621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2" w:type="dxa"/>
            <w:gridSpan w:val="8"/>
            <w:tcBorders>
              <w:left w:val="nil"/>
              <w:bottom w:val="single" w:sz="4" w:space="0" w:color="auto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34DE3" w:rsidRPr="009661D6" w:rsidRDefault="00534DE3" w:rsidP="00F51E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61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Přípravné práce celkem </w:t>
            </w:r>
            <w:r w:rsidRPr="009661D6">
              <w:rPr>
                <w:rFonts w:ascii="Arial" w:hAnsi="Arial" w:cs="Arial"/>
                <w:b/>
                <w:sz w:val="18"/>
                <w:szCs w:val="18"/>
              </w:rPr>
              <w:t>(1.1.-1.6.)</w:t>
            </w:r>
            <w:r w:rsidRPr="009661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bez DPH </w:t>
            </w:r>
          </w:p>
          <w:p w:rsidR="00534DE3" w:rsidRPr="009661D6" w:rsidRDefault="00534DE3" w:rsidP="00F51E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34DE3" w:rsidRPr="009661D6" w:rsidRDefault="00534DE3" w:rsidP="00F51E9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1D6">
              <w:rPr>
                <w:rFonts w:ascii="Arial" w:hAnsi="Arial" w:cs="Arial"/>
                <w:b/>
                <w:color w:val="000000"/>
                <w:sz w:val="18"/>
                <w:szCs w:val="18"/>
              </w:rPr>
              <w:t>1 992 760</w:t>
            </w:r>
          </w:p>
          <w:p w:rsidR="00534DE3" w:rsidRPr="009661D6" w:rsidRDefault="00534DE3" w:rsidP="00F51E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34DE3" w:rsidRPr="007A04C3" w:rsidTr="00F51E96">
        <w:trPr>
          <w:gridBefore w:val="1"/>
          <w:gridAfter w:val="9"/>
          <w:wBefore w:w="129" w:type="dxa"/>
          <w:wAfter w:w="8651" w:type="dxa"/>
          <w:trHeight w:val="30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bCs/>
                <w:sz w:val="16"/>
                <w:szCs w:val="16"/>
              </w:rPr>
              <w:t>Návrhové práce</w:t>
            </w:r>
          </w:p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34DE3" w:rsidRPr="007A04C3" w:rsidTr="00F51E96">
        <w:trPr>
          <w:gridBefore w:val="1"/>
          <w:gridAfter w:val="9"/>
          <w:wBefore w:w="129" w:type="dxa"/>
          <w:wAfter w:w="8651" w:type="dxa"/>
          <w:trHeight w:val="68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Vypracování plánu společných zařízení (</w:t>
            </w:r>
            <w:proofErr w:type="spellStart"/>
            <w:proofErr w:type="gramStart"/>
            <w:r w:rsidRPr="007A04C3">
              <w:rPr>
                <w:rFonts w:ascii="Arial" w:hAnsi="Arial" w:cs="Arial"/>
                <w:sz w:val="16"/>
                <w:szCs w:val="16"/>
              </w:rPr>
              <w:t>vč.vyjádření</w:t>
            </w:r>
            <w:proofErr w:type="spellEnd"/>
            <w:proofErr w:type="gramEnd"/>
            <w:r w:rsidRPr="007A04C3">
              <w:rPr>
                <w:rFonts w:ascii="Arial" w:hAnsi="Arial" w:cs="Arial"/>
                <w:sz w:val="16"/>
                <w:szCs w:val="16"/>
              </w:rPr>
              <w:t xml:space="preserve"> orgánů a organizací v průběhu zpracování)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1648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692 160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(8.11.2015)</w:t>
            </w:r>
          </w:p>
        </w:tc>
      </w:tr>
      <w:tr w:rsidR="00534DE3" w:rsidRPr="007A04C3" w:rsidTr="00F51E96">
        <w:trPr>
          <w:gridBefore w:val="1"/>
          <w:gridAfter w:val="9"/>
          <w:wBefore w:w="129" w:type="dxa"/>
          <w:wAfter w:w="8651" w:type="dxa"/>
          <w:trHeight w:val="454"/>
        </w:trPr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2.2.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Výškopisné zaměření zájmového území mimo trvalé porosty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28 000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(8.11.2015)</w:t>
            </w:r>
          </w:p>
        </w:tc>
      </w:tr>
      <w:tr w:rsidR="00534DE3" w:rsidRPr="007A04C3" w:rsidTr="00F51E96">
        <w:trPr>
          <w:gridBefore w:val="1"/>
          <w:gridAfter w:val="9"/>
          <w:wBefore w:w="129" w:type="dxa"/>
          <w:wAfter w:w="8651" w:type="dxa"/>
          <w:trHeight w:val="454"/>
        </w:trPr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Výškopisné zaměření zájmového území v trvalých porostech vč. lesních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8 000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(8.11.2015)</w:t>
            </w:r>
          </w:p>
        </w:tc>
      </w:tr>
      <w:tr w:rsidR="00534DE3" w:rsidRPr="007A04C3" w:rsidTr="00F51E96">
        <w:trPr>
          <w:gridBefore w:val="1"/>
          <w:gridAfter w:val="9"/>
          <w:wBefore w:w="129" w:type="dxa"/>
          <w:wAfter w:w="8651" w:type="dxa"/>
          <w:trHeight w:val="68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2.3.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 xml:space="preserve">Potřebné podélné a příčné profily společných zařízení pro stanovení plochy záboru půdy, včetně </w:t>
            </w:r>
            <w:proofErr w:type="spellStart"/>
            <w:r w:rsidRPr="007A04C3">
              <w:rPr>
                <w:rFonts w:ascii="Arial" w:hAnsi="Arial" w:cs="Arial"/>
                <w:sz w:val="16"/>
                <w:szCs w:val="16"/>
              </w:rPr>
              <w:t>geol</w:t>
            </w:r>
            <w:proofErr w:type="spellEnd"/>
            <w:r w:rsidRPr="007A04C3">
              <w:rPr>
                <w:rFonts w:ascii="Arial" w:hAnsi="Arial" w:cs="Arial"/>
                <w:sz w:val="16"/>
                <w:szCs w:val="16"/>
              </w:rPr>
              <w:t>. průzkumu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100bm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120 000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(8.11.2015)</w:t>
            </w:r>
          </w:p>
        </w:tc>
      </w:tr>
      <w:tr w:rsidR="00534DE3" w:rsidRPr="007A04C3" w:rsidTr="00F51E96">
        <w:trPr>
          <w:gridBefore w:val="1"/>
          <w:gridAfter w:val="9"/>
          <w:wBefore w:w="129" w:type="dxa"/>
          <w:wAfter w:w="8651" w:type="dxa"/>
          <w:trHeight w:val="1077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2.4.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 xml:space="preserve">Potřebné podélné a příčné profily společných zařízení pro stanovení plochy záboru půdy, včetně </w:t>
            </w:r>
            <w:proofErr w:type="spellStart"/>
            <w:r w:rsidRPr="007A04C3">
              <w:rPr>
                <w:rFonts w:ascii="Arial" w:hAnsi="Arial" w:cs="Arial"/>
                <w:sz w:val="16"/>
                <w:szCs w:val="16"/>
              </w:rPr>
              <w:t>geol</w:t>
            </w:r>
            <w:proofErr w:type="spellEnd"/>
            <w:r w:rsidRPr="007A04C3">
              <w:rPr>
                <w:rFonts w:ascii="Arial" w:hAnsi="Arial" w:cs="Arial"/>
                <w:sz w:val="16"/>
                <w:szCs w:val="16"/>
              </w:rPr>
              <w:t>. průzkumu a nezbytných výpočtů pro vodohospodářskou část plánu společných zařízení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100bm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bCs/>
                <w:sz w:val="16"/>
                <w:szCs w:val="16"/>
              </w:rPr>
              <w:t>2 000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50 000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(8.11.2015)</w:t>
            </w:r>
          </w:p>
        </w:tc>
      </w:tr>
      <w:tr w:rsidR="00534DE3" w:rsidRPr="007A04C3" w:rsidTr="00F51E96">
        <w:trPr>
          <w:gridBefore w:val="1"/>
          <w:gridAfter w:val="9"/>
          <w:wBefore w:w="129" w:type="dxa"/>
          <w:wAfter w:w="8651" w:type="dxa"/>
          <w:trHeight w:val="34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2.5.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Vypracování návrhu nového uspořádání pozemků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1648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bCs/>
                <w:sz w:val="16"/>
                <w:szCs w:val="16"/>
              </w:rPr>
              <w:t>495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815 760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(8.7.2017)</w:t>
            </w:r>
          </w:p>
        </w:tc>
      </w:tr>
      <w:tr w:rsidR="00534DE3" w:rsidRPr="007A04C3" w:rsidTr="00F51E96">
        <w:trPr>
          <w:gridBefore w:val="1"/>
          <w:gridAfter w:val="9"/>
          <w:wBefore w:w="129" w:type="dxa"/>
          <w:wAfter w:w="8651" w:type="dxa"/>
          <w:trHeight w:val="504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2.6.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Předložení kompletní dokumentace návrhu KPÚ a postup realizace KPÚ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bCs/>
                <w:sz w:val="16"/>
                <w:szCs w:val="16"/>
              </w:rPr>
              <w:t>3 000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9 000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7A04C3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7A04C3">
              <w:rPr>
                <w:rFonts w:ascii="Arial" w:hAnsi="Arial" w:cs="Arial"/>
                <w:sz w:val="16"/>
                <w:szCs w:val="16"/>
              </w:rPr>
              <w:t>.201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7A04C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34DE3" w:rsidRPr="007A04C3" w:rsidTr="00F51E96">
        <w:trPr>
          <w:gridBefore w:val="1"/>
          <w:gridAfter w:val="9"/>
          <w:wBefore w:w="129" w:type="dxa"/>
          <w:wAfter w:w="8651" w:type="dxa"/>
          <w:trHeight w:val="708"/>
        </w:trPr>
        <w:tc>
          <w:tcPr>
            <w:tcW w:w="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34DE3" w:rsidRPr="009661D6" w:rsidRDefault="00534DE3" w:rsidP="00F51E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61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Návrhové práce celkem </w:t>
            </w:r>
            <w:r w:rsidRPr="009661D6">
              <w:rPr>
                <w:rFonts w:ascii="Arial" w:hAnsi="Arial" w:cs="Arial"/>
                <w:b/>
                <w:sz w:val="18"/>
                <w:szCs w:val="18"/>
              </w:rPr>
              <w:t>(2.1.-2.6.)</w:t>
            </w:r>
            <w:r w:rsidRPr="009661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bez DPH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34DE3" w:rsidRPr="009661D6" w:rsidRDefault="00534DE3" w:rsidP="00F51E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61D6">
              <w:rPr>
                <w:rFonts w:ascii="Arial" w:hAnsi="Arial" w:cs="Arial"/>
                <w:b/>
                <w:bCs/>
                <w:sz w:val="18"/>
                <w:szCs w:val="18"/>
              </w:rPr>
              <w:t>1 722 920</w:t>
            </w:r>
          </w:p>
        </w:tc>
      </w:tr>
      <w:tr w:rsidR="00534DE3" w:rsidRPr="007A04C3" w:rsidTr="00F51E96">
        <w:trPr>
          <w:gridBefore w:val="1"/>
          <w:gridAfter w:val="9"/>
          <w:wBefore w:w="129" w:type="dxa"/>
          <w:wAfter w:w="8651" w:type="dxa"/>
          <w:trHeight w:val="559"/>
        </w:trPr>
        <w:tc>
          <w:tcPr>
            <w:tcW w:w="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34DE3" w:rsidRPr="009661D6" w:rsidRDefault="00534DE3" w:rsidP="00F51E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61D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3.</w:t>
            </w:r>
          </w:p>
        </w:tc>
        <w:tc>
          <w:tcPr>
            <w:tcW w:w="61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DE3" w:rsidRPr="009661D6" w:rsidRDefault="00534DE3" w:rsidP="00F51E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61D6">
              <w:rPr>
                <w:rFonts w:ascii="Arial" w:hAnsi="Arial" w:cs="Arial"/>
                <w:b/>
                <w:bCs/>
                <w:sz w:val="16"/>
                <w:szCs w:val="16"/>
              </w:rPr>
              <w:t>Vytyčení pozemků podle schváleného návrhu a mapového dílo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4DE3" w:rsidRPr="009661D6" w:rsidRDefault="00534DE3" w:rsidP="00F51E9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661D6">
              <w:rPr>
                <w:rFonts w:ascii="Arial" w:hAnsi="Arial" w:cs="Arial"/>
                <w:b/>
                <w:sz w:val="16"/>
                <w:szCs w:val="16"/>
              </w:rPr>
              <w:t xml:space="preserve">Termín </w:t>
            </w:r>
            <w:proofErr w:type="gramStart"/>
            <w:r w:rsidRPr="009661D6">
              <w:rPr>
                <w:rFonts w:ascii="Arial" w:hAnsi="Arial" w:cs="Arial"/>
                <w:b/>
                <w:sz w:val="16"/>
                <w:szCs w:val="16"/>
              </w:rPr>
              <w:t>ukončení  v</w:t>
            </w:r>
            <w:proofErr w:type="gramEnd"/>
            <w:r w:rsidRPr="009661D6">
              <w:rPr>
                <w:rFonts w:ascii="Arial" w:hAnsi="Arial" w:cs="Arial"/>
                <w:b/>
                <w:sz w:val="16"/>
                <w:szCs w:val="16"/>
              </w:rPr>
              <w:t xml:space="preserve"> měsících</w:t>
            </w:r>
          </w:p>
          <w:p w:rsidR="00534DE3" w:rsidRPr="009661D6" w:rsidRDefault="00534DE3" w:rsidP="00F51E9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661D6">
              <w:rPr>
                <w:rFonts w:ascii="Arial" w:hAnsi="Arial" w:cs="Arial"/>
                <w:b/>
                <w:sz w:val="16"/>
                <w:szCs w:val="16"/>
              </w:rPr>
              <w:t>od výzvy zadavatele</w:t>
            </w:r>
          </w:p>
        </w:tc>
      </w:tr>
      <w:tr w:rsidR="00534DE3" w:rsidRPr="007A04C3" w:rsidTr="00F51E96">
        <w:trPr>
          <w:gridBefore w:val="1"/>
          <w:gridAfter w:val="9"/>
          <w:wBefore w:w="129" w:type="dxa"/>
          <w:wAfter w:w="8651" w:type="dxa"/>
          <w:trHeight w:val="397"/>
        </w:trPr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3.1.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Vytyčení hranic pozemků dle návrhu KPÚ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100bm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647591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647591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144 000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534DE3" w:rsidRPr="007A04C3" w:rsidTr="00F51E96">
        <w:trPr>
          <w:gridBefore w:val="1"/>
          <w:gridAfter w:val="9"/>
          <w:wBefore w:w="129" w:type="dxa"/>
          <w:wAfter w:w="8651" w:type="dxa"/>
          <w:trHeight w:val="397"/>
        </w:trPr>
        <w:tc>
          <w:tcPr>
            <w:tcW w:w="58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Stabilizace hranic pozemků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bod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647591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319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647591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25 520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E3" w:rsidRPr="007A04C3" w:rsidTr="00F51E96">
        <w:trPr>
          <w:gridBefore w:val="1"/>
          <w:gridAfter w:val="9"/>
          <w:wBefore w:w="129" w:type="dxa"/>
          <w:wAfter w:w="8651" w:type="dxa"/>
          <w:trHeight w:val="397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3.2.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Zpracování mapového díla včetně DKM a SPI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1648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04C3">
              <w:rPr>
                <w:rFonts w:ascii="Arial" w:hAnsi="Arial" w:cs="Arial"/>
                <w:b/>
                <w:bCs/>
                <w:sz w:val="16"/>
                <w:szCs w:val="16"/>
              </w:rPr>
              <w:t>215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354 320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534DE3" w:rsidRPr="007A04C3" w:rsidTr="00F51E96">
        <w:trPr>
          <w:gridBefore w:val="1"/>
          <w:gridAfter w:val="9"/>
          <w:wBefore w:w="129" w:type="dxa"/>
          <w:wAfter w:w="8651" w:type="dxa"/>
          <w:trHeight w:val="767"/>
        </w:trPr>
        <w:tc>
          <w:tcPr>
            <w:tcW w:w="816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sz w:val="16"/>
                <w:szCs w:val="16"/>
              </w:rPr>
            </w:pPr>
            <w:r w:rsidRPr="007A04C3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534DE3" w:rsidRPr="009661D6" w:rsidRDefault="00534DE3" w:rsidP="00F51E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61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Vytyčení pozemků podle schváleného návrhu a mapového dílo celkem </w:t>
            </w:r>
            <w:r w:rsidRPr="009661D6">
              <w:rPr>
                <w:rFonts w:ascii="Arial" w:hAnsi="Arial" w:cs="Arial"/>
                <w:b/>
                <w:sz w:val="18"/>
                <w:szCs w:val="18"/>
              </w:rPr>
              <w:t xml:space="preserve">(3.1.-3.2.) </w:t>
            </w:r>
            <w:r w:rsidRPr="009661D6">
              <w:rPr>
                <w:rFonts w:ascii="Arial" w:hAnsi="Arial" w:cs="Arial"/>
                <w:b/>
                <w:bCs/>
                <w:sz w:val="18"/>
                <w:szCs w:val="18"/>
              </w:rPr>
              <w:t>bez DPH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34DE3" w:rsidRPr="009661D6" w:rsidRDefault="00647591" w:rsidP="00F51E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523 840</w:t>
            </w:r>
          </w:p>
        </w:tc>
      </w:tr>
      <w:tr w:rsidR="00534DE3" w:rsidRPr="007A04C3" w:rsidTr="00F51E96">
        <w:trPr>
          <w:gridBefore w:val="1"/>
          <w:gridAfter w:val="9"/>
          <w:wBefore w:w="129" w:type="dxa"/>
          <w:wAfter w:w="8651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E3" w:rsidRPr="007A04C3" w:rsidTr="00F51E96">
        <w:trPr>
          <w:gridBefore w:val="1"/>
          <w:gridAfter w:val="9"/>
          <w:wBefore w:w="129" w:type="dxa"/>
          <w:wAfter w:w="8651" w:type="dxa"/>
          <w:trHeight w:val="300"/>
        </w:trPr>
        <w:tc>
          <w:tcPr>
            <w:tcW w:w="9296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34DE3" w:rsidRPr="009661D6" w:rsidRDefault="00534DE3" w:rsidP="00F51E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Hlk23950273"/>
            <w:r w:rsidRPr="009661D6">
              <w:rPr>
                <w:rFonts w:ascii="Arial" w:hAnsi="Arial" w:cs="Arial"/>
                <w:b/>
                <w:bCs/>
                <w:sz w:val="20"/>
                <w:szCs w:val="20"/>
              </w:rPr>
              <w:t>Rekapitulace</w:t>
            </w:r>
          </w:p>
        </w:tc>
      </w:tr>
      <w:tr w:rsidR="00A57521" w:rsidRPr="00A57521" w:rsidTr="00F51E96">
        <w:trPr>
          <w:gridBefore w:val="1"/>
          <w:gridAfter w:val="9"/>
          <w:wBefore w:w="129" w:type="dxa"/>
          <w:wAfter w:w="8651" w:type="dxa"/>
          <w:trHeight w:val="315"/>
        </w:trPr>
        <w:tc>
          <w:tcPr>
            <w:tcW w:w="6744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DE3" w:rsidRPr="00A57521" w:rsidRDefault="00A57521" w:rsidP="00A57521">
            <w:pPr>
              <w:pStyle w:val="Odstavecseseznamem"/>
              <w:ind w:left="6"/>
              <w:rPr>
                <w:rFonts w:ascii="Arial" w:hAnsi="Arial" w:cs="Arial"/>
                <w:sz w:val="20"/>
                <w:szCs w:val="20"/>
              </w:rPr>
            </w:pPr>
            <w:r w:rsidRPr="00A5752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534DE3" w:rsidRPr="00A57521">
              <w:rPr>
                <w:rFonts w:ascii="Arial" w:hAnsi="Arial" w:cs="Arial"/>
                <w:sz w:val="20"/>
                <w:szCs w:val="20"/>
              </w:rPr>
              <w:t>Přípravné práce celkem (1.1.-1.6.) bez DPH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4DE3" w:rsidRPr="00A57521" w:rsidRDefault="00534DE3" w:rsidP="00F51E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7521">
              <w:rPr>
                <w:rFonts w:ascii="Arial" w:hAnsi="Arial" w:cs="Arial"/>
                <w:sz w:val="20"/>
                <w:szCs w:val="20"/>
              </w:rPr>
              <w:t>1 992</w:t>
            </w:r>
            <w:r w:rsidR="00962556" w:rsidRPr="00A57521">
              <w:rPr>
                <w:rFonts w:ascii="Arial" w:hAnsi="Arial" w:cs="Arial"/>
                <w:sz w:val="20"/>
                <w:szCs w:val="20"/>
              </w:rPr>
              <w:t> </w:t>
            </w:r>
            <w:r w:rsidRPr="00A57521">
              <w:rPr>
                <w:rFonts w:ascii="Arial" w:hAnsi="Arial" w:cs="Arial"/>
                <w:sz w:val="20"/>
                <w:szCs w:val="20"/>
              </w:rPr>
              <w:t>760</w:t>
            </w:r>
            <w:r w:rsidR="00962556" w:rsidRPr="00A5752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953E6" w:rsidRPr="00A5752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57521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A57521" w:rsidRPr="00A57521" w:rsidTr="00F51E96">
        <w:trPr>
          <w:gridBefore w:val="1"/>
          <w:gridAfter w:val="9"/>
          <w:wBefore w:w="129" w:type="dxa"/>
          <w:wAfter w:w="8651" w:type="dxa"/>
          <w:trHeight w:val="315"/>
        </w:trPr>
        <w:tc>
          <w:tcPr>
            <w:tcW w:w="6744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DE3" w:rsidRPr="00A57521" w:rsidRDefault="00A57521" w:rsidP="00A57521">
            <w:pPr>
              <w:pStyle w:val="Odstavecseseznamem"/>
              <w:ind w:left="6"/>
              <w:rPr>
                <w:rFonts w:ascii="Arial" w:hAnsi="Arial" w:cs="Arial"/>
                <w:sz w:val="20"/>
                <w:szCs w:val="20"/>
              </w:rPr>
            </w:pPr>
            <w:r w:rsidRPr="00A57521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534DE3" w:rsidRPr="00A57521">
              <w:rPr>
                <w:rFonts w:ascii="Arial" w:hAnsi="Arial" w:cs="Arial"/>
                <w:sz w:val="20"/>
                <w:szCs w:val="20"/>
              </w:rPr>
              <w:t>Návrhové práce celkem (2.1.-2.6.) bez DPH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4DE3" w:rsidRPr="00A57521" w:rsidRDefault="00534DE3" w:rsidP="00F51E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7521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A5752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A57521">
              <w:rPr>
                <w:rFonts w:ascii="Arial" w:hAnsi="Arial" w:cs="Arial"/>
                <w:sz w:val="20"/>
                <w:szCs w:val="20"/>
              </w:rPr>
              <w:t>1 722</w:t>
            </w:r>
            <w:r w:rsidR="00B953E6" w:rsidRPr="00A57521">
              <w:rPr>
                <w:rFonts w:ascii="Arial" w:hAnsi="Arial" w:cs="Arial"/>
                <w:sz w:val="20"/>
                <w:szCs w:val="20"/>
              </w:rPr>
              <w:t> </w:t>
            </w:r>
            <w:r w:rsidRPr="00A57521">
              <w:rPr>
                <w:rFonts w:ascii="Arial" w:hAnsi="Arial" w:cs="Arial"/>
                <w:sz w:val="20"/>
                <w:szCs w:val="20"/>
              </w:rPr>
              <w:t>920</w:t>
            </w:r>
            <w:r w:rsidR="00B953E6" w:rsidRPr="00A575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2556" w:rsidRPr="00A5752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953E6" w:rsidRPr="00A575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5778" w:rsidRPr="00A57521">
              <w:rPr>
                <w:rFonts w:ascii="Arial" w:hAnsi="Arial" w:cs="Arial"/>
                <w:sz w:val="20"/>
                <w:szCs w:val="20"/>
              </w:rPr>
              <w:t>K</w:t>
            </w:r>
            <w:r w:rsidRPr="00A57521">
              <w:rPr>
                <w:rFonts w:ascii="Arial" w:hAnsi="Arial" w:cs="Arial"/>
                <w:sz w:val="20"/>
                <w:szCs w:val="20"/>
              </w:rPr>
              <w:t xml:space="preserve">č </w:t>
            </w:r>
          </w:p>
        </w:tc>
      </w:tr>
      <w:tr w:rsidR="00A57521" w:rsidRPr="00A57521" w:rsidTr="00F51E96">
        <w:trPr>
          <w:gridBefore w:val="1"/>
          <w:gridAfter w:val="9"/>
          <w:wBefore w:w="129" w:type="dxa"/>
          <w:wAfter w:w="8651" w:type="dxa"/>
          <w:trHeight w:val="315"/>
        </w:trPr>
        <w:tc>
          <w:tcPr>
            <w:tcW w:w="6744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DE3" w:rsidRPr="00A57521" w:rsidRDefault="00A57521" w:rsidP="00A57521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57521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534DE3" w:rsidRPr="00A57521">
              <w:rPr>
                <w:rFonts w:ascii="Arial" w:hAnsi="Arial" w:cs="Arial"/>
                <w:sz w:val="20"/>
                <w:szCs w:val="20"/>
              </w:rPr>
              <w:t>Vytyčení pozemků podle schváleného návrhu a mapové dílo celkem (3.1.-3.2.) bez DPH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4DE3" w:rsidRPr="00A57521" w:rsidRDefault="00647591" w:rsidP="00F51E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7521">
              <w:rPr>
                <w:rFonts w:ascii="Arial" w:hAnsi="Arial" w:cs="Arial"/>
                <w:sz w:val="20"/>
                <w:szCs w:val="20"/>
              </w:rPr>
              <w:t>523</w:t>
            </w:r>
            <w:r w:rsidR="00962556" w:rsidRPr="00A57521">
              <w:rPr>
                <w:rFonts w:ascii="Arial" w:hAnsi="Arial" w:cs="Arial"/>
                <w:sz w:val="20"/>
                <w:szCs w:val="20"/>
              </w:rPr>
              <w:t> </w:t>
            </w:r>
            <w:r w:rsidRPr="00A57521">
              <w:rPr>
                <w:rFonts w:ascii="Arial" w:hAnsi="Arial" w:cs="Arial"/>
                <w:sz w:val="20"/>
                <w:szCs w:val="20"/>
              </w:rPr>
              <w:t>840</w:t>
            </w:r>
            <w:r w:rsidR="00962556" w:rsidRPr="00A5752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953E6" w:rsidRPr="00A575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4DE3" w:rsidRPr="00A57521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534DE3" w:rsidRPr="007A04C3" w:rsidTr="00F51E96">
        <w:trPr>
          <w:gridBefore w:val="1"/>
          <w:gridAfter w:val="9"/>
          <w:wBefore w:w="129" w:type="dxa"/>
          <w:wAfter w:w="8651" w:type="dxa"/>
          <w:trHeight w:val="315"/>
        </w:trPr>
        <w:tc>
          <w:tcPr>
            <w:tcW w:w="6744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DE3" w:rsidRPr="009661D6" w:rsidRDefault="00534DE3" w:rsidP="00F51E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61D6">
              <w:rPr>
                <w:rFonts w:ascii="Arial" w:hAnsi="Arial" w:cs="Arial"/>
                <w:b/>
                <w:bCs/>
                <w:sz w:val="20"/>
                <w:szCs w:val="20"/>
              </w:rPr>
              <w:t>Celková cena bez DPH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4DE3" w:rsidRPr="009661D6" w:rsidRDefault="00647591" w:rsidP="00F51E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4 239 520</w:t>
            </w:r>
            <w:r w:rsidR="00534DE3" w:rsidRPr="009661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625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534DE3" w:rsidRPr="009661D6">
              <w:rPr>
                <w:rFonts w:ascii="Arial" w:hAnsi="Arial" w:cs="Arial"/>
                <w:b/>
                <w:bCs/>
                <w:sz w:val="20"/>
                <w:szCs w:val="20"/>
              </w:rPr>
              <w:t>Kč</w:t>
            </w:r>
          </w:p>
        </w:tc>
      </w:tr>
      <w:tr w:rsidR="00534DE3" w:rsidRPr="007A04C3" w:rsidTr="00F51E96">
        <w:trPr>
          <w:gridBefore w:val="1"/>
          <w:gridAfter w:val="9"/>
          <w:wBefore w:w="129" w:type="dxa"/>
          <w:wAfter w:w="8651" w:type="dxa"/>
          <w:trHeight w:val="315"/>
        </w:trPr>
        <w:tc>
          <w:tcPr>
            <w:tcW w:w="6744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DE3" w:rsidRPr="009661D6" w:rsidRDefault="00534DE3" w:rsidP="00F51E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61D6">
              <w:rPr>
                <w:rFonts w:ascii="Arial" w:hAnsi="Arial" w:cs="Arial"/>
                <w:b/>
                <w:sz w:val="20"/>
                <w:szCs w:val="20"/>
              </w:rPr>
              <w:t xml:space="preserve">DPH  </w:t>
            </w:r>
            <w:proofErr w:type="gramStart"/>
            <w:r w:rsidRPr="009661D6">
              <w:rPr>
                <w:rFonts w:ascii="Arial" w:hAnsi="Arial" w:cs="Arial"/>
                <w:b/>
                <w:sz w:val="20"/>
                <w:szCs w:val="20"/>
              </w:rPr>
              <w:t>21%</w:t>
            </w:r>
            <w:proofErr w:type="gramEnd"/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4DE3" w:rsidRPr="009661D6" w:rsidRDefault="00647591" w:rsidP="00F51E9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890 299,20</w:t>
            </w:r>
            <w:r w:rsidR="00534DE3" w:rsidRPr="009661D6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  <w:tr w:rsidR="00534DE3" w:rsidRPr="007A04C3" w:rsidTr="00F51E96">
        <w:trPr>
          <w:gridBefore w:val="1"/>
          <w:gridAfter w:val="9"/>
          <w:wBefore w:w="129" w:type="dxa"/>
          <w:wAfter w:w="8651" w:type="dxa"/>
          <w:trHeight w:val="330"/>
        </w:trPr>
        <w:tc>
          <w:tcPr>
            <w:tcW w:w="6744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DE3" w:rsidRPr="009661D6" w:rsidRDefault="00534DE3" w:rsidP="00F51E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61D6">
              <w:rPr>
                <w:rFonts w:ascii="Arial" w:hAnsi="Arial" w:cs="Arial"/>
                <w:b/>
                <w:bCs/>
                <w:sz w:val="20"/>
                <w:szCs w:val="20"/>
              </w:rPr>
              <w:t>Celková cena díla včetně DPH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4DE3" w:rsidRPr="009661D6" w:rsidRDefault="00647591" w:rsidP="00F51E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5 129 819,20</w:t>
            </w:r>
            <w:r w:rsidR="00534DE3" w:rsidRPr="009661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34DE3" w:rsidRPr="009661D6">
              <w:rPr>
                <w:rFonts w:ascii="Arial" w:hAnsi="Arial" w:cs="Arial"/>
                <w:b/>
                <w:bCs/>
                <w:sz w:val="20"/>
                <w:szCs w:val="20"/>
              </w:rPr>
              <w:t>Kč</w:t>
            </w:r>
          </w:p>
        </w:tc>
      </w:tr>
      <w:bookmarkEnd w:id="2"/>
      <w:tr w:rsidR="00534DE3" w:rsidRPr="007A04C3" w:rsidTr="00F51E96">
        <w:trPr>
          <w:trHeight w:val="31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4DE3" w:rsidRPr="007A04C3" w:rsidRDefault="00534DE3" w:rsidP="00F5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DE3" w:rsidRPr="007A04C3" w:rsidRDefault="00534DE3" w:rsidP="00F51E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DE3" w:rsidRPr="007A04C3" w:rsidRDefault="00534DE3" w:rsidP="00F51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DE3" w:rsidRPr="007A04C3" w:rsidRDefault="00534DE3" w:rsidP="00F51E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34DE3" w:rsidRPr="007A04C3" w:rsidRDefault="00534DE3" w:rsidP="00534DE3">
      <w:pPr>
        <w:rPr>
          <w:rFonts w:ascii="Arial" w:hAnsi="Arial" w:cs="Arial"/>
          <w:sz w:val="14"/>
        </w:rPr>
      </w:pPr>
    </w:p>
    <w:p w:rsidR="00534DE3" w:rsidRDefault="00534DE3" w:rsidP="00534DE3">
      <w:pPr>
        <w:rPr>
          <w:rFonts w:ascii="Arial" w:hAnsi="Arial" w:cs="Arial"/>
          <w:sz w:val="20"/>
          <w:szCs w:val="20"/>
        </w:rPr>
      </w:pPr>
      <w:r w:rsidRPr="009661D6">
        <w:rPr>
          <w:rFonts w:ascii="Arial" w:hAnsi="Arial" w:cs="Arial"/>
          <w:sz w:val="20"/>
          <w:szCs w:val="20"/>
        </w:rPr>
        <w:t xml:space="preserve">V Brně dne </w:t>
      </w:r>
      <w:r w:rsidR="00A57521">
        <w:rPr>
          <w:rFonts w:ascii="Arial" w:hAnsi="Arial" w:cs="Arial"/>
          <w:sz w:val="20"/>
          <w:szCs w:val="20"/>
        </w:rPr>
        <w:t>8. 11. 2019</w:t>
      </w:r>
    </w:p>
    <w:p w:rsidR="00534DE3" w:rsidRPr="009661D6" w:rsidRDefault="00534DE3" w:rsidP="00534DE3">
      <w:pPr>
        <w:rPr>
          <w:rFonts w:ascii="Arial" w:hAnsi="Arial" w:cs="Arial"/>
          <w:sz w:val="20"/>
          <w:szCs w:val="20"/>
        </w:rPr>
      </w:pPr>
    </w:p>
    <w:p w:rsidR="00534DE3" w:rsidRDefault="00534DE3" w:rsidP="00534DE3">
      <w:pPr>
        <w:tabs>
          <w:tab w:val="left" w:pos="0"/>
          <w:tab w:val="left" w:pos="5670"/>
        </w:tabs>
        <w:rPr>
          <w:rFonts w:ascii="Arial" w:hAnsi="Arial" w:cs="Arial"/>
          <w:b/>
          <w:spacing w:val="20"/>
          <w:sz w:val="20"/>
          <w:szCs w:val="20"/>
        </w:rPr>
      </w:pPr>
    </w:p>
    <w:p w:rsidR="00534DE3" w:rsidRPr="009661D6" w:rsidRDefault="00534DE3" w:rsidP="00534DE3">
      <w:pPr>
        <w:tabs>
          <w:tab w:val="left" w:pos="0"/>
          <w:tab w:val="left" w:pos="5670"/>
        </w:tabs>
        <w:rPr>
          <w:rFonts w:ascii="Arial" w:hAnsi="Arial" w:cs="Arial"/>
          <w:b/>
          <w:spacing w:val="20"/>
          <w:sz w:val="20"/>
          <w:szCs w:val="20"/>
        </w:rPr>
      </w:pPr>
      <w:r w:rsidRPr="009661D6">
        <w:rPr>
          <w:rFonts w:ascii="Arial" w:hAnsi="Arial" w:cs="Arial"/>
          <w:b/>
          <w:spacing w:val="20"/>
          <w:sz w:val="20"/>
          <w:szCs w:val="20"/>
        </w:rPr>
        <w:t xml:space="preserve">Za </w:t>
      </w:r>
      <w:proofErr w:type="gramStart"/>
      <w:r w:rsidRPr="009661D6">
        <w:rPr>
          <w:rFonts w:ascii="Arial" w:hAnsi="Arial" w:cs="Arial"/>
          <w:b/>
          <w:spacing w:val="20"/>
          <w:sz w:val="20"/>
          <w:szCs w:val="20"/>
        </w:rPr>
        <w:t xml:space="preserve">objednatele:   </w:t>
      </w:r>
      <w:proofErr w:type="gramEnd"/>
      <w:r w:rsidRPr="009661D6">
        <w:rPr>
          <w:rFonts w:ascii="Arial" w:hAnsi="Arial" w:cs="Arial"/>
          <w:b/>
          <w:spacing w:val="20"/>
          <w:sz w:val="20"/>
          <w:szCs w:val="20"/>
        </w:rPr>
        <w:t xml:space="preserve">                                </w:t>
      </w:r>
      <w:r>
        <w:rPr>
          <w:rFonts w:ascii="Arial" w:hAnsi="Arial" w:cs="Arial"/>
          <w:b/>
          <w:spacing w:val="20"/>
          <w:sz w:val="20"/>
          <w:szCs w:val="20"/>
        </w:rPr>
        <w:t xml:space="preserve">     </w:t>
      </w:r>
      <w:r w:rsidRPr="009661D6">
        <w:rPr>
          <w:rFonts w:ascii="Arial" w:hAnsi="Arial" w:cs="Arial"/>
          <w:b/>
          <w:spacing w:val="20"/>
          <w:sz w:val="20"/>
          <w:szCs w:val="20"/>
        </w:rPr>
        <w:t xml:space="preserve">   Za zhotovitele:</w:t>
      </w:r>
    </w:p>
    <w:p w:rsidR="00534DE3" w:rsidRPr="009661D6" w:rsidRDefault="00534DE3" w:rsidP="00534DE3">
      <w:pPr>
        <w:rPr>
          <w:rFonts w:ascii="Arial" w:hAnsi="Arial" w:cs="Arial"/>
          <w:sz w:val="20"/>
          <w:szCs w:val="20"/>
        </w:rPr>
      </w:pPr>
    </w:p>
    <w:p w:rsidR="00534DE3" w:rsidRPr="009661D6" w:rsidRDefault="00534DE3" w:rsidP="00534DE3">
      <w:pPr>
        <w:rPr>
          <w:rFonts w:ascii="Arial" w:hAnsi="Arial" w:cs="Arial"/>
          <w:sz w:val="20"/>
          <w:szCs w:val="20"/>
        </w:rPr>
      </w:pPr>
    </w:p>
    <w:p w:rsidR="00534DE3" w:rsidRPr="009661D6" w:rsidRDefault="00534DE3" w:rsidP="00534DE3">
      <w:pPr>
        <w:rPr>
          <w:rFonts w:ascii="Arial" w:hAnsi="Arial" w:cs="Arial"/>
          <w:sz w:val="20"/>
          <w:szCs w:val="20"/>
        </w:rPr>
      </w:pPr>
    </w:p>
    <w:p w:rsidR="00534DE3" w:rsidRPr="009661D6" w:rsidRDefault="00534DE3" w:rsidP="00534DE3">
      <w:pPr>
        <w:rPr>
          <w:rFonts w:ascii="Arial" w:hAnsi="Arial" w:cs="Arial"/>
          <w:sz w:val="20"/>
          <w:szCs w:val="20"/>
        </w:rPr>
      </w:pPr>
    </w:p>
    <w:p w:rsidR="00534DE3" w:rsidRPr="009661D6" w:rsidRDefault="00534DE3" w:rsidP="00534DE3">
      <w:pPr>
        <w:rPr>
          <w:rFonts w:ascii="Arial" w:hAnsi="Arial" w:cs="Arial"/>
          <w:sz w:val="20"/>
          <w:szCs w:val="20"/>
        </w:rPr>
      </w:pPr>
    </w:p>
    <w:p w:rsidR="00534DE3" w:rsidRPr="009661D6" w:rsidRDefault="00534DE3" w:rsidP="00534DE3">
      <w:pPr>
        <w:rPr>
          <w:rFonts w:ascii="Arial" w:hAnsi="Arial" w:cs="Arial"/>
          <w:sz w:val="20"/>
          <w:szCs w:val="20"/>
        </w:rPr>
      </w:pPr>
    </w:p>
    <w:p w:rsidR="00534DE3" w:rsidRPr="009661D6" w:rsidRDefault="00534DE3" w:rsidP="00534DE3">
      <w:pPr>
        <w:rPr>
          <w:rFonts w:ascii="Arial" w:hAnsi="Arial" w:cs="Arial"/>
          <w:sz w:val="20"/>
          <w:szCs w:val="20"/>
        </w:rPr>
      </w:pPr>
    </w:p>
    <w:p w:rsidR="00534DE3" w:rsidRPr="009661D6" w:rsidRDefault="00534DE3" w:rsidP="00534DE3">
      <w:pPr>
        <w:rPr>
          <w:rFonts w:ascii="Arial" w:hAnsi="Arial" w:cs="Arial"/>
          <w:b/>
          <w:sz w:val="20"/>
          <w:szCs w:val="20"/>
        </w:rPr>
      </w:pPr>
      <w:r w:rsidRPr="009661D6">
        <w:rPr>
          <w:rFonts w:ascii="Arial" w:hAnsi="Arial" w:cs="Arial"/>
          <w:b/>
          <w:sz w:val="20"/>
          <w:szCs w:val="20"/>
        </w:rPr>
        <w:t>Ing. Petr Grmela</w:t>
      </w:r>
      <w:r w:rsidRPr="009661D6">
        <w:rPr>
          <w:rFonts w:ascii="Arial" w:hAnsi="Arial" w:cs="Arial"/>
          <w:b/>
          <w:sz w:val="20"/>
          <w:szCs w:val="20"/>
        </w:rPr>
        <w:tab/>
      </w:r>
      <w:r w:rsidRPr="009661D6">
        <w:rPr>
          <w:rFonts w:ascii="Arial" w:hAnsi="Arial" w:cs="Arial"/>
          <w:sz w:val="20"/>
          <w:szCs w:val="20"/>
        </w:rPr>
        <w:tab/>
      </w:r>
      <w:r w:rsidRPr="009661D6">
        <w:rPr>
          <w:rFonts w:ascii="Arial" w:hAnsi="Arial" w:cs="Arial"/>
          <w:sz w:val="20"/>
          <w:szCs w:val="20"/>
        </w:rPr>
        <w:tab/>
      </w:r>
      <w:r w:rsidRPr="009661D6">
        <w:rPr>
          <w:rFonts w:ascii="Arial" w:hAnsi="Arial" w:cs="Arial"/>
          <w:sz w:val="20"/>
          <w:szCs w:val="20"/>
        </w:rPr>
        <w:tab/>
      </w:r>
      <w:r w:rsidRPr="009661D6">
        <w:rPr>
          <w:rFonts w:ascii="Arial" w:hAnsi="Arial" w:cs="Arial"/>
          <w:b/>
          <w:sz w:val="20"/>
          <w:szCs w:val="20"/>
        </w:rPr>
        <w:t xml:space="preserve">              Petr Liška</w:t>
      </w:r>
    </w:p>
    <w:p w:rsidR="00534DE3" w:rsidRPr="009661D6" w:rsidRDefault="00534DE3" w:rsidP="00534DE3">
      <w:pPr>
        <w:rPr>
          <w:rFonts w:ascii="Arial" w:hAnsi="Arial" w:cs="Arial"/>
          <w:sz w:val="20"/>
          <w:szCs w:val="20"/>
        </w:rPr>
      </w:pPr>
      <w:r w:rsidRPr="009661D6">
        <w:rPr>
          <w:rFonts w:ascii="Arial" w:hAnsi="Arial" w:cs="Arial"/>
          <w:sz w:val="20"/>
          <w:szCs w:val="20"/>
        </w:rPr>
        <w:t xml:space="preserve">vedoucí Pobočky Brno </w:t>
      </w:r>
      <w:r w:rsidRPr="009661D6">
        <w:rPr>
          <w:rFonts w:ascii="Arial" w:hAnsi="Arial" w:cs="Arial"/>
          <w:sz w:val="20"/>
          <w:szCs w:val="20"/>
        </w:rPr>
        <w:tab/>
      </w:r>
      <w:r w:rsidRPr="009661D6">
        <w:rPr>
          <w:rFonts w:ascii="Arial" w:hAnsi="Arial" w:cs="Arial"/>
          <w:sz w:val="20"/>
          <w:szCs w:val="20"/>
        </w:rPr>
        <w:tab/>
      </w:r>
      <w:r w:rsidRPr="009661D6">
        <w:rPr>
          <w:rFonts w:ascii="Arial" w:hAnsi="Arial" w:cs="Arial"/>
          <w:sz w:val="20"/>
          <w:szCs w:val="20"/>
        </w:rPr>
        <w:tab/>
        <w:t xml:space="preserve">                           jednatel a ředitel společnosti</w:t>
      </w:r>
      <w:r w:rsidRPr="009661D6">
        <w:rPr>
          <w:rFonts w:ascii="Arial" w:hAnsi="Arial" w:cs="Arial"/>
          <w:sz w:val="20"/>
          <w:szCs w:val="20"/>
        </w:rPr>
        <w:br/>
        <w:t xml:space="preserve">Krajský pozemkový úřad pro Jihomoravský kraj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9661D6">
        <w:rPr>
          <w:rFonts w:ascii="Arial" w:hAnsi="Arial" w:cs="Arial"/>
          <w:sz w:val="20"/>
          <w:szCs w:val="20"/>
        </w:rPr>
        <w:t xml:space="preserve">   zmocněnec sdružení  </w:t>
      </w:r>
    </w:p>
    <w:p w:rsidR="00534DE3" w:rsidRPr="009661D6" w:rsidRDefault="00534DE3" w:rsidP="00534DE3">
      <w:pPr>
        <w:spacing w:after="120"/>
        <w:rPr>
          <w:rFonts w:ascii="Arial" w:hAnsi="Arial" w:cs="Arial"/>
          <w:sz w:val="20"/>
          <w:szCs w:val="20"/>
        </w:rPr>
      </w:pPr>
      <w:r w:rsidRPr="009661D6">
        <w:rPr>
          <w:rFonts w:ascii="Arial" w:hAnsi="Arial" w:cs="Arial"/>
          <w:sz w:val="20"/>
          <w:szCs w:val="20"/>
        </w:rPr>
        <w:t>Státní pozemkový úřad</w:t>
      </w:r>
    </w:p>
    <w:p w:rsidR="00534DE3" w:rsidRPr="009661D6" w:rsidRDefault="00534DE3" w:rsidP="00534DE3">
      <w:pPr>
        <w:tabs>
          <w:tab w:val="left" w:pos="5670"/>
        </w:tabs>
        <w:rPr>
          <w:rFonts w:ascii="Arial" w:hAnsi="Arial" w:cs="Arial"/>
          <w:sz w:val="20"/>
          <w:szCs w:val="20"/>
        </w:rPr>
      </w:pPr>
    </w:p>
    <w:p w:rsidR="008C35D5" w:rsidRDefault="008C35D5" w:rsidP="00C36A94">
      <w:pPr>
        <w:spacing w:after="120"/>
        <w:rPr>
          <w:rFonts w:ascii="Arial" w:hAnsi="Arial" w:cs="Arial"/>
          <w:b/>
          <w:sz w:val="22"/>
        </w:rPr>
      </w:pPr>
    </w:p>
    <w:p w:rsidR="008C35D5" w:rsidRPr="007A04C3" w:rsidRDefault="008C35D5" w:rsidP="008C35D5">
      <w:pPr>
        <w:spacing w:after="120"/>
        <w:ind w:right="-284"/>
        <w:rPr>
          <w:rFonts w:ascii="Arial" w:hAnsi="Arial" w:cs="Arial"/>
          <w:b/>
          <w:sz w:val="22"/>
        </w:rPr>
      </w:pPr>
    </w:p>
    <w:sectPr w:rsidR="008C35D5" w:rsidRPr="007A04C3" w:rsidSect="008C35D5">
      <w:pgSz w:w="11906" w:h="16838"/>
      <w:pgMar w:top="1417" w:right="1274" w:bottom="1417" w:left="1417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C28" w:rsidRDefault="00833C28" w:rsidP="00A414D9">
      <w:r>
        <w:separator/>
      </w:r>
    </w:p>
  </w:endnote>
  <w:endnote w:type="continuationSeparator" w:id="0">
    <w:p w:rsidR="00833C28" w:rsidRDefault="00833C28" w:rsidP="00A4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C28" w:rsidRDefault="00833C28" w:rsidP="00A414D9">
      <w:r>
        <w:separator/>
      </w:r>
    </w:p>
  </w:footnote>
  <w:footnote w:type="continuationSeparator" w:id="0">
    <w:p w:rsidR="00833C28" w:rsidRDefault="00833C28" w:rsidP="00A41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3CDF"/>
    <w:multiLevelType w:val="singleLevel"/>
    <w:tmpl w:val="CDE6A83C"/>
    <w:lvl w:ilvl="0">
      <w:start w:val="30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 w15:restartNumberingAfterBreak="0">
    <w:nsid w:val="04333F9C"/>
    <w:multiLevelType w:val="singleLevel"/>
    <w:tmpl w:val="136C5E9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5844400"/>
    <w:multiLevelType w:val="hybridMultilevel"/>
    <w:tmpl w:val="981E246C"/>
    <w:lvl w:ilvl="0" w:tplc="D0189E4E">
      <w:start w:val="1"/>
      <w:numFmt w:val="decimal"/>
      <w:lvlText w:val="%1"/>
      <w:lvlJc w:val="left"/>
      <w:pPr>
        <w:ind w:left="6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3" w15:restartNumberingAfterBreak="0">
    <w:nsid w:val="06384B66"/>
    <w:multiLevelType w:val="multilevel"/>
    <w:tmpl w:val="49467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8D1C17"/>
    <w:multiLevelType w:val="hybridMultilevel"/>
    <w:tmpl w:val="6D2240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7648B"/>
    <w:multiLevelType w:val="hybridMultilevel"/>
    <w:tmpl w:val="685E5B9E"/>
    <w:lvl w:ilvl="0" w:tplc="33FEED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BD0E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4B21579"/>
    <w:multiLevelType w:val="hybridMultilevel"/>
    <w:tmpl w:val="91AE46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07532"/>
    <w:multiLevelType w:val="multilevel"/>
    <w:tmpl w:val="836C3DAC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1F3A46"/>
    <w:multiLevelType w:val="hybridMultilevel"/>
    <w:tmpl w:val="9A5AE6F0"/>
    <w:lvl w:ilvl="0" w:tplc="7824744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1CF6393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9F6086E"/>
    <w:multiLevelType w:val="multilevel"/>
    <w:tmpl w:val="2CE4966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D34D6"/>
    <w:multiLevelType w:val="hybridMultilevel"/>
    <w:tmpl w:val="2368CD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F507A1"/>
    <w:multiLevelType w:val="singleLevel"/>
    <w:tmpl w:val="B9CA3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4" w15:restartNumberingAfterBreak="0">
    <w:nsid w:val="37667A3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8085594"/>
    <w:multiLevelType w:val="multilevel"/>
    <w:tmpl w:val="9CD40F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6B614F"/>
    <w:multiLevelType w:val="hybridMultilevel"/>
    <w:tmpl w:val="D2D24B76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E60BAB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41DB3A4A"/>
    <w:multiLevelType w:val="hybridMultilevel"/>
    <w:tmpl w:val="06008C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6511F2"/>
    <w:multiLevelType w:val="singleLevel"/>
    <w:tmpl w:val="59F439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DDD62F5"/>
    <w:multiLevelType w:val="singleLevel"/>
    <w:tmpl w:val="3F121522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1" w15:restartNumberingAfterBreak="0">
    <w:nsid w:val="4F5E18FF"/>
    <w:multiLevelType w:val="multilevel"/>
    <w:tmpl w:val="255EE5E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40"/>
        </w:tabs>
        <w:ind w:left="114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80"/>
        </w:tabs>
        <w:ind w:left="138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2" w15:restartNumberingAfterBreak="0">
    <w:nsid w:val="53EB1D55"/>
    <w:multiLevelType w:val="multilevel"/>
    <w:tmpl w:val="177AFE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D6066"/>
    <w:multiLevelType w:val="hybridMultilevel"/>
    <w:tmpl w:val="17F8ECF0"/>
    <w:lvl w:ilvl="0" w:tplc="57F4B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F6D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95B2E8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9705D4B"/>
    <w:multiLevelType w:val="singleLevel"/>
    <w:tmpl w:val="A53670FC"/>
    <w:lvl w:ilvl="0">
      <w:start w:val="30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7" w15:restartNumberingAfterBreak="0">
    <w:nsid w:val="5D64032B"/>
    <w:multiLevelType w:val="hybridMultilevel"/>
    <w:tmpl w:val="90626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A3B5A"/>
    <w:multiLevelType w:val="hybridMultilevel"/>
    <w:tmpl w:val="5B621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22F9F"/>
    <w:multiLevelType w:val="hybridMultilevel"/>
    <w:tmpl w:val="BF025574"/>
    <w:lvl w:ilvl="0" w:tplc="99968548">
      <w:start w:val="1"/>
      <w:numFmt w:val="decimal"/>
      <w:lvlText w:val="%1"/>
      <w:lvlJc w:val="left"/>
      <w:pPr>
        <w:ind w:left="2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95" w:hanging="360"/>
      </w:pPr>
    </w:lvl>
    <w:lvl w:ilvl="2" w:tplc="0405001B" w:tentative="1">
      <w:start w:val="1"/>
      <w:numFmt w:val="lowerRoman"/>
      <w:lvlText w:val="%3."/>
      <w:lvlJc w:val="right"/>
      <w:pPr>
        <w:ind w:left="1715" w:hanging="180"/>
      </w:pPr>
    </w:lvl>
    <w:lvl w:ilvl="3" w:tplc="0405000F" w:tentative="1">
      <w:start w:val="1"/>
      <w:numFmt w:val="decimal"/>
      <w:lvlText w:val="%4."/>
      <w:lvlJc w:val="left"/>
      <w:pPr>
        <w:ind w:left="2435" w:hanging="360"/>
      </w:pPr>
    </w:lvl>
    <w:lvl w:ilvl="4" w:tplc="04050019" w:tentative="1">
      <w:start w:val="1"/>
      <w:numFmt w:val="lowerLetter"/>
      <w:lvlText w:val="%5."/>
      <w:lvlJc w:val="left"/>
      <w:pPr>
        <w:ind w:left="3155" w:hanging="360"/>
      </w:pPr>
    </w:lvl>
    <w:lvl w:ilvl="5" w:tplc="0405001B" w:tentative="1">
      <w:start w:val="1"/>
      <w:numFmt w:val="lowerRoman"/>
      <w:lvlText w:val="%6."/>
      <w:lvlJc w:val="right"/>
      <w:pPr>
        <w:ind w:left="3875" w:hanging="180"/>
      </w:pPr>
    </w:lvl>
    <w:lvl w:ilvl="6" w:tplc="0405000F" w:tentative="1">
      <w:start w:val="1"/>
      <w:numFmt w:val="decimal"/>
      <w:lvlText w:val="%7."/>
      <w:lvlJc w:val="left"/>
      <w:pPr>
        <w:ind w:left="4595" w:hanging="360"/>
      </w:pPr>
    </w:lvl>
    <w:lvl w:ilvl="7" w:tplc="04050019" w:tentative="1">
      <w:start w:val="1"/>
      <w:numFmt w:val="lowerLetter"/>
      <w:lvlText w:val="%8."/>
      <w:lvlJc w:val="left"/>
      <w:pPr>
        <w:ind w:left="5315" w:hanging="360"/>
      </w:pPr>
    </w:lvl>
    <w:lvl w:ilvl="8" w:tplc="0405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30" w15:restartNumberingAfterBreak="0">
    <w:nsid w:val="6469531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AC1324F"/>
    <w:multiLevelType w:val="hybridMultilevel"/>
    <w:tmpl w:val="5B6212F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C6C47B1"/>
    <w:multiLevelType w:val="hybridMultilevel"/>
    <w:tmpl w:val="4E26759A"/>
    <w:lvl w:ilvl="0" w:tplc="F4B68D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4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B40008"/>
    <w:multiLevelType w:val="multilevel"/>
    <w:tmpl w:val="AB2A1A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171C4A"/>
    <w:multiLevelType w:val="hybridMultilevel"/>
    <w:tmpl w:val="634E3A2C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F56690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5162055"/>
    <w:multiLevelType w:val="hybridMultilevel"/>
    <w:tmpl w:val="512A4A8C"/>
    <w:lvl w:ilvl="0" w:tplc="2DC671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510DE"/>
    <w:multiLevelType w:val="hybridMultilevel"/>
    <w:tmpl w:val="40184D22"/>
    <w:lvl w:ilvl="0" w:tplc="CA1628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3F6122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E460517"/>
    <w:multiLevelType w:val="singleLevel"/>
    <w:tmpl w:val="CC90517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EE1435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39"/>
  </w:num>
  <w:num w:numId="4">
    <w:abstractNumId w:val="25"/>
  </w:num>
  <w:num w:numId="5">
    <w:abstractNumId w:val="20"/>
  </w:num>
  <w:num w:numId="6">
    <w:abstractNumId w:val="0"/>
  </w:num>
  <w:num w:numId="7">
    <w:abstractNumId w:val="26"/>
  </w:num>
  <w:num w:numId="8">
    <w:abstractNumId w:val="35"/>
  </w:num>
  <w:num w:numId="9">
    <w:abstractNumId w:val="30"/>
  </w:num>
  <w:num w:numId="10">
    <w:abstractNumId w:val="38"/>
  </w:num>
  <w:num w:numId="11">
    <w:abstractNumId w:val="11"/>
  </w:num>
  <w:num w:numId="12">
    <w:abstractNumId w:val="8"/>
  </w:num>
  <w:num w:numId="13">
    <w:abstractNumId w:val="14"/>
  </w:num>
  <w:num w:numId="14">
    <w:abstractNumId w:val="19"/>
  </w:num>
  <w:num w:numId="15">
    <w:abstractNumId w:val="3"/>
  </w:num>
  <w:num w:numId="16">
    <w:abstractNumId w:val="21"/>
  </w:num>
  <w:num w:numId="17">
    <w:abstractNumId w:val="40"/>
  </w:num>
  <w:num w:numId="18">
    <w:abstractNumId w:val="18"/>
  </w:num>
  <w:num w:numId="19">
    <w:abstractNumId w:val="22"/>
  </w:num>
  <w:num w:numId="20">
    <w:abstractNumId w:val="6"/>
  </w:num>
  <w:num w:numId="21">
    <w:abstractNumId w:val="24"/>
  </w:num>
  <w:num w:numId="22">
    <w:abstractNumId w:val="13"/>
  </w:num>
  <w:num w:numId="23">
    <w:abstractNumId w:val="15"/>
  </w:num>
  <w:num w:numId="24">
    <w:abstractNumId w:val="1"/>
  </w:num>
  <w:num w:numId="25">
    <w:abstractNumId w:val="33"/>
  </w:num>
  <w:num w:numId="26">
    <w:abstractNumId w:val="34"/>
  </w:num>
  <w:num w:numId="27">
    <w:abstractNumId w:val="16"/>
  </w:num>
  <w:num w:numId="28">
    <w:abstractNumId w:val="17"/>
  </w:num>
  <w:num w:numId="29">
    <w:abstractNumId w:val="12"/>
  </w:num>
  <w:num w:numId="30">
    <w:abstractNumId w:val="4"/>
  </w:num>
  <w:num w:numId="31">
    <w:abstractNumId w:val="23"/>
  </w:num>
  <w:num w:numId="32">
    <w:abstractNumId w:val="7"/>
  </w:num>
  <w:num w:numId="33">
    <w:abstractNumId w:val="29"/>
  </w:num>
  <w:num w:numId="34">
    <w:abstractNumId w:val="2"/>
  </w:num>
  <w:num w:numId="35">
    <w:abstractNumId w:val="36"/>
  </w:num>
  <w:num w:numId="36">
    <w:abstractNumId w:val="27"/>
  </w:num>
  <w:num w:numId="37">
    <w:abstractNumId w:val="32"/>
  </w:num>
  <w:num w:numId="38">
    <w:abstractNumId w:val="5"/>
  </w:num>
  <w:num w:numId="39">
    <w:abstractNumId w:val="37"/>
  </w:num>
  <w:num w:numId="40">
    <w:abstractNumId w:val="28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0B8"/>
    <w:rsid w:val="0000149B"/>
    <w:rsid w:val="00033D67"/>
    <w:rsid w:val="00081845"/>
    <w:rsid w:val="0008745D"/>
    <w:rsid w:val="00094231"/>
    <w:rsid w:val="000C07A9"/>
    <w:rsid w:val="000C442A"/>
    <w:rsid w:val="000F50CD"/>
    <w:rsid w:val="00110650"/>
    <w:rsid w:val="001262F7"/>
    <w:rsid w:val="00136248"/>
    <w:rsid w:val="00157846"/>
    <w:rsid w:val="00161C96"/>
    <w:rsid w:val="001639A9"/>
    <w:rsid w:val="0017541F"/>
    <w:rsid w:val="00181702"/>
    <w:rsid w:val="001A4A83"/>
    <w:rsid w:val="001B3A73"/>
    <w:rsid w:val="001C24F8"/>
    <w:rsid w:val="001C5638"/>
    <w:rsid w:val="001E1DA3"/>
    <w:rsid w:val="0022169F"/>
    <w:rsid w:val="00227E66"/>
    <w:rsid w:val="00230EEE"/>
    <w:rsid w:val="00260FB5"/>
    <w:rsid w:val="002C197D"/>
    <w:rsid w:val="002C7F42"/>
    <w:rsid w:val="002D74D9"/>
    <w:rsid w:val="002E3791"/>
    <w:rsid w:val="002F1BC7"/>
    <w:rsid w:val="00320A04"/>
    <w:rsid w:val="00334D8F"/>
    <w:rsid w:val="003530AB"/>
    <w:rsid w:val="00363FC8"/>
    <w:rsid w:val="00371A1D"/>
    <w:rsid w:val="003B73ED"/>
    <w:rsid w:val="003C00E6"/>
    <w:rsid w:val="003E45B4"/>
    <w:rsid w:val="003E4A59"/>
    <w:rsid w:val="003F4954"/>
    <w:rsid w:val="003F64A0"/>
    <w:rsid w:val="0041312F"/>
    <w:rsid w:val="00421D5D"/>
    <w:rsid w:val="004247B0"/>
    <w:rsid w:val="0042722F"/>
    <w:rsid w:val="00435051"/>
    <w:rsid w:val="00452007"/>
    <w:rsid w:val="00452AA2"/>
    <w:rsid w:val="00452ADF"/>
    <w:rsid w:val="00463A3A"/>
    <w:rsid w:val="004729B0"/>
    <w:rsid w:val="00482E4C"/>
    <w:rsid w:val="00491787"/>
    <w:rsid w:val="004971DA"/>
    <w:rsid w:val="004C7284"/>
    <w:rsid w:val="004D5FFD"/>
    <w:rsid w:val="00534DE3"/>
    <w:rsid w:val="00544506"/>
    <w:rsid w:val="0055057C"/>
    <w:rsid w:val="0056153A"/>
    <w:rsid w:val="00563039"/>
    <w:rsid w:val="00582968"/>
    <w:rsid w:val="00586263"/>
    <w:rsid w:val="005928A8"/>
    <w:rsid w:val="00594349"/>
    <w:rsid w:val="005A7259"/>
    <w:rsid w:val="005B6342"/>
    <w:rsid w:val="005C4C71"/>
    <w:rsid w:val="005D380D"/>
    <w:rsid w:val="005E311B"/>
    <w:rsid w:val="0062705E"/>
    <w:rsid w:val="0064046A"/>
    <w:rsid w:val="00642EDD"/>
    <w:rsid w:val="00647591"/>
    <w:rsid w:val="006567BC"/>
    <w:rsid w:val="00656ED5"/>
    <w:rsid w:val="00674622"/>
    <w:rsid w:val="00677ADD"/>
    <w:rsid w:val="00683058"/>
    <w:rsid w:val="00693219"/>
    <w:rsid w:val="006E54A8"/>
    <w:rsid w:val="007137C5"/>
    <w:rsid w:val="007147F8"/>
    <w:rsid w:val="00720DBF"/>
    <w:rsid w:val="00737963"/>
    <w:rsid w:val="00740BCB"/>
    <w:rsid w:val="00783190"/>
    <w:rsid w:val="007922C7"/>
    <w:rsid w:val="007A0337"/>
    <w:rsid w:val="007A04C3"/>
    <w:rsid w:val="007A4C6B"/>
    <w:rsid w:val="007B0802"/>
    <w:rsid w:val="007C2C63"/>
    <w:rsid w:val="007D5D0E"/>
    <w:rsid w:val="008175B8"/>
    <w:rsid w:val="0082655E"/>
    <w:rsid w:val="008334CE"/>
    <w:rsid w:val="00833C28"/>
    <w:rsid w:val="00835495"/>
    <w:rsid w:val="0083796B"/>
    <w:rsid w:val="008530B8"/>
    <w:rsid w:val="00855D09"/>
    <w:rsid w:val="00862C2C"/>
    <w:rsid w:val="00865993"/>
    <w:rsid w:val="00865DAF"/>
    <w:rsid w:val="008765D8"/>
    <w:rsid w:val="008842B2"/>
    <w:rsid w:val="00886A17"/>
    <w:rsid w:val="008C35D5"/>
    <w:rsid w:val="008E2F43"/>
    <w:rsid w:val="008E7109"/>
    <w:rsid w:val="008F111F"/>
    <w:rsid w:val="008F1CC3"/>
    <w:rsid w:val="00904ACE"/>
    <w:rsid w:val="00913208"/>
    <w:rsid w:val="0096069C"/>
    <w:rsid w:val="00962556"/>
    <w:rsid w:val="009661D6"/>
    <w:rsid w:val="00973532"/>
    <w:rsid w:val="009862CF"/>
    <w:rsid w:val="009A398F"/>
    <w:rsid w:val="009B6DE8"/>
    <w:rsid w:val="009C319B"/>
    <w:rsid w:val="009C5778"/>
    <w:rsid w:val="009D29E3"/>
    <w:rsid w:val="009E0E13"/>
    <w:rsid w:val="009F2568"/>
    <w:rsid w:val="00A03D41"/>
    <w:rsid w:val="00A31C8F"/>
    <w:rsid w:val="00A33771"/>
    <w:rsid w:val="00A414D9"/>
    <w:rsid w:val="00A54EEC"/>
    <w:rsid w:val="00A57521"/>
    <w:rsid w:val="00A80D7F"/>
    <w:rsid w:val="00A927C9"/>
    <w:rsid w:val="00A93C76"/>
    <w:rsid w:val="00AA25A9"/>
    <w:rsid w:val="00AA307F"/>
    <w:rsid w:val="00AE480F"/>
    <w:rsid w:val="00AF3694"/>
    <w:rsid w:val="00B311C5"/>
    <w:rsid w:val="00B32AE8"/>
    <w:rsid w:val="00B71C66"/>
    <w:rsid w:val="00B953E6"/>
    <w:rsid w:val="00BA002B"/>
    <w:rsid w:val="00BA7213"/>
    <w:rsid w:val="00BB4283"/>
    <w:rsid w:val="00BD106B"/>
    <w:rsid w:val="00BF4C70"/>
    <w:rsid w:val="00BF5221"/>
    <w:rsid w:val="00C04591"/>
    <w:rsid w:val="00C11A6B"/>
    <w:rsid w:val="00C36A94"/>
    <w:rsid w:val="00C47FB8"/>
    <w:rsid w:val="00C56832"/>
    <w:rsid w:val="00C63755"/>
    <w:rsid w:val="00C64050"/>
    <w:rsid w:val="00C65ED9"/>
    <w:rsid w:val="00C70A53"/>
    <w:rsid w:val="00C92816"/>
    <w:rsid w:val="00C97715"/>
    <w:rsid w:val="00CA19C0"/>
    <w:rsid w:val="00CA6DEE"/>
    <w:rsid w:val="00CC5F9C"/>
    <w:rsid w:val="00CE209F"/>
    <w:rsid w:val="00D02AFC"/>
    <w:rsid w:val="00D431FB"/>
    <w:rsid w:val="00D77B28"/>
    <w:rsid w:val="00D91650"/>
    <w:rsid w:val="00DB527C"/>
    <w:rsid w:val="00DC78BA"/>
    <w:rsid w:val="00DC7FEC"/>
    <w:rsid w:val="00E01CFB"/>
    <w:rsid w:val="00E02887"/>
    <w:rsid w:val="00E04452"/>
    <w:rsid w:val="00E30E61"/>
    <w:rsid w:val="00E36474"/>
    <w:rsid w:val="00E62FD5"/>
    <w:rsid w:val="00E639C1"/>
    <w:rsid w:val="00E70157"/>
    <w:rsid w:val="00E857F2"/>
    <w:rsid w:val="00E919D3"/>
    <w:rsid w:val="00ED6417"/>
    <w:rsid w:val="00EE42B7"/>
    <w:rsid w:val="00F1764E"/>
    <w:rsid w:val="00F37C6B"/>
    <w:rsid w:val="00F42540"/>
    <w:rsid w:val="00F47EED"/>
    <w:rsid w:val="00F71D25"/>
    <w:rsid w:val="00F77AB4"/>
    <w:rsid w:val="00F82F04"/>
    <w:rsid w:val="00F905E4"/>
    <w:rsid w:val="00F926CC"/>
    <w:rsid w:val="00FD3D2E"/>
    <w:rsid w:val="00FD3E4D"/>
    <w:rsid w:val="00FE5446"/>
    <w:rsid w:val="00FF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4046A"/>
    <w:rPr>
      <w:sz w:val="24"/>
      <w:szCs w:val="24"/>
    </w:rPr>
  </w:style>
  <w:style w:type="paragraph" w:styleId="Nadpis1">
    <w:name w:val="heading 1"/>
    <w:basedOn w:val="Normln"/>
    <w:next w:val="Normln"/>
    <w:qFormat/>
    <w:rsid w:val="0064046A"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64046A"/>
    <w:pPr>
      <w:keepNext/>
      <w:outlineLvl w:val="1"/>
    </w:pPr>
    <w:rPr>
      <w:b/>
      <w:bCs/>
      <w:szCs w:val="20"/>
    </w:rPr>
  </w:style>
  <w:style w:type="paragraph" w:styleId="Nadpis3">
    <w:name w:val="heading 3"/>
    <w:basedOn w:val="Normln"/>
    <w:next w:val="Normln"/>
    <w:qFormat/>
    <w:rsid w:val="0064046A"/>
    <w:pPr>
      <w:keepNext/>
      <w:jc w:val="center"/>
      <w:outlineLvl w:val="2"/>
    </w:pPr>
    <w:rPr>
      <w:b/>
      <w:snapToGrid w:val="0"/>
      <w:szCs w:val="20"/>
    </w:rPr>
  </w:style>
  <w:style w:type="paragraph" w:styleId="Nadpis4">
    <w:name w:val="heading 4"/>
    <w:basedOn w:val="Normln"/>
    <w:next w:val="Normln"/>
    <w:qFormat/>
    <w:rsid w:val="0064046A"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E480F"/>
    <w:pPr>
      <w:ind w:left="851"/>
      <w:jc w:val="both"/>
    </w:pPr>
  </w:style>
  <w:style w:type="paragraph" w:styleId="Zhlav">
    <w:name w:val="header"/>
    <w:basedOn w:val="Normln"/>
    <w:link w:val="ZhlavChar"/>
    <w:uiPriority w:val="99"/>
    <w:unhideWhenUsed/>
    <w:rsid w:val="00A414D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414D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414D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414D9"/>
    <w:rPr>
      <w:sz w:val="24"/>
      <w:szCs w:val="24"/>
    </w:rPr>
  </w:style>
  <w:style w:type="character" w:styleId="Hypertextovodkaz">
    <w:name w:val="Hyperlink"/>
    <w:uiPriority w:val="99"/>
    <w:unhideWhenUsed/>
    <w:rsid w:val="00A31C8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F369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32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219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62FD5"/>
    <w:pPr>
      <w:snapToGrid w:val="0"/>
      <w:spacing w:line="360" w:lineRule="auto"/>
    </w:pPr>
    <w:rPr>
      <w:rFonts w:eastAsiaTheme="minorHAnsi"/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62FD5"/>
    <w:rPr>
      <w:rFonts w:eastAsiaTheme="minorHAns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no.pk@spu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1171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2019-11-08T09:33:00Z</dcterms:created>
  <dcterms:modified xsi:type="dcterms:W3CDTF">2019-11-08T09:35:00Z</dcterms:modified>
</cp:coreProperties>
</file>