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242987C" w:rsidR="002305A2" w:rsidRPr="005B3E9F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>č</w:t>
      </w:r>
      <w:r w:rsidR="00517C74">
        <w:rPr>
          <w:rFonts w:ascii="Times New Roman" w:hAnsi="Times New Roman"/>
          <w:b/>
          <w:sz w:val="24"/>
          <w:szCs w:val="24"/>
        </w:rPr>
        <w:t xml:space="preserve">. </w:t>
      </w:r>
      <w:r w:rsidR="00517C74" w:rsidRPr="00517C74">
        <w:rPr>
          <w:rFonts w:ascii="Times New Roman" w:hAnsi="Times New Roman"/>
          <w:b/>
          <w:sz w:val="24"/>
          <w:szCs w:val="24"/>
        </w:rPr>
        <w:t>IM0272255</w:t>
      </w:r>
      <w:r w:rsidR="004C64E1" w:rsidRPr="005B3E9F">
        <w:rPr>
          <w:rFonts w:ascii="Times New Roman" w:hAnsi="Times New Roman"/>
          <w:b/>
          <w:sz w:val="24"/>
          <w:szCs w:val="24"/>
        </w:rPr>
        <w:t>_</w:t>
      </w:r>
      <w:r w:rsidR="00C41224" w:rsidRPr="005B3E9F">
        <w:rPr>
          <w:rFonts w:ascii="Times New Roman" w:hAnsi="Times New Roman"/>
          <w:b/>
          <w:sz w:val="24"/>
          <w:szCs w:val="24"/>
        </w:rPr>
        <w:t>1800777/4100052749/J00523</w:t>
      </w:r>
      <w:r w:rsidR="004C64E1" w:rsidRPr="005B3E9F">
        <w:rPr>
          <w:rFonts w:ascii="Times New Roman" w:hAnsi="Times New Roman"/>
          <w:b/>
          <w:sz w:val="24"/>
          <w:szCs w:val="24"/>
        </w:rPr>
        <w:t>_</w:t>
      </w:r>
      <w:sdt>
        <w:sdtPr>
          <w:rPr>
            <w:rFonts w:ascii="Times New Roman" w:hAnsi="Times New Roman"/>
            <w:b/>
            <w:sz w:val="24"/>
            <w:szCs w:val="24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C41224" w:rsidRPr="005B3E9F">
            <w:rPr>
              <w:rFonts w:ascii="Times New Roman" w:hAnsi="Times New Roman"/>
              <w:b/>
              <w:sz w:val="24"/>
              <w:szCs w:val="24"/>
            </w:rPr>
            <w:t>2019</w:t>
          </w:r>
        </w:sdtContent>
      </w:sdt>
    </w:p>
    <w:p w14:paraId="2B317CC7" w14:textId="64B8DE0C" w:rsidR="005B3E9F" w:rsidRPr="005B3E9F" w:rsidRDefault="00D26FC2" w:rsidP="00393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9F">
        <w:rPr>
          <w:rFonts w:ascii="Times New Roman" w:hAnsi="Times New Roman"/>
          <w:b/>
          <w:sz w:val="24"/>
          <w:szCs w:val="24"/>
        </w:rPr>
        <w:t xml:space="preserve">ke </w:t>
      </w:r>
      <w:r w:rsidR="005A24C2" w:rsidRPr="005B3E9F">
        <w:rPr>
          <w:rFonts w:ascii="Times New Roman" w:hAnsi="Times New Roman"/>
          <w:b/>
          <w:sz w:val="24"/>
          <w:szCs w:val="24"/>
        </w:rPr>
        <w:t>Smlouvě</w:t>
      </w:r>
      <w:r w:rsidR="005B3E9F" w:rsidRPr="005B3E9F">
        <w:rPr>
          <w:rFonts w:ascii="Times New Roman" w:hAnsi="Times New Roman"/>
          <w:b/>
          <w:sz w:val="24"/>
          <w:szCs w:val="24"/>
        </w:rPr>
        <w:t xml:space="preserve"> o dílo č. 1800777/4100052749</w:t>
      </w:r>
      <w:r w:rsidR="005B3E9F" w:rsidRPr="005B3E9F"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 xml:space="preserve">/J00523 </w:t>
      </w:r>
      <w:r w:rsidR="005A24C2" w:rsidRPr="005B3E9F">
        <w:rPr>
          <w:rFonts w:ascii="Times New Roman" w:hAnsi="Times New Roman"/>
          <w:b/>
          <w:sz w:val="24"/>
          <w:szCs w:val="24"/>
        </w:rPr>
        <w:t xml:space="preserve">uzavřené </w:t>
      </w:r>
      <w:r w:rsidR="002B5BB4" w:rsidRPr="005B3E9F">
        <w:rPr>
          <w:rFonts w:ascii="Times New Roman" w:hAnsi="Times New Roman"/>
          <w:b/>
          <w:sz w:val="24"/>
          <w:szCs w:val="24"/>
        </w:rPr>
        <w:t>dne</w:t>
      </w:r>
      <w:r w:rsidR="000749ED" w:rsidRP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20.</w:t>
      </w:r>
      <w:r w:rsid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3.</w:t>
      </w:r>
      <w:r w:rsid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2019</w:t>
      </w:r>
    </w:p>
    <w:p w14:paraId="20270D01" w14:textId="56FC19A0" w:rsidR="006E0E6E" w:rsidRDefault="007340B1" w:rsidP="00393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7BD7">
        <w:rPr>
          <w:rFonts w:ascii="Times New Roman" w:hAnsi="Times New Roman"/>
          <w:color w:val="FF0000"/>
        </w:rPr>
        <w:t xml:space="preserve"> </w:t>
      </w:r>
      <w:r w:rsidR="005A24C2" w:rsidRPr="005B3E9F">
        <w:rPr>
          <w:rFonts w:ascii="Times New Roman" w:hAnsi="Times New Roman"/>
          <w:sz w:val="20"/>
          <w:szCs w:val="20"/>
        </w:rPr>
        <w:t xml:space="preserve">mezi dále uvedeným </w:t>
      </w:r>
      <w:r w:rsidR="002B5BB4" w:rsidRPr="005B3E9F">
        <w:rPr>
          <w:rFonts w:ascii="Times New Roman" w:hAnsi="Times New Roman"/>
          <w:sz w:val="20"/>
          <w:szCs w:val="20"/>
        </w:rPr>
        <w:t>Objednatelem a</w:t>
      </w:r>
      <w:r w:rsidR="003938F4" w:rsidRPr="005B3E9F">
        <w:rPr>
          <w:rFonts w:ascii="Times New Roman" w:hAnsi="Times New Roman"/>
          <w:sz w:val="20"/>
          <w:szCs w:val="20"/>
        </w:rPr>
        <w:t xml:space="preserve"> </w:t>
      </w:r>
      <w:r w:rsidR="007054C6" w:rsidRPr="005B3E9F">
        <w:rPr>
          <w:rFonts w:ascii="Times New Roman" w:hAnsi="Times New Roman"/>
          <w:sz w:val="20"/>
          <w:szCs w:val="20"/>
        </w:rPr>
        <w:t xml:space="preserve">společností </w:t>
      </w:r>
      <w:r w:rsidR="005B3E9F" w:rsidRPr="005B3E9F">
        <w:rPr>
          <w:rFonts w:ascii="Times New Roman" w:hAnsi="Times New Roman"/>
          <w:sz w:val="20"/>
          <w:szCs w:val="20"/>
        </w:rPr>
        <w:t>DXC Technology Czech Republic s.r.o.</w:t>
      </w:r>
      <w:r w:rsidR="003938F4" w:rsidRPr="005B3E9F">
        <w:rPr>
          <w:rFonts w:ascii="Times New Roman" w:hAnsi="Times New Roman"/>
          <w:sz w:val="20"/>
          <w:szCs w:val="20"/>
        </w:rPr>
        <w:t>, IČ</w:t>
      </w:r>
      <w:r w:rsidR="00A77B4F" w:rsidRPr="005B3E9F">
        <w:rPr>
          <w:rFonts w:ascii="Times New Roman" w:hAnsi="Times New Roman"/>
          <w:sz w:val="20"/>
          <w:szCs w:val="20"/>
        </w:rPr>
        <w:t>O</w:t>
      </w:r>
      <w:r w:rsidR="003938F4" w:rsidRPr="005B3E9F">
        <w:rPr>
          <w:rFonts w:ascii="Times New Roman" w:hAnsi="Times New Roman"/>
          <w:bCs/>
          <w:sz w:val="20"/>
          <w:szCs w:val="20"/>
        </w:rPr>
        <w:t xml:space="preserve">: </w:t>
      </w:r>
      <w:r w:rsidR="005B3E9F" w:rsidRPr="005B3E9F">
        <w:rPr>
          <w:rFonts w:ascii="Times New Roman" w:hAnsi="Times New Roman"/>
          <w:sz w:val="20"/>
          <w:szCs w:val="20"/>
        </w:rPr>
        <w:t>052 11</w:t>
      </w:r>
      <w:r w:rsidR="006E0E6E">
        <w:rPr>
          <w:rFonts w:ascii="Times New Roman" w:hAnsi="Times New Roman"/>
          <w:sz w:val="20"/>
          <w:szCs w:val="20"/>
        </w:rPr>
        <w:t> </w:t>
      </w:r>
      <w:r w:rsidR="005B3E9F" w:rsidRPr="005B3E9F">
        <w:rPr>
          <w:rFonts w:ascii="Times New Roman" w:hAnsi="Times New Roman"/>
          <w:sz w:val="20"/>
          <w:szCs w:val="20"/>
        </w:rPr>
        <w:t>131</w:t>
      </w:r>
    </w:p>
    <w:p w14:paraId="5D58864B" w14:textId="5C9D72F6" w:rsidR="0097684D" w:rsidRPr="005B3E9F" w:rsidRDefault="006E0E6E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„Smlouva“)</w:t>
      </w:r>
      <w:r w:rsidR="0003556F" w:rsidRPr="005B3E9F">
        <w:rPr>
          <w:rFonts w:ascii="Times New Roman" w:hAnsi="Times New Roman"/>
          <w:sz w:val="20"/>
          <w:szCs w:val="20"/>
        </w:rPr>
        <w:t xml:space="preserve"> 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3C3DF0D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1F4C661F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56" w14:textId="1A9072A6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D10A6F9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03FE60E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61" w14:textId="015B6C13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042D7242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</w:t>
      </w:r>
      <w:r w:rsidR="00EE47DF" w:rsidRPr="00116F46">
        <w:rPr>
          <w:rFonts w:ascii="Times New Roman" w:hAnsi="Times New Roman"/>
          <w:sz w:val="20"/>
          <w:szCs w:val="20"/>
        </w:rPr>
        <w:t>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51F9C2F1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6E0E6E">
        <w:rPr>
          <w:rFonts w:ascii="Times New Roman" w:hAnsi="Times New Roman"/>
          <w:b/>
          <w:sz w:val="20"/>
          <w:szCs w:val="20"/>
        </w:rPr>
        <w:t>III</w:t>
      </w:r>
      <w:r w:rsidR="005C3804" w:rsidRPr="00116F46">
        <w:rPr>
          <w:rFonts w:ascii="Times New Roman" w:hAnsi="Times New Roman"/>
          <w:b/>
          <w:sz w:val="20"/>
          <w:szCs w:val="20"/>
        </w:rPr>
        <w:t>.</w:t>
      </w:r>
      <w:r w:rsidR="006E0E6E">
        <w:rPr>
          <w:rFonts w:ascii="Times New Roman" w:hAnsi="Times New Roman"/>
          <w:b/>
          <w:sz w:val="20"/>
          <w:szCs w:val="20"/>
        </w:rPr>
        <w:t>, bod 13</w:t>
      </w:r>
      <w:r w:rsidR="005C3804" w:rsidRPr="00116F46">
        <w:rPr>
          <w:rFonts w:ascii="Times New Roman" w:hAnsi="Times New Roman"/>
          <w:b/>
          <w:sz w:val="20"/>
          <w:szCs w:val="20"/>
        </w:rPr>
        <w:t xml:space="preserve">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DDB0903" w:rsidR="00005106" w:rsidRPr="00116F46" w:rsidRDefault="002F111C" w:rsidP="00517C7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517C74" w:rsidRPr="00517C74">
            <w:rPr>
              <w:rFonts w:ascii="Times New Roman" w:hAnsi="Times New Roman"/>
              <w:sz w:val="20"/>
              <w:szCs w:val="20"/>
            </w:rPr>
            <w:t>IM0272255 -Fin20 - PAS/PLS,</w:t>
          </w:r>
          <w:r w:rsidR="00517C74">
            <w:rPr>
              <w:rFonts w:ascii="Times New Roman" w:hAnsi="Times New Roman"/>
              <w:sz w:val="20"/>
              <w:szCs w:val="20"/>
            </w:rPr>
            <w:t xml:space="preserve"> </w:t>
          </w:r>
          <w:r w:rsidR="00517C74" w:rsidRPr="00517C74">
            <w:rPr>
              <w:rFonts w:ascii="Times New Roman" w:hAnsi="Times New Roman"/>
              <w:sz w:val="20"/>
              <w:szCs w:val="20"/>
            </w:rPr>
            <w:t>BRUPP,</w:t>
          </w:r>
          <w:r w:rsidR="00517C74">
            <w:rPr>
              <w:rFonts w:ascii="Times New Roman" w:hAnsi="Times New Roman"/>
              <w:sz w:val="20"/>
              <w:szCs w:val="20"/>
            </w:rPr>
            <w:t xml:space="preserve"> </w:t>
          </w:r>
          <w:r w:rsidR="00517C74" w:rsidRPr="00517C74">
            <w:rPr>
              <w:rFonts w:ascii="Times New Roman" w:hAnsi="Times New Roman"/>
              <w:sz w:val="20"/>
              <w:szCs w:val="20"/>
            </w:rPr>
            <w:t>LAB+RAD,</w:t>
          </w:r>
          <w:r w:rsidR="00517C74">
            <w:rPr>
              <w:rFonts w:ascii="Times New Roman" w:hAnsi="Times New Roman"/>
              <w:sz w:val="20"/>
              <w:szCs w:val="20"/>
            </w:rPr>
            <w:t xml:space="preserve"> </w:t>
          </w:r>
          <w:r w:rsidR="00517C74" w:rsidRPr="00517C74">
            <w:rPr>
              <w:rFonts w:ascii="Times New Roman" w:hAnsi="Times New Roman"/>
              <w:sz w:val="20"/>
              <w:szCs w:val="20"/>
            </w:rPr>
            <w:t xml:space="preserve">referenční hodnoty 2020 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4AFF75B" w:rsidR="00101B64" w:rsidRPr="00116F46" w:rsidRDefault="00DC4C71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517C74">
            <w:rPr>
              <w:rFonts w:ascii="Times New Roman" w:hAnsi="Times New Roman"/>
              <w:sz w:val="20"/>
              <w:szCs w:val="20"/>
            </w:rPr>
            <w:t>99 000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4CFE0AA2" w:rsidR="00C41224" w:rsidRDefault="00C412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148E8932" w:rsidR="000F41EE" w:rsidRPr="00116F46" w:rsidRDefault="00A41E0A" w:rsidP="007973C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DF5E41">
        <w:rPr>
          <w:rFonts w:ascii="Times New Roman" w:hAnsi="Times New Roman"/>
          <w:sz w:val="20"/>
          <w:szCs w:val="20"/>
        </w:rPr>
        <w:t xml:space="preserve"> </w:t>
      </w:r>
      <w:r w:rsidR="007973CB" w:rsidRPr="007973CB">
        <w:rPr>
          <w:rFonts w:ascii="Times New Roman" w:hAnsi="Times New Roman"/>
          <w:sz w:val="20"/>
          <w:szCs w:val="20"/>
        </w:rPr>
        <w:t>Úpravy budou zahrnuty v rámci schváleného harmonogramu projektu Financování 2019 po nasazení úprav úlohy BRUPP.</w:t>
      </w:r>
    </w:p>
    <w:p w14:paraId="5D588675" w14:textId="28B0C29F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6E0E6E">
        <w:rPr>
          <w:rFonts w:ascii="Times New Roman" w:hAnsi="Times New Roman"/>
          <w:sz w:val="20"/>
          <w:szCs w:val="20"/>
        </w:rPr>
        <w:t>dle Smlouvy.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61A86770" w:rsidR="00734C21" w:rsidRPr="001110F1" w:rsidRDefault="00343DFF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57B3296" w:rsidR="003E6E94" w:rsidRPr="001110F1" w:rsidRDefault="00343DFF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CFBB15D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517C74" w:rsidRPr="00517C74">
            <w:rPr>
              <w:rFonts w:ascii="Times New Roman" w:hAnsi="Times New Roman"/>
              <w:sz w:val="20"/>
              <w:szCs w:val="20"/>
            </w:rPr>
            <w:t>IM0272255_</w:t>
          </w:r>
          <w:r w:rsidR="00517C74">
            <w:rPr>
              <w:rFonts w:ascii="Times New Roman" w:hAnsi="Times New Roman"/>
              <w:sz w:val="20"/>
              <w:szCs w:val="20"/>
            </w:rPr>
            <w:t>J00523_2019_tracksheet_v1.0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95" w14:textId="78D40E56" w:rsidR="00C26440" w:rsidRPr="00116F46" w:rsidRDefault="004C04BC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7A36E2F6" w14:textId="77777777" w:rsidR="004C04BC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  <w:r w:rsidR="004C04BC">
        <w:rPr>
          <w:rFonts w:ascii="Times New Roman" w:hAnsi="Times New Roman"/>
          <w:sz w:val="20"/>
          <w:szCs w:val="20"/>
        </w:rPr>
        <w:t xml:space="preserve"> </w:t>
      </w:r>
    </w:p>
    <w:p w14:paraId="5D588697" w14:textId="26AE02F6" w:rsidR="003616A3" w:rsidRPr="00116F46" w:rsidRDefault="004C04BC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prohlašuje, že jeho text uvedený v příloze č. 1 </w:t>
      </w:r>
      <w:r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Pr="00303C21">
        <w:rPr>
          <w:rFonts w:ascii="Times New Roman" w:hAnsi="Times New Roman"/>
          <w:sz w:val="20"/>
          <w:szCs w:val="20"/>
        </w:rPr>
        <w:t>Tracksheetu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 prostřednictvím registru smluv znečitelněn.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2DF277C2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4C04BC">
        <w:rPr>
          <w:rFonts w:ascii="Times New Roman" w:hAnsi="Times New Roman"/>
          <w:sz w:val="20"/>
          <w:szCs w:val="20"/>
        </w:rPr>
        <w:t>5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51CE71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343DFF">
        <w:rPr>
          <w:rFonts w:ascii="Times New Roman" w:hAnsi="Times New Roman"/>
          <w:sz w:val="20"/>
          <w:szCs w:val="20"/>
        </w:rPr>
        <w:t>5.11.2019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6CDEBB10" w:rsidR="00F65B4D" w:rsidRPr="004B12CD" w:rsidRDefault="00B47608" w:rsidP="004B12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r w:rsidR="00343DFF">
        <w:rPr>
          <w:rFonts w:ascii="Times New Roman" w:hAnsi="Times New Roman"/>
          <w:sz w:val="20"/>
          <w:szCs w:val="20"/>
        </w:rPr>
        <w:t>xxx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3842D9E6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343DFF">
        <w:rPr>
          <w:rFonts w:ascii="Times New Roman" w:hAnsi="Times New Roman"/>
          <w:sz w:val="20"/>
          <w:szCs w:val="20"/>
        </w:rPr>
        <w:t>5.11.2019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25E4ECCB" w:rsidR="00140B23" w:rsidRPr="00116F46" w:rsidRDefault="00343DFF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A9366" w14:textId="77777777" w:rsidR="003E7932" w:rsidRDefault="003E7932" w:rsidP="00E02EED">
      <w:pPr>
        <w:spacing w:after="0" w:line="240" w:lineRule="auto"/>
      </w:pPr>
      <w:r>
        <w:separator/>
      </w:r>
    </w:p>
  </w:endnote>
  <w:endnote w:type="continuationSeparator" w:id="0">
    <w:p w14:paraId="61A9DF87" w14:textId="77777777" w:rsidR="003E7932" w:rsidRDefault="003E7932" w:rsidP="00E02EED">
      <w:pPr>
        <w:spacing w:after="0" w:line="240" w:lineRule="auto"/>
      </w:pPr>
      <w:r>
        <w:continuationSeparator/>
      </w:r>
    </w:p>
  </w:endnote>
  <w:endnote w:type="continuationNotice" w:id="1">
    <w:p w14:paraId="5BE57FF7" w14:textId="77777777" w:rsidR="003E7932" w:rsidRDefault="003E7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67">
          <w:rPr>
            <w:noProof/>
          </w:rPr>
          <w:t>2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E7DB3" w14:textId="77777777" w:rsidR="003E7932" w:rsidRDefault="003E7932" w:rsidP="00E02EED">
      <w:pPr>
        <w:spacing w:after="0" w:line="240" w:lineRule="auto"/>
      </w:pPr>
      <w:r>
        <w:separator/>
      </w:r>
    </w:p>
  </w:footnote>
  <w:footnote w:type="continuationSeparator" w:id="0">
    <w:p w14:paraId="747FDBA4" w14:textId="77777777" w:rsidR="003E7932" w:rsidRDefault="003E7932" w:rsidP="00E02EED">
      <w:pPr>
        <w:spacing w:after="0" w:line="240" w:lineRule="auto"/>
      </w:pPr>
      <w:r>
        <w:continuationSeparator/>
      </w:r>
    </w:p>
  </w:footnote>
  <w:footnote w:type="continuationNotice" w:id="1">
    <w:p w14:paraId="4DB52467" w14:textId="77777777" w:rsidR="003E7932" w:rsidRDefault="003E7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27078"/>
    <w:rsid w:val="00334362"/>
    <w:rsid w:val="003351D6"/>
    <w:rsid w:val="00343DFF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57A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E7932"/>
    <w:rsid w:val="003F1D1D"/>
    <w:rsid w:val="003F412B"/>
    <w:rsid w:val="003F7F20"/>
    <w:rsid w:val="004008DF"/>
    <w:rsid w:val="00400D0B"/>
    <w:rsid w:val="00403008"/>
    <w:rsid w:val="00413CD1"/>
    <w:rsid w:val="00415AE8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12CD"/>
    <w:rsid w:val="004B4827"/>
    <w:rsid w:val="004B6270"/>
    <w:rsid w:val="004B7F30"/>
    <w:rsid w:val="004C04BC"/>
    <w:rsid w:val="004C64E1"/>
    <w:rsid w:val="004D0725"/>
    <w:rsid w:val="004D1E8B"/>
    <w:rsid w:val="004E121C"/>
    <w:rsid w:val="004E2F41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17C74"/>
    <w:rsid w:val="00530B4A"/>
    <w:rsid w:val="00534299"/>
    <w:rsid w:val="0054580D"/>
    <w:rsid w:val="0055130F"/>
    <w:rsid w:val="00562EA9"/>
    <w:rsid w:val="00564E85"/>
    <w:rsid w:val="005672ED"/>
    <w:rsid w:val="00572137"/>
    <w:rsid w:val="00582958"/>
    <w:rsid w:val="00586E17"/>
    <w:rsid w:val="005871EE"/>
    <w:rsid w:val="0059585D"/>
    <w:rsid w:val="00596674"/>
    <w:rsid w:val="00597D2E"/>
    <w:rsid w:val="005A016E"/>
    <w:rsid w:val="005A24C2"/>
    <w:rsid w:val="005B282B"/>
    <w:rsid w:val="005B3E9F"/>
    <w:rsid w:val="005B3FFB"/>
    <w:rsid w:val="005B7AFD"/>
    <w:rsid w:val="005C2E7C"/>
    <w:rsid w:val="005C3804"/>
    <w:rsid w:val="005C4955"/>
    <w:rsid w:val="005D2186"/>
    <w:rsid w:val="005D2A70"/>
    <w:rsid w:val="005D6418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0E6E"/>
    <w:rsid w:val="006E1347"/>
    <w:rsid w:val="006F09B7"/>
    <w:rsid w:val="006F1628"/>
    <w:rsid w:val="006F3B20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3CB"/>
    <w:rsid w:val="007974A0"/>
    <w:rsid w:val="007A52D9"/>
    <w:rsid w:val="007B15A0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45B1F"/>
    <w:rsid w:val="008579D3"/>
    <w:rsid w:val="00861D58"/>
    <w:rsid w:val="008715DE"/>
    <w:rsid w:val="0087235A"/>
    <w:rsid w:val="00875696"/>
    <w:rsid w:val="0087738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171EC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57BD7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835C2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7A9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C7859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224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076E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3767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37BC"/>
    <w:rsid w:val="00DB5F4D"/>
    <w:rsid w:val="00DC18CC"/>
    <w:rsid w:val="00DC4C71"/>
    <w:rsid w:val="00DD5185"/>
    <w:rsid w:val="00DD7E67"/>
    <w:rsid w:val="00DE2EC7"/>
    <w:rsid w:val="00DF15B3"/>
    <w:rsid w:val="00DF1A67"/>
    <w:rsid w:val="00DF5E41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049F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55D2"/>
    <w:rsid w:val="00EF7C30"/>
    <w:rsid w:val="00EF7D69"/>
    <w:rsid w:val="00F03002"/>
    <w:rsid w:val="00F105A7"/>
    <w:rsid w:val="00F1346E"/>
    <w:rsid w:val="00F15AF1"/>
    <w:rsid w:val="00F17EFB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B4899"/>
    <w:rsid w:val="00FC1AB5"/>
    <w:rsid w:val="00FC456A"/>
    <w:rsid w:val="00FC7725"/>
    <w:rsid w:val="00FC7C3F"/>
    <w:rsid w:val="00FD59CF"/>
    <w:rsid w:val="00FE7D30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76BF8"/>
    <w:rsid w:val="001E7789"/>
    <w:rsid w:val="00415923"/>
    <w:rsid w:val="004D2804"/>
    <w:rsid w:val="005156B4"/>
    <w:rsid w:val="00526A24"/>
    <w:rsid w:val="005C7032"/>
    <w:rsid w:val="006A3C7C"/>
    <w:rsid w:val="0076408C"/>
    <w:rsid w:val="007E5554"/>
    <w:rsid w:val="00AD7C5F"/>
    <w:rsid w:val="00B27215"/>
    <w:rsid w:val="00C27864"/>
    <w:rsid w:val="00D8552F"/>
    <w:rsid w:val="00DA28CD"/>
    <w:rsid w:val="00D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8F1B5D-1FAB-46D2-9DC3-1C7A3F04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2019-11-07T08:21:00Z</dcterms:created>
  <dcterms:modified xsi:type="dcterms:W3CDTF">2019-11-07T08:21:00Z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