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165B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274323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3234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0019080855/24</w:t>
                  </w:r>
                </w:p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right="40"/>
              <w:jc w:val="right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B22CD4">
            <w:pPr>
              <w:ind w:right="20"/>
              <w:jc w:val="right"/>
            </w:pPr>
            <w:r>
              <w:rPr>
                <w:sz w:val="16"/>
              </w:rPr>
              <w:t xml:space="preserve">0019080855/24 </w:t>
            </w: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9948179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8179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right="40"/>
              <w:jc w:val="right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right="40"/>
              <w:jc w:val="right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right="40"/>
              <w:jc w:val="right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bookmarkStart w:id="0" w:name="JR_PAGE_ANCHOR_0_1"/>
            <w:bookmarkEnd w:id="0"/>
          </w:p>
          <w:p w:rsidR="00E165BD" w:rsidRDefault="00B22CD4">
            <w:r>
              <w:br w:type="page"/>
            </w:r>
          </w:p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rPr>
                <w:b/>
              </w:rPr>
              <w:t>49356691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rPr>
                <w:b/>
              </w:rPr>
              <w:t>CZ49356691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B22CD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Carl </w:t>
                  </w:r>
                  <w:proofErr w:type="spellStart"/>
                  <w:r>
                    <w:rPr>
                      <w:b/>
                      <w:sz w:val="24"/>
                    </w:rPr>
                    <w:t>Zeiss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Radlická 3201/14</w:t>
                  </w:r>
                  <w:r>
                    <w:rPr>
                      <w:b/>
                      <w:sz w:val="24"/>
                    </w:rPr>
                    <w:br/>
                    <w:t>150 00 PRAHA 5 - SMÍCHOV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left="40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ind w:left="60" w:right="60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ind w:left="60" w:right="60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ind w:left="60" w:right="60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  <w:jc w:val="center"/>
            </w:pPr>
            <w:proofErr w:type="gramStart"/>
            <w:r>
              <w:rPr>
                <w:b/>
              </w:rPr>
              <w:t>14.11.2019</w:t>
            </w:r>
            <w:proofErr w:type="gramEnd"/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E165BD"/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left="40"/>
              <w:jc w:val="center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E165BD"/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E165BD"/>
              </w:tc>
              <w:tc>
                <w:tcPr>
                  <w:tcW w:w="2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pStyle w:val="EMPTYCELLSTYLE"/>
                  </w:pPr>
                </w:p>
              </w:tc>
            </w:tr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65BD" w:rsidRDefault="00E165B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165BD" w:rsidRDefault="00E165BD">
                  <w:pPr>
                    <w:pStyle w:val="EMPTYCELLSTYLE"/>
                  </w:pP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r>
              <w:t>Servis Skenovacího elektronového mikroskopu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pPr>
              <w:spacing w:after="280"/>
              <w:ind w:left="40" w:right="40"/>
            </w:pPr>
            <w:r>
              <w:rPr>
                <w:sz w:val="18"/>
              </w:rPr>
              <w:t>Servis SEM EVO MA 15 (včetně výměny HV zdroje a kondenzorových clonek)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E165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137 000.00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65BD" w:rsidRDefault="00B22CD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 w:rsidTr="00B22CD4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65BD" w:rsidRDefault="00B22CD4">
            <w:pPr>
              <w:ind w:left="40"/>
            </w:pPr>
            <w:proofErr w:type="gramStart"/>
            <w:r>
              <w:rPr>
                <w:sz w:val="24"/>
              </w:rPr>
              <w:t>01.11.2019</w:t>
            </w:r>
            <w:proofErr w:type="gramEnd"/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 w:rsidP="00B22CD4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 w:rsidTr="00B22CD4">
        <w:tblPrEx>
          <w:tblCellMar>
            <w:top w:w="0" w:type="dxa"/>
            <w:bottom w:w="0" w:type="dxa"/>
          </w:tblCellMar>
        </w:tblPrEx>
        <w:trPr>
          <w:trHeight w:hRule="exact" w:val="2859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8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3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5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3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7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6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  <w:tr w:rsidR="00E165B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60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2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5BD" w:rsidRDefault="00B22CD4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E165BD" w:rsidRDefault="00E165BD">
            <w:pPr>
              <w:pStyle w:val="EMPTYCELLSTYLE"/>
            </w:pPr>
          </w:p>
        </w:tc>
        <w:tc>
          <w:tcPr>
            <w:tcW w:w="420" w:type="dxa"/>
          </w:tcPr>
          <w:p w:rsidR="00E165BD" w:rsidRDefault="00E165BD">
            <w:pPr>
              <w:pStyle w:val="EMPTYCELLSTYLE"/>
            </w:pPr>
          </w:p>
        </w:tc>
      </w:tr>
    </w:tbl>
    <w:p w:rsidR="00000000" w:rsidRDefault="00B22CD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BD"/>
    <w:rsid w:val="00B22CD4"/>
    <w:rsid w:val="00E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05B3"/>
  <w15:docId w15:val="{D78FB115-9688-4053-9294-ED653FA3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2019-11-06T09:43:00Z</dcterms:created>
  <dcterms:modified xsi:type="dcterms:W3CDTF">2019-11-06T09:43:00Z</dcterms:modified>
</cp:coreProperties>
</file>