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2D" w:rsidRDefault="00EA382D" w:rsidP="00EA382D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Barylová Hana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02, 2019 10:10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Vladimír Svoboda </w:t>
      </w:r>
    </w:p>
    <w:p w:rsidR="00EA382D" w:rsidRDefault="00EA382D" w:rsidP="00EA382D">
      <w:pPr>
        <w:outlineLvl w:val="0"/>
        <w:rPr>
          <w:lang w:eastAsia="cs-CZ"/>
        </w:rPr>
      </w:pPr>
      <w:bookmarkStart w:id="0" w:name="_GoBack"/>
      <w:bookmarkEnd w:id="0"/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cateringová nabídka - 4.9. + </w:t>
      </w:r>
      <w:proofErr w:type="gramStart"/>
      <w:r>
        <w:rPr>
          <w:lang w:eastAsia="cs-CZ"/>
        </w:rPr>
        <w:t>5.9. 2019</w:t>
      </w:r>
      <w:proofErr w:type="gramEnd"/>
    </w:p>
    <w:p w:rsidR="00EA382D" w:rsidRDefault="00EA382D" w:rsidP="00EA382D"/>
    <w:p w:rsidR="00EA382D" w:rsidRDefault="00EA382D" w:rsidP="00EA382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Dobrý den,</w:t>
      </w:r>
    </w:p>
    <w:p w:rsidR="00EA382D" w:rsidRDefault="00EA382D" w:rsidP="00EA382D">
      <w:pPr>
        <w:rPr>
          <w:rFonts w:ascii="Georgia" w:hAnsi="Georgia"/>
          <w:color w:val="000000"/>
        </w:rPr>
      </w:pPr>
    </w:p>
    <w:p w:rsidR="00EA382D" w:rsidRDefault="00EA382D" w:rsidP="00EA382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děkuji za zaslanou nabídku a objedná</w:t>
      </w:r>
      <w:r>
        <w:rPr>
          <w:rFonts w:ascii="Georgia" w:hAnsi="Georgia"/>
          <w:color w:val="000000"/>
        </w:rPr>
        <w:t>vám cateringové občerstvení na Z</w:t>
      </w:r>
      <w:r>
        <w:rPr>
          <w:rFonts w:ascii="Georgia" w:hAnsi="Georgia"/>
          <w:color w:val="000000"/>
        </w:rPr>
        <w:t>ahajovací koncert</w:t>
      </w:r>
      <w:r>
        <w:rPr>
          <w:rFonts w:ascii="Georgia" w:hAnsi="Georgia"/>
          <w:color w:val="000000"/>
        </w:rPr>
        <w:t>y</w:t>
      </w:r>
      <w:r>
        <w:rPr>
          <w:rFonts w:ascii="Georgia" w:hAnsi="Georgia"/>
          <w:color w:val="000000"/>
        </w:rPr>
        <w:t xml:space="preserve"> České filharmonie dne </w:t>
      </w:r>
      <w:r w:rsidRPr="00EA382D">
        <w:rPr>
          <w:rFonts w:ascii="Georgia" w:hAnsi="Georgia"/>
          <w:b/>
          <w:color w:val="000000"/>
        </w:rPr>
        <w:t>4</w:t>
      </w:r>
      <w:r w:rsidRPr="00EA382D">
        <w:rPr>
          <w:rFonts w:ascii="Georgia" w:hAnsi="Georgia"/>
          <w:b/>
          <w:bCs/>
          <w:color w:val="000000"/>
        </w:rPr>
        <w:t>.</w:t>
      </w:r>
      <w:r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a 5. 9. 2019</w:t>
      </w:r>
      <w:r>
        <w:rPr>
          <w:rFonts w:ascii="Georgia" w:hAnsi="Georgia"/>
          <w:color w:val="000000"/>
        </w:rPr>
        <w:t xml:space="preserve"> dle Vámi zaslané nabídky.</w:t>
      </w:r>
    </w:p>
    <w:p w:rsidR="00EA382D" w:rsidRDefault="00EA382D" w:rsidP="00EA382D">
      <w:pPr>
        <w:rPr>
          <w:rFonts w:ascii="Georgia" w:hAnsi="Georgia"/>
          <w:color w:val="000000"/>
        </w:rPr>
      </w:pPr>
    </w:p>
    <w:p w:rsidR="00EA382D" w:rsidRDefault="00EA382D" w:rsidP="00EA382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Přeji hezký den.</w:t>
      </w:r>
    </w:p>
    <w:p w:rsidR="00EA382D" w:rsidRDefault="00EA382D" w:rsidP="00EA382D">
      <w:pPr>
        <w:rPr>
          <w:rFonts w:ascii="Georgia" w:hAnsi="Georgia"/>
          <w:color w:val="000000"/>
        </w:rPr>
      </w:pPr>
    </w:p>
    <w:p w:rsidR="00EA382D" w:rsidRDefault="00EA382D" w:rsidP="00EA382D">
      <w:pPr>
        <w:rPr>
          <w:rFonts w:ascii="Georgia" w:hAnsi="Georgia"/>
          <w:color w:val="000000"/>
          <w:lang w:eastAsia="cs-CZ"/>
        </w:rPr>
      </w:pPr>
      <w:r>
        <w:rPr>
          <w:rFonts w:ascii="Georgia" w:hAnsi="Georgia"/>
          <w:b/>
          <w:bCs/>
          <w:color w:val="000000"/>
          <w:lang w:eastAsia="cs-CZ"/>
        </w:rPr>
        <w:t>Hana Barylová</w:t>
      </w:r>
      <w:r>
        <w:rPr>
          <w:rFonts w:ascii="Georgia" w:hAnsi="Georgia"/>
          <w:color w:val="000000"/>
          <w:lang w:eastAsia="cs-CZ"/>
        </w:rPr>
        <w:br/>
        <w:t>vedoucí sekretariátu generálního ředitele</w:t>
      </w:r>
    </w:p>
    <w:p w:rsidR="00EA382D" w:rsidRDefault="00EA382D" w:rsidP="00EA382D">
      <w:pPr>
        <w:rPr>
          <w:rFonts w:ascii="Georgia" w:hAnsi="Georgia"/>
          <w:color w:val="000000"/>
          <w:lang w:eastAsia="cs-CZ"/>
        </w:rPr>
      </w:pPr>
      <w:r>
        <w:rPr>
          <w:rFonts w:ascii="Georgia" w:hAnsi="Georgia"/>
          <w:noProof/>
          <w:color w:val="000000"/>
          <w:lang w:eastAsia="cs-CZ"/>
        </w:rPr>
        <w:drawing>
          <wp:inline distT="0" distB="0" distL="0" distR="0">
            <wp:extent cx="1905000" cy="619125"/>
            <wp:effectExtent l="0" t="0" r="0" b="0"/>
            <wp:docPr id="4" name="Obrázek 4" descr="Česká filharm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á filharmoni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82D" w:rsidRDefault="00EA382D" w:rsidP="00EA382D">
      <w:pPr>
        <w:rPr>
          <w:rFonts w:ascii="Georgia" w:hAnsi="Georgia"/>
          <w:color w:val="000000"/>
          <w:lang w:eastAsia="cs-CZ"/>
        </w:rPr>
      </w:pPr>
      <w:r>
        <w:rPr>
          <w:rFonts w:ascii="Georgia" w:hAnsi="Georgia"/>
          <w:color w:val="000000"/>
          <w:lang w:eastAsia="cs-CZ"/>
        </w:rPr>
        <w:t xml:space="preserve">Rudolfinum, Alšovo nábřeží 12, 110 00 Praha 1 </w:t>
      </w:r>
      <w:r>
        <w:rPr>
          <w:rFonts w:ascii="Georgia" w:hAnsi="Georgia"/>
          <w:color w:val="000000"/>
          <w:lang w:eastAsia="cs-CZ"/>
        </w:rPr>
        <w:br/>
        <w:t xml:space="preserve">T: M: </w:t>
      </w:r>
      <w:r>
        <w:rPr>
          <w:rFonts w:ascii="Georgia" w:hAnsi="Georgia"/>
          <w:color w:val="000000"/>
          <w:lang w:eastAsia="cs-CZ"/>
        </w:rPr>
        <w:br/>
        <w:t xml:space="preserve">E: </w:t>
      </w:r>
      <w:hyperlink r:id="rId7" w:history="1">
        <w:r w:rsidRPr="00BC255E">
          <w:rPr>
            <w:rStyle w:val="Hypertextovodkaz"/>
            <w:rFonts w:ascii="Georgia" w:hAnsi="Georgia"/>
            <w:lang w:eastAsia="cs-CZ"/>
          </w:rPr>
          <w:t>www.ceskafilharmonie.cz</w:t>
        </w:r>
      </w:hyperlink>
    </w:p>
    <w:p w:rsidR="00EA382D" w:rsidRDefault="00EA382D" w:rsidP="00EA382D">
      <w:pPr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br/>
      </w:r>
      <w:hyperlink r:id="rId8" w:history="1">
        <w:proofErr w:type="spellStart"/>
        <w:r>
          <w:rPr>
            <w:rStyle w:val="Hypertextovodkaz"/>
            <w:rFonts w:ascii="Arial" w:hAnsi="Arial" w:cs="Arial"/>
            <w:color w:val="000000"/>
            <w:sz w:val="16"/>
            <w:szCs w:val="16"/>
            <w:u w:val="none"/>
            <w:lang w:eastAsia="cs-CZ"/>
          </w:rPr>
          <w:t>Facebook</w:t>
        </w:r>
        <w:proofErr w:type="spellEnd"/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– </w:t>
      </w:r>
      <w:hyperlink r:id="rId9" w:history="1">
        <w:proofErr w:type="spellStart"/>
        <w:r>
          <w:rPr>
            <w:rStyle w:val="Hypertextovodkaz"/>
            <w:rFonts w:ascii="Arial" w:hAnsi="Arial" w:cs="Arial"/>
            <w:color w:val="000000"/>
            <w:sz w:val="16"/>
            <w:szCs w:val="16"/>
            <w:u w:val="none"/>
            <w:lang w:eastAsia="cs-CZ"/>
          </w:rPr>
          <w:t>YouTube</w:t>
        </w:r>
        <w:proofErr w:type="spellEnd"/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– </w:t>
      </w:r>
      <w:hyperlink r:id="rId10" w:history="1">
        <w:proofErr w:type="spellStart"/>
        <w:r>
          <w:rPr>
            <w:rStyle w:val="Hypertextovodkaz"/>
            <w:rFonts w:ascii="Arial" w:hAnsi="Arial" w:cs="Arial"/>
            <w:color w:val="000000"/>
            <w:sz w:val="16"/>
            <w:szCs w:val="16"/>
            <w:u w:val="none"/>
            <w:lang w:eastAsia="cs-CZ"/>
          </w:rPr>
          <w:t>Twitter</w:t>
        </w:r>
        <w:proofErr w:type="spellEnd"/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br/>
        <w:t> </w:t>
      </w:r>
    </w:p>
    <w:tbl>
      <w:tblPr>
        <w:tblW w:w="128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0"/>
      </w:tblGrid>
      <w:tr w:rsidR="00EA382D" w:rsidTr="00EA382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28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40"/>
            </w:tblGrid>
            <w:tr w:rsidR="00EA382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382D" w:rsidRDefault="00EA382D">
                  <w:pPr>
                    <w:spacing w:line="22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  <w:t>Nejbližší koncerty</w:t>
                  </w:r>
                </w:p>
                <w:p w:rsidR="00EA382D" w:rsidRDefault="00EA382D">
                  <w:pPr>
                    <w:spacing w:line="2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pict>
                      <v:rect id="_x0000_i1029" style="width:453.6pt;height:.75pt" o:hralign="center" o:hrstd="t" o:hr="t" fillcolor="#a0a0a0" stroked="f"/>
                    </w:pict>
                  </w:r>
                </w:p>
                <w:p w:rsidR="00EA382D" w:rsidRDefault="00EA382D">
                  <w:pPr>
                    <w:spacing w:line="22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  <w:t>4. &amp; 5. 9. 2019 - 19.30 hodin</w:t>
                  </w:r>
                </w:p>
                <w:p w:rsidR="00EA382D" w:rsidRDefault="00EA382D">
                  <w:pPr>
                    <w:spacing w:line="220" w:lineRule="atLeast"/>
                    <w:rPr>
                      <w:rFonts w:ascii="Georgia" w:hAnsi="Georgia"/>
                      <w:color w:val="FF6900"/>
                      <w:lang w:eastAsia="cs-CZ"/>
                    </w:rPr>
                  </w:pPr>
                  <w:hyperlink r:id="rId11" w:history="1">
                    <w:r>
                      <w:rPr>
                        <w:rStyle w:val="Hypertextovodkaz"/>
                        <w:rFonts w:ascii="Georgia" w:hAnsi="Georgia"/>
                        <w:b/>
                        <w:bCs/>
                        <w:color w:val="FF6900"/>
                        <w:u w:val="none"/>
                        <w:lang w:eastAsia="cs-CZ"/>
                      </w:rPr>
                      <w:t>Zahajovací koncert 124. sezony</w:t>
                    </w:r>
                  </w:hyperlink>
                </w:p>
                <w:p w:rsidR="00EA382D" w:rsidRDefault="00EA382D">
                  <w:pPr>
                    <w:spacing w:line="22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  <w:t>Dvořákova síň, Rudolfinum</w:t>
                  </w:r>
                </w:p>
                <w:p w:rsidR="00EA382D" w:rsidRDefault="00EA382D">
                  <w:pPr>
                    <w:spacing w:line="2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pict>
                      <v:rect id="_x0000_i1030" style="width:453.6pt;height:.75pt" o:hralign="center" o:hrstd="t" o:hr="t" fillcolor="#a0a0a0" stroked="f"/>
                    </w:pict>
                  </w:r>
                </w:p>
                <w:p w:rsidR="00EA382D" w:rsidRDefault="00EA382D">
                  <w:pPr>
                    <w:spacing w:line="22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  <w:t>10. 9. 2019 - 19 hodin</w:t>
                  </w:r>
                </w:p>
                <w:p w:rsidR="00EA382D" w:rsidRDefault="00EA382D">
                  <w:pPr>
                    <w:spacing w:line="220" w:lineRule="atLeast"/>
                    <w:rPr>
                      <w:rFonts w:ascii="Georgia" w:hAnsi="Georgia"/>
                      <w:color w:val="FF6900"/>
                      <w:lang w:eastAsia="cs-CZ"/>
                    </w:rPr>
                  </w:pPr>
                  <w:hyperlink r:id="rId12" w:history="1">
                    <w:r>
                      <w:rPr>
                        <w:rStyle w:val="Hypertextovodkaz"/>
                        <w:rFonts w:ascii="Georgia" w:hAnsi="Georgia"/>
                        <w:b/>
                        <w:bCs/>
                        <w:color w:val="FF6900"/>
                        <w:u w:val="none"/>
                        <w:lang w:eastAsia="cs-CZ"/>
                      </w:rPr>
                      <w:t xml:space="preserve">Česká filharmonie a šéfdirigent </w:t>
                    </w:r>
                    <w:proofErr w:type="spellStart"/>
                    <w:r>
                      <w:rPr>
                        <w:rStyle w:val="Hypertextovodkaz"/>
                        <w:rFonts w:ascii="Georgia" w:hAnsi="Georgia"/>
                        <w:b/>
                        <w:bCs/>
                        <w:color w:val="FF6900"/>
                        <w:u w:val="none"/>
                        <w:lang w:eastAsia="cs-CZ"/>
                      </w:rPr>
                      <w:t>Semjon</w:t>
                    </w:r>
                    <w:proofErr w:type="spellEnd"/>
                    <w:r>
                      <w:rPr>
                        <w:rStyle w:val="Hypertextovodkaz"/>
                        <w:rFonts w:ascii="Georgia" w:hAnsi="Georgia"/>
                        <w:b/>
                        <w:bCs/>
                        <w:color w:val="FF6900"/>
                        <w:u w:val="none"/>
                        <w:lang w:eastAsia="cs-CZ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Georgia" w:hAnsi="Georgia"/>
                        <w:b/>
                        <w:bCs/>
                        <w:color w:val="FF6900"/>
                        <w:u w:val="none"/>
                        <w:lang w:eastAsia="cs-CZ"/>
                      </w:rPr>
                      <w:t>Byčkov</w:t>
                    </w:r>
                    <w:proofErr w:type="spellEnd"/>
                    <w:r>
                      <w:rPr>
                        <w:rStyle w:val="Hypertextovodkaz"/>
                        <w:rFonts w:ascii="Georgia" w:hAnsi="Georgia"/>
                        <w:b/>
                        <w:bCs/>
                        <w:color w:val="FF6900"/>
                        <w:u w:val="none"/>
                        <w:lang w:eastAsia="cs-CZ"/>
                      </w:rPr>
                      <w:t xml:space="preserve"> na festivalu BBC </w:t>
                    </w:r>
                    <w:proofErr w:type="spellStart"/>
                    <w:r>
                      <w:rPr>
                        <w:rStyle w:val="Hypertextovodkaz"/>
                        <w:rFonts w:ascii="Georgia" w:hAnsi="Georgia"/>
                        <w:b/>
                        <w:bCs/>
                        <w:color w:val="FF6900"/>
                        <w:u w:val="none"/>
                        <w:lang w:eastAsia="cs-CZ"/>
                      </w:rPr>
                      <w:t>Proms</w:t>
                    </w:r>
                    <w:proofErr w:type="spellEnd"/>
                  </w:hyperlink>
                </w:p>
                <w:p w:rsidR="00EA382D" w:rsidRDefault="00EA382D">
                  <w:pPr>
                    <w:spacing w:line="22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  <w:t>Royal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  <w:t xml:space="preserve"> Albert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  <w:t>Hall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  <w:t>, Londýn</w:t>
                  </w:r>
                </w:p>
              </w:tc>
            </w:tr>
          </w:tbl>
          <w:p w:rsidR="00EA382D" w:rsidRDefault="00EA3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A382D" w:rsidRDefault="00EA382D" w:rsidP="00EA382D">
      <w:pPr>
        <w:rPr>
          <w:rFonts w:ascii="Georgia" w:hAnsi="Georgia"/>
          <w:color w:val="000000"/>
        </w:rPr>
      </w:pPr>
    </w:p>
    <w:p w:rsidR="00EA382D" w:rsidRDefault="00EA382D" w:rsidP="00EA382D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Vladimír Svoboda </w:t>
      </w:r>
    </w:p>
    <w:p w:rsidR="00EA382D" w:rsidRDefault="00EA382D" w:rsidP="00EA382D">
      <w:pPr>
        <w:outlineLvl w:val="0"/>
        <w:rPr>
          <w:lang w:eastAsia="cs-CZ"/>
        </w:rPr>
      </w:pP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August 22, 2019 4:12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Barylová Hana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cateringová nabídka - 4.9. + </w:t>
      </w:r>
      <w:proofErr w:type="gramStart"/>
      <w:r>
        <w:rPr>
          <w:lang w:eastAsia="cs-CZ"/>
        </w:rPr>
        <w:t>5.9. 2019</w:t>
      </w:r>
      <w:proofErr w:type="gramEnd"/>
    </w:p>
    <w:p w:rsidR="00EA382D" w:rsidRDefault="00EA382D" w:rsidP="00EA382D"/>
    <w:p w:rsidR="00EA382D" w:rsidRDefault="00EA382D" w:rsidP="00EA382D">
      <w:r>
        <w:t>Dobrý den, paní Barylová</w:t>
      </w:r>
    </w:p>
    <w:p w:rsidR="00EA382D" w:rsidRDefault="00EA382D" w:rsidP="00EA382D"/>
    <w:p w:rsidR="00EA382D" w:rsidRDefault="00EA382D" w:rsidP="00EA382D">
      <w:r>
        <w:t>v příloze Vám posílám finální podobu nabídky na zahajovací koncerty.</w:t>
      </w:r>
    </w:p>
    <w:p w:rsidR="00EA382D" w:rsidRDefault="00EA382D" w:rsidP="00EA382D"/>
    <w:p w:rsidR="00EA382D" w:rsidRDefault="00EA382D" w:rsidP="00EA382D">
      <w:r>
        <w:t>Krásný den</w:t>
      </w:r>
    </w:p>
    <w:p w:rsidR="00EA382D" w:rsidRDefault="00EA382D" w:rsidP="00EA382D">
      <w:r>
        <w:t>Vláda</w:t>
      </w:r>
    </w:p>
    <w:p w:rsidR="00EA382D" w:rsidRDefault="00EA382D" w:rsidP="00EA382D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2496"/>
      </w:tblGrid>
      <w:tr w:rsidR="00EA382D" w:rsidTr="00EA382D">
        <w:trPr>
          <w:tblCellSpacing w:w="15" w:type="dxa"/>
        </w:trPr>
        <w:tc>
          <w:tcPr>
            <w:tcW w:w="2268" w:type="dxa"/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EA382D" w:rsidRDefault="00EA382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143000" cy="1400175"/>
                  <wp:effectExtent l="0" t="0" r="0" b="9525"/>
                  <wp:docPr id="3" name="Obrázek 3" descr="cid:image001.jpg@01D56237.3DC7DF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56237.3DC7DF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82D" w:rsidRDefault="00EA382D">
            <w:pPr>
              <w:spacing w:line="252" w:lineRule="auto"/>
              <w:rPr>
                <w:rFonts w:ascii="Arial" w:hAnsi="Arial" w:cs="Arial"/>
                <w:b/>
                <w:bCs/>
                <w:color w:val="252929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252929"/>
                <w:sz w:val="21"/>
                <w:szCs w:val="21"/>
                <w:lang w:eastAsia="cs-CZ"/>
              </w:rPr>
              <w:t>Vladimír Svoboda</w:t>
            </w:r>
          </w:p>
          <w:p w:rsidR="00EA382D" w:rsidRDefault="00EA382D">
            <w:pPr>
              <w:spacing w:line="252" w:lineRule="auto"/>
              <w:rPr>
                <w:color w:val="252929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252929"/>
                <w:sz w:val="18"/>
                <w:szCs w:val="18"/>
                <w:lang w:eastAsia="cs-CZ"/>
              </w:rPr>
              <w:t>managing</w:t>
            </w:r>
            <w:proofErr w:type="spellEnd"/>
            <w:r>
              <w:rPr>
                <w:rFonts w:ascii="Arial" w:hAnsi="Arial" w:cs="Arial"/>
                <w:color w:val="252929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929"/>
                <w:sz w:val="18"/>
                <w:szCs w:val="18"/>
                <w:lang w:eastAsia="cs-CZ"/>
              </w:rPr>
              <w:t>director</w:t>
            </w:r>
            <w:proofErr w:type="spellEnd"/>
          </w:p>
          <w:p w:rsidR="00EA382D" w:rsidRDefault="00EA382D">
            <w:pPr>
              <w:spacing w:line="252" w:lineRule="auto"/>
              <w:rPr>
                <w:rFonts w:ascii="Times New Roman" w:hAnsi="Times New Roman" w:cs="Times New Roman"/>
                <w:color w:val="252929"/>
                <w:sz w:val="18"/>
                <w:szCs w:val="18"/>
                <w:lang w:eastAsia="cs-CZ"/>
              </w:rPr>
            </w:pPr>
          </w:p>
          <w:p w:rsidR="00EA382D" w:rsidRDefault="00EA382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252929"/>
                <w:sz w:val="18"/>
                <w:szCs w:val="18"/>
                <w:lang w:eastAsia="cs-CZ"/>
              </w:rPr>
              <w:t xml:space="preserve">Maximum </w:t>
            </w:r>
            <w:proofErr w:type="spellStart"/>
            <w:r>
              <w:rPr>
                <w:rFonts w:ascii="Arial" w:hAnsi="Arial" w:cs="Arial"/>
                <w:b/>
                <w:bCs/>
                <w:color w:val="252929"/>
                <w:sz w:val="18"/>
                <w:szCs w:val="18"/>
                <w:lang w:eastAsia="cs-CZ"/>
              </w:rPr>
              <w:t>Services</w:t>
            </w:r>
            <w:proofErr w:type="spellEnd"/>
            <w:r>
              <w:rPr>
                <w:rFonts w:ascii="Arial" w:hAnsi="Arial" w:cs="Arial"/>
                <w:color w:val="252929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252929"/>
                <w:lang w:eastAsia="cs-CZ"/>
              </w:rPr>
              <w:br/>
            </w:r>
            <w:hyperlink r:id="rId15" w:history="1">
              <w:r>
                <w:rPr>
                  <w:rStyle w:val="Hypertextovodkaz"/>
                  <w:rFonts w:ascii="Arial" w:hAnsi="Arial" w:cs="Arial"/>
                  <w:color w:val="252929"/>
                  <w:sz w:val="18"/>
                  <w:szCs w:val="18"/>
                  <w:u w:val="none"/>
                  <w:lang w:eastAsia="cs-CZ"/>
                </w:rPr>
                <w:t>www.maximumservices.cz</w:t>
              </w:r>
            </w:hyperlink>
            <w:r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br/>
            </w: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238125" cy="238125"/>
                  <wp:effectExtent l="0" t="0" r="9525" b="9525"/>
                  <wp:docPr id="2" name="Obrázek 2" descr="cid:image002.png@01D56237.3DC7DF5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2.png@01D56237.3DC7DF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cs-CZ"/>
              </w:rPr>
              <w:t> </w:t>
            </w: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238125" cy="238125"/>
                  <wp:effectExtent l="0" t="0" r="9525" b="9525"/>
                  <wp:docPr id="1" name="Obrázek 1" descr="cid:image003.png@01D56237.3DC7DF5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3.png@01D56237.3DC7DF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2B12" w:rsidRDefault="004F2B12" w:rsidP="00EA382D"/>
    <w:sectPr w:rsidR="004F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C0976"/>
    <w:multiLevelType w:val="hybridMultilevel"/>
    <w:tmpl w:val="4CB42A10"/>
    <w:lvl w:ilvl="0" w:tplc="5C9EADD4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2D"/>
    <w:rsid w:val="004F2B12"/>
    <w:rsid w:val="00E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C836E-CA84-4D78-9752-20955342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82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382D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A38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eskafilharmonie/" TargetMode="External"/><Relationship Id="rId13" Type="http://schemas.openxmlformats.org/officeDocument/2006/relationships/image" Target="media/image2.jpeg"/><Relationship Id="rId18" Type="http://schemas.openxmlformats.org/officeDocument/2006/relationships/image" Target="cid:image002.png@01D56237.3DC7DF50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3.png@01D56237.3DC7DF50" TargetMode="External"/><Relationship Id="rId7" Type="http://schemas.openxmlformats.org/officeDocument/2006/relationships/hyperlink" Target="http://www.ceskafilharmonie.cz" TargetMode="External"/><Relationship Id="rId12" Type="http://schemas.openxmlformats.org/officeDocument/2006/relationships/hyperlink" Target="https://www.bbc.co.uk/events/e4fbc8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facebook.com/Maximum-Services-705854436178227/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cid:image004.png@01D56237.3DC7DF50" TargetMode="External"/><Relationship Id="rId11" Type="http://schemas.openxmlformats.org/officeDocument/2006/relationships/hyperlink" Target="https://www.ceskafilharmonie.cz/koncert/3509-zahajovaci-koncert-124-sezony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aximumservices.c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witter.com/CzechPhil" TargetMode="External"/><Relationship Id="rId19" Type="http://schemas.openxmlformats.org/officeDocument/2006/relationships/hyperlink" Target="https://www.instagram.com/maximumser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user/CzechPhilharmonic" TargetMode="External"/><Relationship Id="rId14" Type="http://schemas.openxmlformats.org/officeDocument/2006/relationships/image" Target="cid:image001.jpg@01D56237.3DC7DF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Barylová Hana</dc:creator>
  <cp:keywords/>
  <dc:description/>
  <cp:lastModifiedBy>Barylová Hana</cp:lastModifiedBy>
  <cp:revision>1</cp:revision>
  <dcterms:created xsi:type="dcterms:W3CDTF">2019-11-07T12:27:00Z</dcterms:created>
  <dcterms:modified xsi:type="dcterms:W3CDTF">2019-11-07T12:30:00Z</dcterms:modified>
</cp:coreProperties>
</file>