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AA" w:rsidRDefault="007555A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837865" w:rsidTr="00E07CA9">
        <w:trPr>
          <w:trHeight w:val="903"/>
        </w:trPr>
        <w:tc>
          <w:tcPr>
            <w:tcW w:w="5529" w:type="dxa"/>
          </w:tcPr>
          <w:p w:rsidR="00837865" w:rsidRPr="00226028" w:rsidRDefault="007555AA" w:rsidP="00226028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26028">
              <w:rPr>
                <w:rFonts w:ascii="Calibri" w:hAnsi="Calibri"/>
                <w:b/>
                <w:sz w:val="22"/>
                <w:szCs w:val="22"/>
                <w:u w:val="single"/>
              </w:rPr>
              <w:t>Adresa pro doručení daňového dokladu:</w:t>
            </w:r>
          </w:p>
          <w:p w:rsidR="0012797B" w:rsidRDefault="007555AA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3723EC">
              <w:rPr>
                <w:rFonts w:ascii="Calibri" w:hAnsi="Calibri"/>
                <w:sz w:val="22"/>
                <w:szCs w:val="22"/>
              </w:rPr>
              <w:t>Úřad práce Č</w:t>
            </w:r>
            <w:r w:rsidR="0012797B">
              <w:rPr>
                <w:rFonts w:ascii="Calibri" w:hAnsi="Calibri"/>
                <w:sz w:val="22"/>
                <w:szCs w:val="22"/>
              </w:rPr>
              <w:t>eské republiky</w:t>
            </w:r>
          </w:p>
          <w:p w:rsidR="007555AA" w:rsidRPr="003723EC" w:rsidRDefault="0012797B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</w:t>
            </w:r>
            <w:r w:rsidR="007555AA" w:rsidRPr="003723EC">
              <w:rPr>
                <w:rFonts w:ascii="Calibri" w:hAnsi="Calibri"/>
                <w:sz w:val="22"/>
                <w:szCs w:val="22"/>
              </w:rPr>
              <w:t>ajská pobočka</w:t>
            </w:r>
            <w:r w:rsidR="0022602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55AA" w:rsidRPr="003723EC">
              <w:rPr>
                <w:rFonts w:ascii="Calibri" w:hAnsi="Calibri"/>
                <w:sz w:val="22"/>
                <w:szCs w:val="22"/>
              </w:rPr>
              <w:t>v Ústí nad Labem</w:t>
            </w:r>
          </w:p>
          <w:p w:rsidR="007555AA" w:rsidRPr="003723EC" w:rsidRDefault="007555AA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3723EC">
              <w:rPr>
                <w:rFonts w:ascii="Calibri" w:hAnsi="Calibri"/>
                <w:sz w:val="22"/>
                <w:szCs w:val="22"/>
              </w:rPr>
              <w:t>Dvořákova 1609/18</w:t>
            </w:r>
          </w:p>
          <w:p w:rsidR="007555AA" w:rsidRPr="003723EC" w:rsidRDefault="007555AA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3723EC">
              <w:rPr>
                <w:rFonts w:ascii="Calibri" w:hAnsi="Calibri"/>
                <w:sz w:val="22"/>
                <w:szCs w:val="22"/>
              </w:rPr>
              <w:t>400 21  Ústí</w:t>
            </w:r>
            <w:proofErr w:type="gramEnd"/>
            <w:r w:rsidRPr="003723EC">
              <w:rPr>
                <w:rFonts w:ascii="Calibri" w:hAnsi="Calibri"/>
                <w:sz w:val="22"/>
                <w:szCs w:val="22"/>
              </w:rPr>
              <w:t xml:space="preserve"> nad Labem</w:t>
            </w:r>
          </w:p>
        </w:tc>
        <w:tc>
          <w:tcPr>
            <w:tcW w:w="4110" w:type="dxa"/>
          </w:tcPr>
          <w:p w:rsidR="009F17D7" w:rsidRPr="00226028" w:rsidRDefault="00226028" w:rsidP="00226028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2602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Adresát:</w:t>
            </w:r>
          </w:p>
          <w:p w:rsidR="00226028" w:rsidRDefault="009C7E1A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HTEEC Service </w:t>
            </w:r>
            <w:r w:rsidR="007B5C3F">
              <w:rPr>
                <w:rFonts w:ascii="Calibri" w:hAnsi="Calibri" w:cs="Calibri"/>
                <w:sz w:val="22"/>
                <w:szCs w:val="22"/>
              </w:rPr>
              <w:t xml:space="preserve"> s.r.o.</w:t>
            </w:r>
          </w:p>
          <w:p w:rsidR="00BF583F" w:rsidRDefault="009C7E1A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Masarykova 625</w:t>
            </w:r>
          </w:p>
          <w:p w:rsidR="00226028" w:rsidRDefault="00226028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226028" w:rsidRPr="009F17D7" w:rsidRDefault="007B5C3F" w:rsidP="007B5C3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 01 Ústí nad Labem</w:t>
            </w:r>
          </w:p>
        </w:tc>
      </w:tr>
    </w:tbl>
    <w:p w:rsidR="00837865" w:rsidRDefault="00837865">
      <w:pPr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X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2551"/>
      </w:tblGrid>
      <w:tr w:rsidR="00F74559" w:rsidRPr="00F42D53" w:rsidTr="008544AD">
        <w:tc>
          <w:tcPr>
            <w:tcW w:w="3402" w:type="dxa"/>
            <w:vAlign w:val="center"/>
          </w:tcPr>
          <w:p w:rsidR="00F74559" w:rsidRPr="00F74559" w:rsidRDefault="00F74559" w:rsidP="005E7684">
            <w:pPr>
              <w:spacing w:before="40" w:after="40"/>
              <w:ind w:left="-7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ZNAČKA</w:t>
            </w:r>
          </w:p>
        </w:tc>
        <w:tc>
          <w:tcPr>
            <w:tcW w:w="3686" w:type="dxa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VYŘIZUJE / TELEFON</w:t>
            </w:r>
          </w:p>
        </w:tc>
        <w:tc>
          <w:tcPr>
            <w:tcW w:w="2551" w:type="dxa"/>
            <w:vAlign w:val="center"/>
          </w:tcPr>
          <w:p w:rsidR="00F74559" w:rsidRPr="00F74559" w:rsidRDefault="00F74559" w:rsidP="00C23A0A">
            <w:pPr>
              <w:spacing w:before="40" w:after="40"/>
              <w:jc w:val="right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V </w:t>
            </w:r>
            <w:r w:rsidR="00C23A0A">
              <w:rPr>
                <w:rFonts w:ascii="Calibri" w:hAnsi="Calibri" w:cs="Calibri"/>
                <w:color w:val="808080"/>
                <w:sz w:val="18"/>
                <w:szCs w:val="18"/>
              </w:rPr>
              <w:t>ÚSTÍ NAD LABEM</w:t>
            </w:r>
          </w:p>
        </w:tc>
      </w:tr>
      <w:tr w:rsidR="00F74559" w:rsidRPr="00F42D53" w:rsidTr="008544AD">
        <w:tc>
          <w:tcPr>
            <w:tcW w:w="3402" w:type="dxa"/>
            <w:vAlign w:val="center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74559" w:rsidRPr="00F74559" w:rsidRDefault="00D16735" w:rsidP="00F74559">
            <w:pPr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26.října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2016</w:t>
            </w:r>
          </w:p>
        </w:tc>
      </w:tr>
    </w:tbl>
    <w:p w:rsidR="00837865" w:rsidRPr="008544AD" w:rsidRDefault="00837865" w:rsidP="00D53AD8">
      <w:pPr>
        <w:spacing w:after="0"/>
        <w:rPr>
          <w:rFonts w:ascii="Calibri" w:hAnsi="Calibri" w:cs="Calibri"/>
          <w:sz w:val="22"/>
          <w:szCs w:val="22"/>
        </w:rPr>
      </w:pPr>
    </w:p>
    <w:p w:rsidR="00837865" w:rsidRPr="006069E3" w:rsidRDefault="00F74559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b/>
          <w:sz w:val="24"/>
          <w:szCs w:val="24"/>
        </w:rPr>
      </w:pPr>
      <w:r w:rsidRPr="006069E3">
        <w:rPr>
          <w:rFonts w:ascii="Calibri" w:hAnsi="Calibri" w:cs="Calibri"/>
          <w:b/>
          <w:sz w:val="24"/>
          <w:szCs w:val="24"/>
        </w:rPr>
        <w:t>Obj</w:t>
      </w:r>
      <w:r w:rsidR="00E84B1D">
        <w:rPr>
          <w:rFonts w:ascii="Calibri" w:hAnsi="Calibri" w:cs="Calibri"/>
          <w:b/>
          <w:sz w:val="24"/>
          <w:szCs w:val="24"/>
        </w:rPr>
        <w:t xml:space="preserve">ednávka číslo: </w:t>
      </w:r>
      <w:r w:rsidR="00361425">
        <w:rPr>
          <w:rFonts w:ascii="Calibri" w:hAnsi="Calibri" w:cs="Calibri"/>
          <w:b/>
          <w:sz w:val="24"/>
          <w:szCs w:val="24"/>
        </w:rPr>
        <w:t xml:space="preserve">  </w:t>
      </w:r>
      <w:r w:rsidR="00DA475C">
        <w:rPr>
          <w:rFonts w:ascii="Calibri" w:hAnsi="Calibri" w:cs="Calibri"/>
          <w:b/>
          <w:sz w:val="24"/>
          <w:szCs w:val="24"/>
        </w:rPr>
        <w:t>874</w:t>
      </w:r>
      <w:r w:rsidR="00DD0F15">
        <w:rPr>
          <w:rFonts w:ascii="Calibri" w:hAnsi="Calibri" w:cs="Calibri"/>
          <w:b/>
          <w:sz w:val="24"/>
          <w:szCs w:val="24"/>
        </w:rPr>
        <w:t>/201</w:t>
      </w:r>
      <w:r w:rsidR="0077421D">
        <w:rPr>
          <w:rFonts w:ascii="Calibri" w:hAnsi="Calibri" w:cs="Calibri"/>
          <w:b/>
          <w:sz w:val="24"/>
          <w:szCs w:val="24"/>
        </w:rPr>
        <w:t>6</w:t>
      </w:r>
    </w:p>
    <w:p w:rsidR="00837865" w:rsidRPr="008544AD" w:rsidRDefault="00837865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946"/>
        <w:gridCol w:w="2551"/>
      </w:tblGrid>
      <w:tr w:rsidR="00CE1DBD" w:rsidRPr="006069E3" w:rsidTr="008544AD">
        <w:tc>
          <w:tcPr>
            <w:tcW w:w="1142" w:type="dxa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Množství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Předmět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DBD" w:rsidRPr="006069E3" w:rsidRDefault="00226028" w:rsidP="0022602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[Kč </w:t>
            </w:r>
            <w:r w:rsidR="003A0427">
              <w:rPr>
                <w:rFonts w:ascii="Calibri" w:hAnsi="Calibri" w:cs="Calibri"/>
                <w:sz w:val="22"/>
                <w:szCs w:val="22"/>
              </w:rPr>
              <w:t>vč. DPH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CE1DBD" w:rsidRPr="006069E3" w:rsidTr="008544AD">
        <w:trPr>
          <w:trHeight w:val="2493"/>
        </w:trPr>
        <w:tc>
          <w:tcPr>
            <w:tcW w:w="1142" w:type="dxa"/>
            <w:shd w:val="clear" w:color="auto" w:fill="auto"/>
          </w:tcPr>
          <w:p w:rsidR="006225A6" w:rsidRDefault="006225A6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226028" w:rsidRPr="006069E3" w:rsidRDefault="00226028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6" w:type="dxa"/>
            <w:shd w:val="clear" w:color="auto" w:fill="auto"/>
          </w:tcPr>
          <w:p w:rsidR="006225A6" w:rsidRDefault="00226028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Objednáváme u vás:</w:t>
            </w: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Pr="00965D02" w:rsidRDefault="00965D02" w:rsidP="00965D0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965D02">
              <w:rPr>
                <w:rFonts w:ascii="Calibri" w:hAnsi="Calibri" w:cs="Calibri"/>
                <w:sz w:val="22"/>
                <w:szCs w:val="22"/>
              </w:rPr>
              <w:t>Oprava oplocení, očištění a nátěry oplocení a kovových konstrukcí, oprava a nátěr dřevěných konstrukcí u vstupu k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965D02">
              <w:rPr>
                <w:rFonts w:ascii="Calibri" w:hAnsi="Calibri" w:cs="Calibri"/>
                <w:sz w:val="22"/>
                <w:szCs w:val="22"/>
              </w:rPr>
              <w:t>budově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65D02">
              <w:rPr>
                <w:rFonts w:ascii="Calibri" w:hAnsi="Calibri" w:cs="Calibri"/>
                <w:sz w:val="22"/>
                <w:szCs w:val="22"/>
              </w:rPr>
              <w:t>Úřadu práce ČR, Krajské pobočky v Ústí nad Labem, Dvořákova 1609/18 a 16 dle zadání v rámci poptávkového řízení</w:t>
            </w: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Pr="006069E3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CE1DBD" w:rsidRPr="00865EC2" w:rsidRDefault="00865EC2" w:rsidP="00A40AE2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865EC2">
              <w:rPr>
                <w:rFonts w:ascii="Calibri" w:hAnsi="Calibri" w:cs="Calibri"/>
                <w:b/>
                <w:sz w:val="22"/>
                <w:szCs w:val="22"/>
              </w:rPr>
              <w:t xml:space="preserve">IČ vybraného dodavatele: </w:t>
            </w:r>
            <w:r w:rsidR="00D16735">
              <w:rPr>
                <w:rFonts w:ascii="Calibri" w:hAnsi="Calibri" w:cs="Calibri"/>
                <w:b/>
                <w:sz w:val="22"/>
                <w:szCs w:val="22"/>
              </w:rPr>
              <w:t>29139619</w:t>
            </w:r>
          </w:p>
          <w:p w:rsidR="002F1ADB" w:rsidRPr="006069E3" w:rsidRDefault="002F1ADB" w:rsidP="00691E5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91E5D" w:rsidRDefault="00691E5D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1262DB" w:rsidRDefault="001262DB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65D02" w:rsidRPr="006069E3" w:rsidRDefault="00965D02" w:rsidP="00965D02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181.091,-</w:t>
            </w:r>
          </w:p>
        </w:tc>
      </w:tr>
    </w:tbl>
    <w:p w:rsidR="00056ABF" w:rsidRPr="001262DB" w:rsidRDefault="00226028" w:rsidP="00F74559">
      <w:pPr>
        <w:spacing w:after="0"/>
        <w:rPr>
          <w:rFonts w:ascii="Calibri" w:hAnsi="Calibri" w:cs="Calibri"/>
          <w:spacing w:val="-8"/>
        </w:rPr>
      </w:pPr>
      <w:r w:rsidRPr="001262DB">
        <w:rPr>
          <w:rFonts w:ascii="Calibri" w:hAnsi="Calibri" w:cs="Calibri"/>
          <w:spacing w:val="-8"/>
        </w:rPr>
        <w:t xml:space="preserve">Na </w:t>
      </w:r>
      <w:r w:rsidR="001262DB" w:rsidRPr="001262DB">
        <w:rPr>
          <w:rFonts w:ascii="Calibri" w:hAnsi="Calibri" w:cs="Calibri"/>
          <w:spacing w:val="-8"/>
        </w:rPr>
        <w:t>daňovém dokladu</w:t>
      </w:r>
      <w:r w:rsidRPr="001262DB">
        <w:rPr>
          <w:rFonts w:ascii="Calibri" w:hAnsi="Calibri" w:cs="Calibri"/>
          <w:spacing w:val="-8"/>
        </w:rPr>
        <w:t xml:space="preserve"> uveďte vaše IČ a číslo naší objednávky. </w:t>
      </w:r>
      <w:r w:rsidR="00722625" w:rsidRPr="001262DB">
        <w:rPr>
          <w:rFonts w:ascii="Calibri" w:hAnsi="Calibri" w:cs="Calibri"/>
          <w:spacing w:val="-8"/>
        </w:rPr>
        <w:t>S</w:t>
      </w:r>
      <w:r w:rsidR="00D23B4D" w:rsidRPr="001262DB">
        <w:rPr>
          <w:rFonts w:ascii="Calibri" w:hAnsi="Calibri" w:cs="Calibri"/>
          <w:spacing w:val="-8"/>
        </w:rPr>
        <w:t xml:space="preserve">platnost </w:t>
      </w:r>
      <w:r w:rsidR="001262DB" w:rsidRPr="001262DB">
        <w:rPr>
          <w:rFonts w:ascii="Calibri" w:hAnsi="Calibri" w:cs="Calibri"/>
          <w:spacing w:val="-8"/>
        </w:rPr>
        <w:t>daňového dokladu</w:t>
      </w:r>
      <w:r w:rsidR="00D23B4D" w:rsidRPr="001262DB">
        <w:rPr>
          <w:rFonts w:ascii="Calibri" w:hAnsi="Calibri" w:cs="Calibri"/>
          <w:spacing w:val="-8"/>
        </w:rPr>
        <w:t xml:space="preserve"> je </w:t>
      </w:r>
      <w:r w:rsidR="00BF583F" w:rsidRPr="001262DB">
        <w:rPr>
          <w:rFonts w:ascii="Calibri" w:hAnsi="Calibri" w:cs="Calibri"/>
          <w:spacing w:val="-8"/>
        </w:rPr>
        <w:t>3</w:t>
      </w:r>
      <w:r w:rsidR="0079428C" w:rsidRPr="001262DB">
        <w:rPr>
          <w:rFonts w:ascii="Calibri" w:hAnsi="Calibri" w:cs="Calibri"/>
          <w:spacing w:val="-8"/>
        </w:rPr>
        <w:t>0</w:t>
      </w:r>
      <w:r w:rsidR="00D23B4D" w:rsidRPr="001262DB">
        <w:rPr>
          <w:rFonts w:ascii="Calibri" w:hAnsi="Calibri" w:cs="Calibri"/>
          <w:spacing w:val="-8"/>
        </w:rPr>
        <w:t xml:space="preserve"> dn</w:t>
      </w:r>
      <w:r w:rsidRPr="001262DB">
        <w:rPr>
          <w:rFonts w:ascii="Calibri" w:hAnsi="Calibri" w:cs="Calibri"/>
          <w:spacing w:val="-8"/>
        </w:rPr>
        <w:t>ů</w:t>
      </w:r>
      <w:r w:rsidR="00D23B4D" w:rsidRPr="001262DB">
        <w:rPr>
          <w:rFonts w:ascii="Calibri" w:hAnsi="Calibri" w:cs="Calibri"/>
          <w:spacing w:val="-8"/>
        </w:rPr>
        <w:t xml:space="preserve"> po </w:t>
      </w:r>
      <w:r w:rsidRPr="001262DB">
        <w:rPr>
          <w:rFonts w:ascii="Calibri" w:hAnsi="Calibri" w:cs="Calibri"/>
          <w:spacing w:val="-8"/>
        </w:rPr>
        <w:t xml:space="preserve">jejím </w:t>
      </w:r>
      <w:r w:rsidR="00D23B4D" w:rsidRPr="001262DB">
        <w:rPr>
          <w:rFonts w:ascii="Calibri" w:hAnsi="Calibri" w:cs="Calibri"/>
          <w:spacing w:val="-8"/>
        </w:rPr>
        <w:t>doručení</w:t>
      </w:r>
      <w:r w:rsidR="00E07CA9" w:rsidRPr="001262DB">
        <w:rPr>
          <w:rFonts w:ascii="Calibri" w:hAnsi="Calibri" w:cs="Calibri"/>
          <w:spacing w:val="-8"/>
        </w:rPr>
        <w:t xml:space="preserve"> objednateli</w:t>
      </w:r>
      <w:r w:rsidR="00722625" w:rsidRPr="001262DB">
        <w:rPr>
          <w:rFonts w:ascii="Calibri" w:hAnsi="Calibri" w:cs="Calibri"/>
          <w:spacing w:val="-8"/>
        </w:rPr>
        <w:t>.</w:t>
      </w:r>
      <w:r w:rsidR="00D23B4D" w:rsidRPr="001262DB">
        <w:rPr>
          <w:rFonts w:ascii="Calibri" w:hAnsi="Calibri" w:cs="Calibri"/>
          <w:spacing w:val="-8"/>
        </w:rPr>
        <w:t xml:space="preserve"> </w:t>
      </w:r>
    </w:p>
    <w:p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865EC2" w:rsidRPr="00EC1F54" w:rsidRDefault="00D16735" w:rsidP="00865EC2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Pavla Šilhavá</w:t>
      </w:r>
    </w:p>
    <w:p w:rsidR="00865EC2" w:rsidRPr="00EC1F54" w:rsidRDefault="00D16735" w:rsidP="00865EC2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editelka Odboru kancelář krajské pobočky</w:t>
      </w:r>
    </w:p>
    <w:p w:rsidR="00865EC2" w:rsidRDefault="00865EC2" w:rsidP="00865EC2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EC1F54">
        <w:rPr>
          <w:rFonts w:ascii="Calibri" w:hAnsi="Calibri" w:cs="Calibri"/>
          <w:sz w:val="22"/>
          <w:szCs w:val="22"/>
        </w:rPr>
        <w:t>Krajská pobočka v Ústí nad Labem</w:t>
      </w:r>
    </w:p>
    <w:p w:rsidR="00865EC2" w:rsidRDefault="00865EC2" w:rsidP="00865EC2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865EC2" w:rsidRPr="006069E3" w:rsidRDefault="00865EC2" w:rsidP="00865EC2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865EC2" w:rsidRDefault="00865EC2" w:rsidP="00865EC2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6069E3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..................................................</w:t>
      </w:r>
    </w:p>
    <w:p w:rsidR="00865EC2" w:rsidRDefault="00865EC2" w:rsidP="00865EC2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operace</w:t>
      </w:r>
    </w:p>
    <w:p w:rsidR="00865EC2" w:rsidRDefault="00865EC2" w:rsidP="00865EC2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</w:p>
    <w:p w:rsidR="00865EC2" w:rsidRDefault="00865EC2" w:rsidP="00865EC2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</w:p>
    <w:p w:rsidR="00045D08" w:rsidRDefault="00045D08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</w:p>
    <w:sectPr w:rsidR="00045D08" w:rsidSect="00BD4B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701" w:left="1134" w:header="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D7" w:rsidRDefault="004B56D7">
      <w:r>
        <w:separator/>
      </w:r>
    </w:p>
  </w:endnote>
  <w:endnote w:type="continuationSeparator" w:id="0">
    <w:p w:rsidR="004B56D7" w:rsidRDefault="004B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D7" w:rsidRPr="009F17D7" w:rsidRDefault="00BF583F" w:rsidP="00BF583F">
    <w:pPr>
      <w:pStyle w:val="Zpat"/>
      <w:ind w:left="-680" w:right="-680"/>
      <w:jc w:val="center"/>
    </w:pPr>
    <w:r>
      <w:rPr>
        <w:rFonts w:ascii="Calibri" w:hAnsi="Calibri" w:cs="Calibri"/>
      </w:rPr>
      <w:t xml:space="preserve">IČ 724 96 991 | </w:t>
    </w:r>
    <w:proofErr w:type="spellStart"/>
    <w:r>
      <w:rPr>
        <w:rFonts w:ascii="Calibri" w:hAnsi="Calibri" w:cs="Calibri"/>
      </w:rPr>
      <w:t>Ćíslo</w:t>
    </w:r>
    <w:proofErr w:type="spellEnd"/>
    <w:r>
      <w:rPr>
        <w:rFonts w:ascii="Calibri" w:hAnsi="Calibri" w:cs="Calibri"/>
      </w:rPr>
      <w:t xml:space="preserve"> účtu 37822411/0710 | Fax: 950 171 496 | </w:t>
    </w:r>
    <w:r w:rsidRPr="00CE38FD">
      <w:rPr>
        <w:rFonts w:ascii="Calibri" w:hAnsi="Calibri" w:cs="Calibri"/>
      </w:rPr>
      <w:t>podatelna@ul.mpsv.cz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 www.uradprace.cz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</w:t>
    </w:r>
    <w:r>
      <w:rPr>
        <w:rFonts w:ascii="Calibri" w:hAnsi="Calibri" w:cs="Calibri"/>
      </w:rPr>
      <w:t xml:space="preserve"> datová schránka 6sbzpx5</w:t>
    </w:r>
  </w:p>
  <w:p w:rsidR="006E725E" w:rsidRDefault="006E725E">
    <w:pPr>
      <w:pStyle w:val="Zpat"/>
      <w:tabs>
        <w:tab w:val="clear" w:pos="4536"/>
        <w:tab w:val="center" w:pos="4820"/>
      </w:tabs>
      <w:ind w:left="-426"/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 xml:space="preserve">Strana </w:t>
    </w:r>
    <w:r>
      <w:rPr>
        <w:rFonts w:ascii="Arial" w:hAnsi="Arial"/>
        <w:color w:val="808080"/>
        <w:sz w:val="18"/>
      </w:rPr>
      <w:fldChar w:fldCharType="begin"/>
    </w:r>
    <w:r>
      <w:rPr>
        <w:rFonts w:ascii="Arial" w:hAnsi="Arial"/>
        <w:color w:val="808080"/>
        <w:sz w:val="18"/>
      </w:rPr>
      <w:instrText xml:space="preserve"> PAGE </w:instrText>
    </w:r>
    <w:r>
      <w:rPr>
        <w:rFonts w:ascii="Arial" w:hAnsi="Arial"/>
        <w:color w:val="808080"/>
        <w:sz w:val="18"/>
      </w:rPr>
      <w:fldChar w:fldCharType="separate"/>
    </w:r>
    <w:r w:rsidR="00D16735">
      <w:rPr>
        <w:rFonts w:ascii="Arial" w:hAnsi="Arial"/>
        <w:noProof/>
        <w:color w:val="808080"/>
        <w:sz w:val="18"/>
      </w:rPr>
      <w:t>2</w:t>
    </w:r>
    <w:r>
      <w:rPr>
        <w:rFonts w:ascii="Arial" w:hAnsi="Arial"/>
        <w:color w:val="8080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Pr="009F17D7" w:rsidRDefault="003A0427" w:rsidP="00BD4BC1">
    <w:pPr>
      <w:pStyle w:val="Zpat"/>
      <w:spacing w:after="0"/>
      <w:ind w:left="-709" w:right="-710"/>
      <w:jc w:val="center"/>
    </w:pPr>
    <w:r>
      <w:rPr>
        <w:rFonts w:ascii="Calibri" w:hAnsi="Calibri" w:cs="Calibri"/>
      </w:rPr>
      <w:t xml:space="preserve">IČ 724 96 991 | </w:t>
    </w:r>
    <w:proofErr w:type="spellStart"/>
    <w:r>
      <w:rPr>
        <w:rFonts w:ascii="Calibri" w:hAnsi="Calibri" w:cs="Calibri"/>
      </w:rPr>
      <w:t>Ćíslo</w:t>
    </w:r>
    <w:proofErr w:type="spellEnd"/>
    <w:r>
      <w:rPr>
        <w:rFonts w:ascii="Calibri" w:hAnsi="Calibri" w:cs="Calibri"/>
      </w:rPr>
      <w:t xml:space="preserve"> účtu 37822411/0710 | </w:t>
    </w:r>
    <w:r w:rsidR="009F17D7">
      <w:rPr>
        <w:rFonts w:ascii="Calibri" w:hAnsi="Calibri" w:cs="Calibri"/>
      </w:rPr>
      <w:t xml:space="preserve">Fax: 950 171 496 | </w:t>
    </w:r>
    <w:r w:rsidR="009F17D7" w:rsidRPr="00CE38FD">
      <w:rPr>
        <w:rFonts w:ascii="Calibri" w:hAnsi="Calibri" w:cs="Calibri"/>
      </w:rPr>
      <w:t>podatelna@ul.mpsv.cz</w:t>
    </w:r>
    <w:r w:rsidR="009F17D7">
      <w:rPr>
        <w:rFonts w:ascii="Calibri" w:hAnsi="Calibri" w:cs="Calibri"/>
      </w:rPr>
      <w:t xml:space="preserve"> </w:t>
    </w:r>
    <w:r w:rsidR="009F17D7" w:rsidRPr="00CE38FD">
      <w:rPr>
        <w:rFonts w:ascii="Calibri" w:hAnsi="Calibri" w:cs="Calibri"/>
      </w:rPr>
      <w:t>| www.uradprace.cz</w:t>
    </w:r>
    <w:r w:rsidR="00BD4BC1">
      <w:rPr>
        <w:rFonts w:ascii="Calibri" w:hAnsi="Calibri" w:cs="Calibri"/>
      </w:rPr>
      <w:t xml:space="preserve"> </w:t>
    </w:r>
    <w:r w:rsidR="00BD4BC1" w:rsidRPr="00CE38FD">
      <w:rPr>
        <w:rFonts w:ascii="Calibri" w:hAnsi="Calibri" w:cs="Calibri"/>
      </w:rPr>
      <w:t>|</w:t>
    </w:r>
    <w:r w:rsidR="00BD4BC1">
      <w:rPr>
        <w:rFonts w:ascii="Calibri" w:hAnsi="Calibri" w:cs="Calibri"/>
      </w:rPr>
      <w:t xml:space="preserve"> datová schránka 6sbzpx5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D7" w:rsidRDefault="004B56D7">
      <w:r>
        <w:separator/>
      </w:r>
    </w:p>
  </w:footnote>
  <w:footnote w:type="continuationSeparator" w:id="0">
    <w:p w:rsidR="004B56D7" w:rsidRDefault="004B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Default="006E725E">
    <w:pPr>
      <w:pStyle w:val="Zhlav"/>
      <w:tabs>
        <w:tab w:val="clear" w:pos="9072"/>
        <w:tab w:val="right" w:pos="9356"/>
      </w:tabs>
      <w:ind w:right="-286"/>
      <w:rPr>
        <w:rFonts w:ascii="Arial" w:hAnsi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74" w:type="dxa"/>
      <w:tblInd w:w="-993" w:type="dxa"/>
      <w:tblLook w:val="04A0" w:firstRow="1" w:lastRow="0" w:firstColumn="1" w:lastColumn="0" w:noHBand="0" w:noVBand="1"/>
    </w:tblPr>
    <w:tblGrid>
      <w:gridCol w:w="4362"/>
      <w:gridCol w:w="7512"/>
    </w:tblGrid>
    <w:tr w:rsidR="006E725E" w:rsidTr="00BF583F">
      <w:trPr>
        <w:trHeight w:val="2269"/>
      </w:trPr>
      <w:tc>
        <w:tcPr>
          <w:tcW w:w="4362" w:type="dxa"/>
          <w:shd w:val="clear" w:color="auto" w:fill="auto"/>
        </w:tcPr>
        <w:p w:rsidR="006E725E" w:rsidRDefault="00D50198" w:rsidP="006E725E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353E781" wp14:editId="74E52A7C">
                <wp:simplePos x="0" y="0"/>
                <wp:positionH relativeFrom="page">
                  <wp:posOffset>7620</wp:posOffset>
                </wp:positionH>
                <wp:positionV relativeFrom="page">
                  <wp:posOffset>19050</wp:posOffset>
                </wp:positionV>
                <wp:extent cx="1889885" cy="1343025"/>
                <wp:effectExtent l="0" t="0" r="0" b="0"/>
                <wp:wrapNone/>
                <wp:docPr id="26" name="Obrázek 1" descr="UP_logo_RGB_hlpap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P_logo_RGB_hlpap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552" cy="134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2" w:type="dxa"/>
          <w:shd w:val="clear" w:color="auto" w:fill="auto"/>
        </w:tcPr>
        <w:p w:rsidR="006E725E" w:rsidRPr="008960CA" w:rsidRDefault="00D50198" w:rsidP="003723EC">
          <w:pPr>
            <w:ind w:hanging="6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69BC32C" wp14:editId="709B26A7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906780</wp:posOffset>
                    </wp:positionV>
                    <wp:extent cx="3609975" cy="466725"/>
                    <wp:effectExtent l="0" t="0" r="9525" b="952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9975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25E" w:rsidRPr="008960CA" w:rsidRDefault="006E725E" w:rsidP="007555AA">
                                <w:pPr>
                                  <w:spacing w:after="0" w:line="240" w:lineRule="atLeast"/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Česká republika – Úřad práce České republiky</w:t>
                                </w:r>
                              </w:p>
                              <w:p w:rsidR="006E725E" w:rsidRPr="008960CA" w:rsidRDefault="004E08FA" w:rsidP="007555AA">
                                <w:pPr>
                                  <w:spacing w:after="0" w:line="240" w:lineRule="atLeast"/>
                                  <w:rPr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Dobrovského 1278/25, 170 Praha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.5pt;margin-top:71.4pt;width:284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" stroked="f">
                    <v:textbox>
                      <w:txbxContent>
                        <w:p w:rsidR="006E725E" w:rsidRPr="008960CA" w:rsidRDefault="006E725E" w:rsidP="007555AA">
                          <w:pPr>
                            <w:spacing w:after="0" w:line="240" w:lineRule="atLeast"/>
                            <w:rPr>
                              <w:rFonts w:ascii="Calibri" w:hAnsi="Calibri" w:cs="Calibri"/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Česká republika – Úřad práce České republiky</w:t>
                          </w:r>
                        </w:p>
                        <w:p w:rsidR="006E725E" w:rsidRPr="008960CA" w:rsidRDefault="004E08FA" w:rsidP="007555AA">
                          <w:pPr>
                            <w:spacing w:after="0"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Dobrovského 1278/25, 170 Praha 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E725E" w:rsidRPr="007555AA" w:rsidRDefault="006E725E" w:rsidP="007555AA">
    <w:pPr>
      <w:pStyle w:val="Zhlav"/>
      <w:tabs>
        <w:tab w:val="clear" w:pos="4536"/>
        <w:tab w:val="clear" w:pos="9072"/>
        <w:tab w:val="left" w:pos="3360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3BD"/>
    <w:multiLevelType w:val="hybridMultilevel"/>
    <w:tmpl w:val="5FF0E652"/>
    <w:lvl w:ilvl="0" w:tplc="2B0A6C2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3C"/>
    <w:rsid w:val="00003D3B"/>
    <w:rsid w:val="000302F4"/>
    <w:rsid w:val="00036304"/>
    <w:rsid w:val="0004543A"/>
    <w:rsid w:val="00045D08"/>
    <w:rsid w:val="00051038"/>
    <w:rsid w:val="00056ABF"/>
    <w:rsid w:val="0007143E"/>
    <w:rsid w:val="00077577"/>
    <w:rsid w:val="00083418"/>
    <w:rsid w:val="000951F9"/>
    <w:rsid w:val="001262DB"/>
    <w:rsid w:val="0012797B"/>
    <w:rsid w:val="00130F26"/>
    <w:rsid w:val="0016000A"/>
    <w:rsid w:val="001730BC"/>
    <w:rsid w:val="00184DCD"/>
    <w:rsid w:val="001D4CEB"/>
    <w:rsid w:val="001E6B0D"/>
    <w:rsid w:val="001E6E9D"/>
    <w:rsid w:val="00201E51"/>
    <w:rsid w:val="00226028"/>
    <w:rsid w:val="00226135"/>
    <w:rsid w:val="00241110"/>
    <w:rsid w:val="00261990"/>
    <w:rsid w:val="00265033"/>
    <w:rsid w:val="002B5EBB"/>
    <w:rsid w:val="002E1713"/>
    <w:rsid w:val="002F1ADB"/>
    <w:rsid w:val="003009D1"/>
    <w:rsid w:val="00311AC4"/>
    <w:rsid w:val="003133F1"/>
    <w:rsid w:val="003164FE"/>
    <w:rsid w:val="003278A6"/>
    <w:rsid w:val="00334638"/>
    <w:rsid w:val="0034360A"/>
    <w:rsid w:val="00357C6B"/>
    <w:rsid w:val="00361425"/>
    <w:rsid w:val="003636F3"/>
    <w:rsid w:val="00365738"/>
    <w:rsid w:val="003723EC"/>
    <w:rsid w:val="003A0427"/>
    <w:rsid w:val="003C0B50"/>
    <w:rsid w:val="003C4410"/>
    <w:rsid w:val="003D46D2"/>
    <w:rsid w:val="003D548E"/>
    <w:rsid w:val="003E1B22"/>
    <w:rsid w:val="003E4152"/>
    <w:rsid w:val="00406797"/>
    <w:rsid w:val="00413995"/>
    <w:rsid w:val="00420898"/>
    <w:rsid w:val="004333CE"/>
    <w:rsid w:val="00466E01"/>
    <w:rsid w:val="004B56D7"/>
    <w:rsid w:val="004C14E7"/>
    <w:rsid w:val="004D4E04"/>
    <w:rsid w:val="004D6D43"/>
    <w:rsid w:val="004E08FA"/>
    <w:rsid w:val="004E35B8"/>
    <w:rsid w:val="00506C62"/>
    <w:rsid w:val="00511948"/>
    <w:rsid w:val="005131F0"/>
    <w:rsid w:val="00514D75"/>
    <w:rsid w:val="00531CA1"/>
    <w:rsid w:val="00560C38"/>
    <w:rsid w:val="00563042"/>
    <w:rsid w:val="00566342"/>
    <w:rsid w:val="005962D1"/>
    <w:rsid w:val="005A4594"/>
    <w:rsid w:val="005D1AE0"/>
    <w:rsid w:val="005D39AA"/>
    <w:rsid w:val="005E7684"/>
    <w:rsid w:val="005F6B0E"/>
    <w:rsid w:val="006069E3"/>
    <w:rsid w:val="006225A6"/>
    <w:rsid w:val="00625071"/>
    <w:rsid w:val="00646654"/>
    <w:rsid w:val="00691E5D"/>
    <w:rsid w:val="006B10CE"/>
    <w:rsid w:val="006C129D"/>
    <w:rsid w:val="006D2376"/>
    <w:rsid w:val="006D4369"/>
    <w:rsid w:val="006D468C"/>
    <w:rsid w:val="006D5421"/>
    <w:rsid w:val="006E380B"/>
    <w:rsid w:val="006E725E"/>
    <w:rsid w:val="006F40CA"/>
    <w:rsid w:val="007122C9"/>
    <w:rsid w:val="00720ECD"/>
    <w:rsid w:val="00722625"/>
    <w:rsid w:val="0073143C"/>
    <w:rsid w:val="00731736"/>
    <w:rsid w:val="0073378B"/>
    <w:rsid w:val="007555AA"/>
    <w:rsid w:val="0077421D"/>
    <w:rsid w:val="0077508F"/>
    <w:rsid w:val="0079428C"/>
    <w:rsid w:val="007B5C3F"/>
    <w:rsid w:val="007F4A9D"/>
    <w:rsid w:val="0080487D"/>
    <w:rsid w:val="00806A59"/>
    <w:rsid w:val="008227F6"/>
    <w:rsid w:val="00837865"/>
    <w:rsid w:val="008544AD"/>
    <w:rsid w:val="00856C82"/>
    <w:rsid w:val="00865EC2"/>
    <w:rsid w:val="00882CA7"/>
    <w:rsid w:val="008B2D8C"/>
    <w:rsid w:val="008B7AA8"/>
    <w:rsid w:val="008E34F6"/>
    <w:rsid w:val="008F3052"/>
    <w:rsid w:val="00914F9C"/>
    <w:rsid w:val="00917B87"/>
    <w:rsid w:val="0093535A"/>
    <w:rsid w:val="00965D02"/>
    <w:rsid w:val="009678DB"/>
    <w:rsid w:val="00980ADC"/>
    <w:rsid w:val="009A4D98"/>
    <w:rsid w:val="009B06A1"/>
    <w:rsid w:val="009C4DCD"/>
    <w:rsid w:val="009C7E1A"/>
    <w:rsid w:val="009F023C"/>
    <w:rsid w:val="009F17D7"/>
    <w:rsid w:val="00A01286"/>
    <w:rsid w:val="00A01EA7"/>
    <w:rsid w:val="00A22AEA"/>
    <w:rsid w:val="00A33EDF"/>
    <w:rsid w:val="00A40AE2"/>
    <w:rsid w:val="00A4732D"/>
    <w:rsid w:val="00A479CF"/>
    <w:rsid w:val="00A73409"/>
    <w:rsid w:val="00A92FCF"/>
    <w:rsid w:val="00AE0943"/>
    <w:rsid w:val="00AE108A"/>
    <w:rsid w:val="00AE2DD8"/>
    <w:rsid w:val="00B00DAB"/>
    <w:rsid w:val="00B146D8"/>
    <w:rsid w:val="00B21CDE"/>
    <w:rsid w:val="00B2212C"/>
    <w:rsid w:val="00B23A01"/>
    <w:rsid w:val="00B300F0"/>
    <w:rsid w:val="00B5342A"/>
    <w:rsid w:val="00B6149D"/>
    <w:rsid w:val="00B901C6"/>
    <w:rsid w:val="00B971E6"/>
    <w:rsid w:val="00BA6606"/>
    <w:rsid w:val="00BC0B5E"/>
    <w:rsid w:val="00BD4BC1"/>
    <w:rsid w:val="00BD54DC"/>
    <w:rsid w:val="00BF4879"/>
    <w:rsid w:val="00BF583F"/>
    <w:rsid w:val="00BF6FCE"/>
    <w:rsid w:val="00C01E44"/>
    <w:rsid w:val="00C23A0A"/>
    <w:rsid w:val="00C35594"/>
    <w:rsid w:val="00C436A7"/>
    <w:rsid w:val="00C770F6"/>
    <w:rsid w:val="00CA0654"/>
    <w:rsid w:val="00CA54C2"/>
    <w:rsid w:val="00CB1FED"/>
    <w:rsid w:val="00CC3EC0"/>
    <w:rsid w:val="00CD3F62"/>
    <w:rsid w:val="00CE1DBD"/>
    <w:rsid w:val="00D16735"/>
    <w:rsid w:val="00D23B4D"/>
    <w:rsid w:val="00D50198"/>
    <w:rsid w:val="00D53AD8"/>
    <w:rsid w:val="00D65758"/>
    <w:rsid w:val="00DA1F39"/>
    <w:rsid w:val="00DA475C"/>
    <w:rsid w:val="00DD0750"/>
    <w:rsid w:val="00DD0F15"/>
    <w:rsid w:val="00DD550F"/>
    <w:rsid w:val="00DD71D9"/>
    <w:rsid w:val="00DF23AD"/>
    <w:rsid w:val="00DF4A45"/>
    <w:rsid w:val="00E05126"/>
    <w:rsid w:val="00E07CA9"/>
    <w:rsid w:val="00E30F54"/>
    <w:rsid w:val="00E33841"/>
    <w:rsid w:val="00E45BFB"/>
    <w:rsid w:val="00E45EBE"/>
    <w:rsid w:val="00E637EC"/>
    <w:rsid w:val="00E7206E"/>
    <w:rsid w:val="00E84B1D"/>
    <w:rsid w:val="00E9529F"/>
    <w:rsid w:val="00EC04D5"/>
    <w:rsid w:val="00EC1F54"/>
    <w:rsid w:val="00ED06DA"/>
    <w:rsid w:val="00ED2075"/>
    <w:rsid w:val="00F01874"/>
    <w:rsid w:val="00F135E2"/>
    <w:rsid w:val="00F16DFF"/>
    <w:rsid w:val="00F40AE7"/>
    <w:rsid w:val="00F533D0"/>
    <w:rsid w:val="00F74559"/>
    <w:rsid w:val="00FB0C8F"/>
    <w:rsid w:val="00FB365D"/>
    <w:rsid w:val="00FB795A"/>
    <w:rsid w:val="00FC2159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umil.marhan\Desktop\VZOR_obj.%20KR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VZOR_obj. KRP</Template>
  <TotalTime>0</TotalTime>
  <Pages>2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práce v Mostě</vt:lpstr>
    </vt:vector>
  </TitlesOfParts>
  <Company>UP MO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práce v Mostě</dc:title>
  <dc:subject>hlavičkový papír</dc:subject>
  <dc:creator>Marhan Bohumil (UL)</dc:creator>
  <cp:lastModifiedBy>Blažková Adriana (UPU-ULA)</cp:lastModifiedBy>
  <cp:revision>2</cp:revision>
  <cp:lastPrinted>2013-09-03T10:49:00Z</cp:lastPrinted>
  <dcterms:created xsi:type="dcterms:W3CDTF">2017-01-02T08:19:00Z</dcterms:created>
  <dcterms:modified xsi:type="dcterms:W3CDTF">2017-01-02T08:19:00Z</dcterms:modified>
</cp:coreProperties>
</file>