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32" w:rsidRDefault="00832C6D" w:rsidP="00895432">
      <w:pPr>
        <w:rPr>
          <w:rFonts w:ascii="Calibri" w:hAnsi="Calibri"/>
          <w:sz w:val="24"/>
          <w:szCs w:val="24"/>
        </w:rPr>
      </w:pPr>
      <w:r>
        <w:rPr>
          <w:rFonts w:ascii="Calibri" w:hAnsi="Calibri"/>
          <w:sz w:val="24"/>
          <w:szCs w:val="24"/>
        </w:rPr>
        <w:t xml:space="preserve"> </w:t>
      </w:r>
    </w:p>
    <w:p w:rsidR="00895432" w:rsidRDefault="00895432" w:rsidP="00895432">
      <w:pPr>
        <w:rPr>
          <w:rFonts w:ascii="Calibri" w:hAnsi="Calibri"/>
          <w:sz w:val="24"/>
          <w:szCs w:val="24"/>
        </w:rPr>
      </w:pPr>
    </w:p>
    <w:p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13156B">
        <w:rPr>
          <w:rFonts w:asciiTheme="minorHAnsi" w:hAnsiTheme="minorHAnsi"/>
          <w:b/>
          <w:sz w:val="36"/>
          <w:szCs w:val="36"/>
        </w:rPr>
        <w:t>43/2019</w:t>
      </w:r>
    </w:p>
    <w:p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rsidR="00A83ADF" w:rsidRPr="006800F1" w:rsidRDefault="00A83ADF" w:rsidP="00A83ADF">
      <w:pPr>
        <w:pStyle w:val="Zhlav"/>
        <w:tabs>
          <w:tab w:val="clear" w:pos="4536"/>
          <w:tab w:val="clear" w:pos="9072"/>
        </w:tabs>
        <w:rPr>
          <w:rFonts w:asciiTheme="minorHAnsi" w:hAnsiTheme="minorHAnsi"/>
          <w:sz w:val="24"/>
          <w:szCs w:val="24"/>
        </w:rPr>
      </w:pPr>
    </w:p>
    <w:p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rsidR="00A83ADF" w:rsidRPr="006800F1" w:rsidRDefault="00A83ADF" w:rsidP="00A83ADF">
      <w:pPr>
        <w:rPr>
          <w:rFonts w:asciiTheme="minorHAnsi" w:hAnsiTheme="minorHAnsi"/>
          <w:sz w:val="24"/>
          <w:szCs w:val="24"/>
        </w:rPr>
      </w:pPr>
    </w:p>
    <w:p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rsidR="00D713ED" w:rsidRPr="006800F1" w:rsidRDefault="00A83ADF" w:rsidP="00A83ADF">
      <w:pPr>
        <w:rPr>
          <w:rFonts w:asciiTheme="minorHAnsi" w:hAnsiTheme="minorHAnsi"/>
          <w:sz w:val="24"/>
          <w:szCs w:val="24"/>
        </w:rPr>
      </w:pPr>
      <w:proofErr w:type="gramStart"/>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622FD">
        <w:rPr>
          <w:rFonts w:asciiTheme="minorHAnsi" w:hAnsiTheme="minorHAnsi"/>
          <w:sz w:val="24"/>
          <w:szCs w:val="24"/>
        </w:rPr>
        <w:t>Jiřím</w:t>
      </w:r>
      <w:proofErr w:type="gramEnd"/>
      <w:r w:rsidR="001622FD">
        <w:rPr>
          <w:rFonts w:asciiTheme="minorHAnsi" w:hAnsiTheme="minorHAnsi"/>
          <w:sz w:val="24"/>
          <w:szCs w:val="24"/>
        </w:rPr>
        <w:t xml:space="preserve"> Komárkem</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rsidR="00A83ADF" w:rsidRPr="00DE1504" w:rsidRDefault="0092102F" w:rsidP="00A83ADF">
      <w:pPr>
        <w:rPr>
          <w:rFonts w:asciiTheme="minorHAnsi" w:hAnsiTheme="minorHAnsi"/>
          <w:sz w:val="24"/>
          <w:szCs w:val="24"/>
        </w:rPr>
      </w:pPr>
      <w:r w:rsidRPr="006800F1">
        <w:rPr>
          <w:rFonts w:asciiTheme="minorHAnsi" w:hAnsiTheme="minorHAnsi"/>
          <w:sz w:val="24"/>
          <w:szCs w:val="24"/>
        </w:rPr>
        <w:t xml:space="preserve"> </w:t>
      </w:r>
      <w:r w:rsidR="00A83ADF" w:rsidRPr="006800F1">
        <w:rPr>
          <w:rFonts w:asciiTheme="minorHAnsi" w:hAnsiTheme="minorHAnsi"/>
          <w:sz w:val="24"/>
          <w:szCs w:val="24"/>
        </w:rPr>
        <w:t xml:space="preserve">(dále jen </w:t>
      </w:r>
      <w:r w:rsidR="00A83ADF" w:rsidRPr="006800F1">
        <w:rPr>
          <w:rFonts w:asciiTheme="minorHAnsi" w:hAnsiTheme="minorHAnsi"/>
          <w:b/>
          <w:sz w:val="24"/>
          <w:szCs w:val="24"/>
        </w:rPr>
        <w:t>pronajímatel</w:t>
      </w:r>
      <w:r w:rsidR="00A83ADF" w:rsidRPr="006800F1">
        <w:rPr>
          <w:rFonts w:asciiTheme="minorHAnsi" w:hAnsiTheme="minorHAnsi"/>
          <w:sz w:val="24"/>
          <w:szCs w:val="24"/>
        </w:rPr>
        <w:t>)</w:t>
      </w:r>
    </w:p>
    <w:p w:rsidR="00A83ADF" w:rsidRPr="00DE1504" w:rsidRDefault="00A83ADF" w:rsidP="00A83ADF">
      <w:pPr>
        <w:rPr>
          <w:rFonts w:asciiTheme="minorHAnsi" w:hAnsiTheme="minorHAnsi"/>
          <w:sz w:val="24"/>
          <w:szCs w:val="24"/>
        </w:rPr>
      </w:pPr>
    </w:p>
    <w:p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rsidR="00A83ADF" w:rsidRPr="00DE1504" w:rsidRDefault="00A83ADF" w:rsidP="00A83ADF">
      <w:pPr>
        <w:rPr>
          <w:rFonts w:asciiTheme="minorHAnsi" w:hAnsiTheme="minorHAnsi"/>
          <w:sz w:val="24"/>
          <w:szCs w:val="24"/>
        </w:rPr>
      </w:pPr>
    </w:p>
    <w:p w:rsidR="004B3350" w:rsidRPr="00276FFA" w:rsidRDefault="00713DE8" w:rsidP="004B3350">
      <w:pPr>
        <w:rPr>
          <w:rFonts w:asciiTheme="minorHAnsi" w:hAnsiTheme="minorHAnsi"/>
          <w:b/>
          <w:sz w:val="24"/>
          <w:szCs w:val="24"/>
        </w:rPr>
      </w:pPr>
      <w:r w:rsidRPr="00276FFA">
        <w:rPr>
          <w:rFonts w:asciiTheme="minorHAnsi" w:hAnsiTheme="minorHAnsi"/>
          <w:b/>
          <w:sz w:val="24"/>
          <w:szCs w:val="24"/>
        </w:rPr>
        <w:t>TRISIA, a.s.</w:t>
      </w:r>
    </w:p>
    <w:p w:rsidR="00713DE8" w:rsidRPr="00276FFA" w:rsidRDefault="00713DE8" w:rsidP="004B3350">
      <w:pPr>
        <w:rPr>
          <w:rFonts w:asciiTheme="minorHAnsi" w:hAnsiTheme="minorHAnsi"/>
          <w:sz w:val="24"/>
          <w:szCs w:val="24"/>
        </w:rPr>
      </w:pPr>
      <w:r w:rsidRPr="00276FFA">
        <w:rPr>
          <w:rFonts w:asciiTheme="minorHAnsi" w:hAnsiTheme="minorHAnsi"/>
          <w:sz w:val="24"/>
          <w:szCs w:val="24"/>
        </w:rPr>
        <w:t>se sídlem Třinec, 739 61, náměstí Svobody 526</w:t>
      </w:r>
    </w:p>
    <w:p w:rsidR="00713DE8" w:rsidRPr="00276FFA" w:rsidRDefault="00713DE8" w:rsidP="004B3350">
      <w:pPr>
        <w:rPr>
          <w:rFonts w:asciiTheme="minorHAnsi" w:hAnsiTheme="minorHAnsi"/>
          <w:sz w:val="24"/>
          <w:szCs w:val="24"/>
        </w:rPr>
      </w:pPr>
      <w:r w:rsidRPr="00276FFA">
        <w:rPr>
          <w:rFonts w:asciiTheme="minorHAnsi" w:hAnsiTheme="minorHAnsi"/>
          <w:sz w:val="24"/>
          <w:szCs w:val="24"/>
        </w:rPr>
        <w:t>IČ: 646 101 52</w:t>
      </w:r>
      <w:r w:rsidR="0013156B">
        <w:rPr>
          <w:rFonts w:asciiTheme="minorHAnsi" w:hAnsiTheme="minorHAnsi"/>
          <w:sz w:val="24"/>
          <w:szCs w:val="24"/>
        </w:rPr>
        <w:t xml:space="preserve">, </w:t>
      </w:r>
      <w:r w:rsidRPr="00276FFA">
        <w:rPr>
          <w:rFonts w:asciiTheme="minorHAnsi" w:hAnsiTheme="minorHAnsi"/>
          <w:sz w:val="24"/>
          <w:szCs w:val="24"/>
        </w:rPr>
        <w:t>DIČ: CZ646 101 52</w:t>
      </w:r>
    </w:p>
    <w:p w:rsidR="0013156B" w:rsidRPr="00276FFA" w:rsidRDefault="00713DE8" w:rsidP="0013156B">
      <w:pPr>
        <w:rPr>
          <w:rFonts w:asciiTheme="minorHAnsi" w:hAnsiTheme="minorHAnsi"/>
          <w:sz w:val="24"/>
          <w:szCs w:val="24"/>
        </w:rPr>
      </w:pPr>
      <w:r w:rsidRPr="00276FFA">
        <w:rPr>
          <w:rFonts w:asciiTheme="minorHAnsi" w:hAnsiTheme="minorHAnsi"/>
          <w:sz w:val="24"/>
          <w:szCs w:val="24"/>
        </w:rPr>
        <w:t>Zastoupená PhDr. Stanislavou Hauerovou, ředitelkou společnosti</w:t>
      </w:r>
      <w:r w:rsidR="0013156B">
        <w:rPr>
          <w:rFonts w:asciiTheme="minorHAnsi" w:hAnsiTheme="minorHAnsi"/>
          <w:sz w:val="24"/>
          <w:szCs w:val="24"/>
        </w:rPr>
        <w:br/>
      </w:r>
      <w:r w:rsidR="00B21CA1">
        <w:rPr>
          <w:rFonts w:asciiTheme="minorHAnsi" w:hAnsiTheme="minorHAnsi"/>
          <w:sz w:val="24"/>
          <w:szCs w:val="24"/>
        </w:rPr>
        <w:t xml:space="preserve">(na základě Plné moci ze dne </w:t>
      </w:r>
      <w:proofErr w:type="gramStart"/>
      <w:r w:rsidR="00B21CA1">
        <w:rPr>
          <w:rFonts w:asciiTheme="minorHAnsi" w:hAnsiTheme="minorHAnsi"/>
          <w:sz w:val="24"/>
          <w:szCs w:val="24"/>
        </w:rPr>
        <w:t>24.6.2015</w:t>
      </w:r>
      <w:proofErr w:type="gramEnd"/>
      <w:r w:rsidR="00B21CA1">
        <w:rPr>
          <w:rFonts w:asciiTheme="minorHAnsi" w:hAnsiTheme="minorHAnsi"/>
          <w:sz w:val="24"/>
          <w:szCs w:val="24"/>
        </w:rPr>
        <w:t>)</w:t>
      </w:r>
      <w:r w:rsidR="0013156B">
        <w:rPr>
          <w:rFonts w:asciiTheme="minorHAnsi" w:hAnsiTheme="minorHAnsi"/>
          <w:sz w:val="24"/>
          <w:szCs w:val="24"/>
        </w:rPr>
        <w:br/>
      </w:r>
      <w:r w:rsidR="0013156B" w:rsidRPr="00276FFA">
        <w:rPr>
          <w:rFonts w:asciiTheme="minorHAnsi" w:hAnsiTheme="minorHAnsi"/>
          <w:sz w:val="24"/>
          <w:szCs w:val="24"/>
        </w:rPr>
        <w:t>společnost je zapsána v obchodním rejstříku u Krajského soudu v Ostravě v oddíle B, vložce 1254</w:t>
      </w:r>
    </w:p>
    <w:p w:rsidR="0013156B" w:rsidRPr="00276FFA" w:rsidRDefault="00713DE8" w:rsidP="0013156B">
      <w:pPr>
        <w:rPr>
          <w:rFonts w:asciiTheme="minorHAnsi" w:hAnsiTheme="minorHAnsi"/>
          <w:sz w:val="24"/>
          <w:szCs w:val="24"/>
        </w:rPr>
      </w:pPr>
      <w:r w:rsidRPr="00276FFA">
        <w:rPr>
          <w:rFonts w:asciiTheme="minorHAnsi" w:hAnsiTheme="minorHAnsi"/>
          <w:sz w:val="24"/>
          <w:szCs w:val="24"/>
        </w:rPr>
        <w:t>kontaktní o</w:t>
      </w:r>
      <w:r w:rsidR="0013156B">
        <w:rPr>
          <w:rFonts w:asciiTheme="minorHAnsi" w:hAnsiTheme="minorHAnsi"/>
          <w:sz w:val="24"/>
          <w:szCs w:val="24"/>
        </w:rPr>
        <w:t xml:space="preserve">soba: Helena Pajurková, </w:t>
      </w:r>
      <w:r w:rsidR="0013156B">
        <w:rPr>
          <w:rFonts w:asciiTheme="minorHAnsi" w:hAnsiTheme="minorHAnsi"/>
          <w:sz w:val="24"/>
          <w:szCs w:val="24"/>
        </w:rPr>
        <w:br/>
      </w:r>
    </w:p>
    <w:p w:rsidR="00140550" w:rsidRPr="00140550" w:rsidRDefault="0013156B" w:rsidP="00140550">
      <w:pPr>
        <w:rPr>
          <w:rFonts w:ascii="Calibri" w:hAnsi="Calibri" w:cs="Calibri"/>
          <w:sz w:val="24"/>
          <w:szCs w:val="24"/>
        </w:rPr>
      </w:pPr>
      <w:r>
        <w:rPr>
          <w:rFonts w:ascii="Calibri" w:hAnsi="Calibri" w:cs="Calibri"/>
          <w:sz w:val="24"/>
          <w:szCs w:val="24"/>
        </w:rPr>
        <w:t>o</w:t>
      </w:r>
      <w:r w:rsidRPr="00276FFA">
        <w:rPr>
          <w:rFonts w:ascii="Calibri" w:hAnsi="Calibri" w:cs="Calibri"/>
          <w:sz w:val="24"/>
          <w:szCs w:val="24"/>
        </w:rPr>
        <w:t xml:space="preserve"> </w:t>
      </w:r>
      <w:r w:rsidR="00140550" w:rsidRPr="00276FFA">
        <w:rPr>
          <w:rFonts w:ascii="Calibri" w:hAnsi="Calibri" w:cs="Calibri"/>
          <w:sz w:val="24"/>
          <w:szCs w:val="24"/>
        </w:rPr>
        <w:t xml:space="preserve">(dále jen </w:t>
      </w:r>
      <w:r w:rsidR="00140550" w:rsidRPr="00276FFA">
        <w:rPr>
          <w:rFonts w:ascii="Calibri" w:hAnsi="Calibri" w:cs="Calibri"/>
          <w:b/>
          <w:sz w:val="24"/>
          <w:szCs w:val="24"/>
        </w:rPr>
        <w:t>nájemce</w:t>
      </w:r>
      <w:r w:rsidR="00140550" w:rsidRPr="00276FFA">
        <w:rPr>
          <w:rFonts w:ascii="Calibri" w:hAnsi="Calibri" w:cs="Calibri"/>
          <w:sz w:val="24"/>
          <w:szCs w:val="24"/>
        </w:rPr>
        <w:t>)</w:t>
      </w:r>
    </w:p>
    <w:p w:rsidR="00A83ADF" w:rsidRPr="00137CDE" w:rsidRDefault="00A83ADF" w:rsidP="00A83ADF">
      <w:pPr>
        <w:rPr>
          <w:rFonts w:asciiTheme="minorHAnsi" w:hAnsiTheme="minorHAnsi"/>
          <w:sz w:val="24"/>
          <w:szCs w:val="24"/>
        </w:rPr>
      </w:pPr>
    </w:p>
    <w:p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rsidR="00D87000" w:rsidRDefault="00D87000" w:rsidP="0099218A">
      <w:pPr>
        <w:widowControl w:val="0"/>
        <w:autoSpaceDE w:val="0"/>
        <w:autoSpaceDN w:val="0"/>
        <w:adjustRightInd w:val="0"/>
        <w:spacing w:line="240" w:lineRule="atLeast"/>
        <w:jc w:val="center"/>
        <w:rPr>
          <w:rFonts w:asciiTheme="minorHAnsi" w:hAnsiTheme="minorHAnsi" w:cs="Arial"/>
          <w:b/>
          <w:color w:val="000000"/>
          <w:sz w:val="24"/>
          <w:szCs w:val="24"/>
        </w:rPr>
      </w:pPr>
    </w:p>
    <w:p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rsidR="00A83ADF" w:rsidRPr="00DE1504" w:rsidRDefault="00A83ADF" w:rsidP="00A83ADF">
      <w:pPr>
        <w:rPr>
          <w:rFonts w:asciiTheme="minorHAnsi" w:hAnsiTheme="minorHAnsi"/>
          <w:sz w:val="24"/>
          <w:szCs w:val="24"/>
        </w:rPr>
      </w:pP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rsidR="00A83ADF" w:rsidRPr="00DE1504" w:rsidRDefault="00A83ADF" w:rsidP="00A83ADF">
      <w:pPr>
        <w:pStyle w:val="Zhlav"/>
        <w:tabs>
          <w:tab w:val="clear" w:pos="4536"/>
          <w:tab w:val="clear" w:pos="9072"/>
        </w:tabs>
        <w:rPr>
          <w:rFonts w:asciiTheme="minorHAnsi" w:hAnsiTheme="minorHAnsi"/>
          <w:sz w:val="24"/>
          <w:szCs w:val="24"/>
        </w:rPr>
      </w:pPr>
    </w:p>
    <w:p w:rsidR="00A83ADF" w:rsidRPr="00DE1504"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AC43AB" w:rsidRPr="00AC43AB">
        <w:rPr>
          <w:rFonts w:asciiTheme="minorHAnsi" w:hAnsiTheme="minorHAnsi"/>
          <w:b/>
          <w:sz w:val="24"/>
          <w:szCs w:val="24"/>
        </w:rPr>
        <w:t>enteria</w:t>
      </w:r>
      <w:proofErr w:type="spellEnd"/>
      <w:r w:rsidR="00AC43AB" w:rsidRPr="00AC43AB">
        <w:rPr>
          <w:rFonts w:asciiTheme="minorHAnsi" w:hAnsiTheme="minorHAnsi"/>
          <w:b/>
          <w:sz w:val="24"/>
          <w:szCs w:val="24"/>
        </w:rPr>
        <w:t xml:space="preserve"> </w:t>
      </w:r>
      <w:proofErr w:type="spellStart"/>
      <w:r w:rsidR="00AC43AB" w:rsidRPr="00AC43AB">
        <w:rPr>
          <w:rFonts w:asciiTheme="minorHAnsi" w:hAnsiTheme="minorHAnsi"/>
          <w:b/>
          <w:sz w:val="24"/>
          <w:szCs w:val="24"/>
        </w:rPr>
        <w:t>arena</w:t>
      </w:r>
      <w:proofErr w:type="spellEnd"/>
      <w:r w:rsidR="008439EA" w:rsidRPr="00AC43AB">
        <w:rPr>
          <w:rFonts w:asciiTheme="minorHAnsi" w:hAnsiTheme="minorHAnsi"/>
          <w:b/>
          <w:sz w:val="24"/>
          <w:szCs w:val="24"/>
        </w:rPr>
        <w:t xml:space="preserve"> Pardubice</w:t>
      </w:r>
      <w:r w:rsidRPr="00DE1504">
        <w:rPr>
          <w:rFonts w:asciiTheme="minorHAnsi" w:hAnsiTheme="minorHAnsi"/>
          <w:sz w:val="24"/>
          <w:szCs w:val="24"/>
        </w:rPr>
        <w:t xml:space="preserve"> (dále jen </w:t>
      </w:r>
      <w:proofErr w:type="gramStart"/>
      <w:r w:rsidR="00D22295">
        <w:rPr>
          <w:rFonts w:asciiTheme="minorHAnsi" w:hAnsiTheme="minorHAnsi"/>
          <w:sz w:val="24"/>
          <w:szCs w:val="24"/>
        </w:rPr>
        <w:t>EA</w:t>
      </w:r>
      <w:r w:rsidRPr="00DE1504">
        <w:rPr>
          <w:rFonts w:asciiTheme="minorHAnsi" w:hAnsiTheme="minorHAnsi"/>
          <w:sz w:val="24"/>
          <w:szCs w:val="24"/>
        </w:rPr>
        <w:t>)  na</w:t>
      </w:r>
      <w:proofErr w:type="gramEnd"/>
      <w:r w:rsidRPr="00DE1504">
        <w:rPr>
          <w:rFonts w:asciiTheme="minorHAnsi" w:hAnsiTheme="minorHAnsi"/>
          <w:sz w:val="24"/>
          <w:szCs w:val="24"/>
        </w:rPr>
        <w:t xml:space="preserve"> Sukově třídě, v části obce Zelené Předměstí, 530 02 Pardubice. </w:t>
      </w:r>
    </w:p>
    <w:p w:rsidR="00AC002B" w:rsidRDefault="00AC002B" w:rsidP="00A83ADF">
      <w:pPr>
        <w:pStyle w:val="Zhlav"/>
        <w:tabs>
          <w:tab w:val="clear" w:pos="4536"/>
          <w:tab w:val="clear" w:pos="9072"/>
        </w:tabs>
        <w:ind w:firstLine="540"/>
        <w:jc w:val="both"/>
        <w:rPr>
          <w:rFonts w:asciiTheme="minorHAnsi" w:hAnsiTheme="minorHAnsi"/>
          <w:sz w:val="24"/>
          <w:szCs w:val="24"/>
        </w:rPr>
      </w:pPr>
    </w:p>
    <w:p w:rsidR="00D87000" w:rsidRPr="00DE1504" w:rsidRDefault="00D87000" w:rsidP="00A83ADF">
      <w:pPr>
        <w:pStyle w:val="Zhlav"/>
        <w:tabs>
          <w:tab w:val="clear" w:pos="4536"/>
          <w:tab w:val="clear" w:pos="9072"/>
        </w:tabs>
        <w:ind w:firstLine="540"/>
        <w:jc w:val="both"/>
        <w:rPr>
          <w:rFonts w:asciiTheme="minorHAnsi" w:hAnsiTheme="minorHAnsi"/>
          <w:sz w:val="24"/>
          <w:szCs w:val="24"/>
        </w:rPr>
      </w:pPr>
    </w:p>
    <w:p w:rsidR="00D87000" w:rsidRDefault="00D87000"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lastRenderedPageBreak/>
        <w:t>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4B3350" w:rsidRPr="00D8700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AC43AB" w:rsidRPr="00AC43AB">
        <w:rPr>
          <w:rFonts w:asciiTheme="minorHAnsi" w:hAnsiTheme="minorHAnsi"/>
          <w:b/>
          <w:sz w:val="24"/>
          <w:szCs w:val="24"/>
        </w:rPr>
        <w:t>enteria</w:t>
      </w:r>
      <w:proofErr w:type="spellEnd"/>
      <w:r w:rsidR="00AC43AB" w:rsidRPr="00AC43AB">
        <w:rPr>
          <w:rFonts w:asciiTheme="minorHAnsi" w:hAnsiTheme="minorHAnsi"/>
          <w:b/>
          <w:sz w:val="24"/>
          <w:szCs w:val="24"/>
        </w:rPr>
        <w:t xml:space="preserve"> </w:t>
      </w:r>
      <w:proofErr w:type="spellStart"/>
      <w:r w:rsidR="00AC43AB" w:rsidRPr="00AC43AB">
        <w:rPr>
          <w:rFonts w:asciiTheme="minorHAnsi" w:hAnsiTheme="minorHAnsi"/>
          <w:b/>
          <w:sz w:val="24"/>
          <w:szCs w:val="24"/>
        </w:rPr>
        <w:t>areny</w:t>
      </w:r>
      <w:proofErr w:type="spellEnd"/>
      <w:r w:rsidR="00137CDE">
        <w:rPr>
          <w:rFonts w:asciiTheme="minorHAnsi" w:hAnsiTheme="minorHAnsi"/>
          <w:sz w:val="24"/>
          <w:szCs w:val="24"/>
        </w:rPr>
        <w:t xml:space="preserve"> </w:t>
      </w:r>
      <w:r w:rsidR="00137CDE" w:rsidRPr="00AC43AB">
        <w:rPr>
          <w:rFonts w:asciiTheme="minorHAnsi" w:hAnsiTheme="minorHAnsi"/>
          <w:b/>
          <w:sz w:val="24"/>
          <w:szCs w:val="24"/>
        </w:rPr>
        <w:t>Pardubice</w:t>
      </w:r>
      <w:r w:rsidR="00936F57" w:rsidRPr="00AC43AB">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521659">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proofErr w:type="gramStart"/>
      <w:r w:rsidR="00936F57" w:rsidRPr="00AC002B">
        <w:rPr>
          <w:rFonts w:asciiTheme="minorHAnsi" w:hAnsiTheme="minorHAnsi"/>
          <w:sz w:val="24"/>
          <w:szCs w:val="24"/>
        </w:rPr>
        <w:t>je  uskutečnění</w:t>
      </w:r>
      <w:proofErr w:type="gramEnd"/>
      <w:r w:rsidR="00936F57" w:rsidRPr="00AC002B">
        <w:rPr>
          <w:rFonts w:asciiTheme="minorHAnsi" w:hAnsiTheme="minorHAnsi"/>
          <w:sz w:val="24"/>
          <w:szCs w:val="24"/>
        </w:rPr>
        <w:t xml:space="preserve"> akce: </w:t>
      </w:r>
    </w:p>
    <w:p w:rsidR="00936F57" w:rsidRPr="00C524EB" w:rsidRDefault="00713DE8" w:rsidP="004B3350">
      <w:pPr>
        <w:pStyle w:val="Zhlav"/>
        <w:tabs>
          <w:tab w:val="clear" w:pos="4536"/>
          <w:tab w:val="clear" w:pos="9072"/>
        </w:tabs>
        <w:jc w:val="center"/>
        <w:rPr>
          <w:rFonts w:asciiTheme="minorHAnsi" w:hAnsiTheme="minorHAnsi"/>
          <w:b/>
          <w:sz w:val="32"/>
          <w:szCs w:val="32"/>
          <w:u w:val="single"/>
        </w:rPr>
      </w:pPr>
      <w:r w:rsidRPr="00CF6B93">
        <w:rPr>
          <w:rFonts w:asciiTheme="minorHAnsi" w:hAnsiTheme="minorHAnsi"/>
          <w:b/>
          <w:sz w:val="32"/>
          <w:szCs w:val="32"/>
          <w:u w:val="single"/>
        </w:rPr>
        <w:t>Sněhurka na ledě</w:t>
      </w:r>
    </w:p>
    <w:p w:rsidR="00936F57" w:rsidRPr="004B3350" w:rsidRDefault="00936F57" w:rsidP="00936F57">
      <w:pPr>
        <w:pStyle w:val="Zhlav"/>
        <w:tabs>
          <w:tab w:val="clear" w:pos="4536"/>
          <w:tab w:val="clear" w:pos="9072"/>
        </w:tabs>
        <w:jc w:val="both"/>
        <w:rPr>
          <w:rFonts w:asciiTheme="minorHAnsi" w:hAnsiTheme="minorHAnsi"/>
          <w:b/>
          <w:sz w:val="24"/>
          <w:szCs w:val="24"/>
        </w:rPr>
      </w:pPr>
    </w:p>
    <w:p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předává nájemci </w:t>
      </w:r>
      <w:r w:rsidR="00D22295">
        <w:rPr>
          <w:rFonts w:asciiTheme="minorHAnsi" w:hAnsiTheme="minorHAnsi"/>
          <w:b/>
          <w:i/>
          <w:sz w:val="24"/>
          <w:szCs w:val="24"/>
        </w:rPr>
        <w:t>1</w:t>
      </w:r>
      <w:r w:rsidR="00A83ADF" w:rsidRPr="004B3350">
        <w:rPr>
          <w:rFonts w:asciiTheme="minorHAnsi" w:hAnsiTheme="minorHAnsi"/>
          <w:b/>
          <w:i/>
          <w:sz w:val="24"/>
          <w:szCs w:val="24"/>
        </w:rPr>
        <w:t xml:space="preserve">0 ks parkovacích karet </w:t>
      </w:r>
      <w:r w:rsidRPr="004B3350">
        <w:rPr>
          <w:rFonts w:asciiTheme="minorHAnsi" w:hAnsiTheme="minorHAnsi"/>
          <w:sz w:val="24"/>
          <w:szCs w:val="24"/>
        </w:rPr>
        <w:t>s</w:t>
      </w:r>
      <w:r w:rsidR="00A83ADF" w:rsidRPr="00AC002B">
        <w:rPr>
          <w:rFonts w:asciiTheme="minorHAnsi" w:hAnsiTheme="minorHAnsi"/>
          <w:sz w:val="24"/>
          <w:szCs w:val="24"/>
        </w:rPr>
        <w:t xml:space="preserve"> možnost</w:t>
      </w:r>
      <w:r w:rsidRPr="00AC002B">
        <w:rPr>
          <w:rFonts w:asciiTheme="minorHAnsi" w:hAnsiTheme="minorHAnsi"/>
          <w:sz w:val="24"/>
          <w:szCs w:val="24"/>
        </w:rPr>
        <w:t>í</w:t>
      </w:r>
      <w:r w:rsidR="00A83ADF" w:rsidRPr="00AC002B">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w:t>
      </w:r>
      <w:proofErr w:type="gramStart"/>
      <w:r w:rsidR="00A83ADF" w:rsidRPr="00AC002B">
        <w:rPr>
          <w:rFonts w:asciiTheme="minorHAnsi" w:hAnsiTheme="minorHAnsi"/>
          <w:sz w:val="24"/>
          <w:szCs w:val="24"/>
        </w:rPr>
        <w:t>článku  III</w:t>
      </w:r>
      <w:proofErr w:type="gramEnd"/>
      <w:r w:rsidR="00A83ADF" w:rsidRPr="00AC002B">
        <w:rPr>
          <w:rFonts w:asciiTheme="minorHAnsi" w:hAnsiTheme="minorHAnsi"/>
          <w:sz w:val="24"/>
          <w:szCs w:val="24"/>
        </w:rPr>
        <w:t xml:space="preserve">. této smlouvy. </w:t>
      </w:r>
    </w:p>
    <w:p w:rsidR="00D87000" w:rsidRDefault="00D87000" w:rsidP="00A83ADF">
      <w:pPr>
        <w:pStyle w:val="Zhlav"/>
        <w:tabs>
          <w:tab w:val="clear" w:pos="4536"/>
          <w:tab w:val="clear" w:pos="9072"/>
        </w:tabs>
        <w:jc w:val="both"/>
        <w:rPr>
          <w:rFonts w:asciiTheme="minorHAnsi" w:hAnsiTheme="minorHAnsi"/>
          <w:sz w:val="24"/>
          <w:szCs w:val="24"/>
        </w:rPr>
      </w:pPr>
    </w:p>
    <w:p w:rsidR="00D87000" w:rsidRPr="00AC002B" w:rsidRDefault="00D87000"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1D11C1">
        <w:rPr>
          <w:rFonts w:asciiTheme="minorHAnsi" w:hAnsiTheme="minorHAnsi"/>
          <w:b/>
          <w:sz w:val="24"/>
          <w:szCs w:val="24"/>
        </w:rPr>
        <w:t>Doba nájmu</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147493" w:rsidRDefault="00A83ADF" w:rsidP="00A83ADF">
      <w:pPr>
        <w:pStyle w:val="Zhlav"/>
        <w:numPr>
          <w:ilvl w:val="0"/>
          <w:numId w:val="8"/>
        </w:numPr>
        <w:tabs>
          <w:tab w:val="clear" w:pos="4536"/>
          <w:tab w:val="clear" w:pos="9072"/>
        </w:tabs>
        <w:jc w:val="both"/>
        <w:rPr>
          <w:rFonts w:asciiTheme="minorHAnsi" w:hAnsiTheme="minorHAnsi"/>
          <w:b/>
          <w:sz w:val="24"/>
          <w:szCs w:val="24"/>
        </w:rPr>
      </w:pPr>
      <w:r w:rsidRPr="001D11C1">
        <w:rPr>
          <w:rFonts w:asciiTheme="minorHAnsi" w:hAnsiTheme="minorHAnsi"/>
          <w:sz w:val="24"/>
          <w:szCs w:val="24"/>
        </w:rPr>
        <w:t xml:space="preserve">Nájem prostor se sjednává na dobu určitou, a to </w:t>
      </w:r>
      <w:r w:rsidR="001D11C1" w:rsidRPr="001D11C1">
        <w:rPr>
          <w:rFonts w:asciiTheme="minorHAnsi" w:hAnsiTheme="minorHAnsi"/>
          <w:sz w:val="24"/>
          <w:szCs w:val="24"/>
        </w:rPr>
        <w:t xml:space="preserve">od </w:t>
      </w:r>
      <w:r w:rsidR="00AC43AB">
        <w:rPr>
          <w:rFonts w:asciiTheme="minorHAnsi" w:hAnsiTheme="minorHAnsi"/>
          <w:b/>
          <w:sz w:val="24"/>
          <w:szCs w:val="24"/>
        </w:rPr>
        <w:t>2</w:t>
      </w:r>
      <w:r w:rsidR="008C52A0" w:rsidRPr="001D11C1">
        <w:rPr>
          <w:rFonts w:asciiTheme="minorHAnsi" w:hAnsiTheme="minorHAnsi"/>
          <w:b/>
          <w:sz w:val="24"/>
          <w:szCs w:val="24"/>
        </w:rPr>
        <w:t xml:space="preserve">. </w:t>
      </w:r>
      <w:r w:rsidR="001D11C1" w:rsidRPr="001D11C1">
        <w:rPr>
          <w:rFonts w:asciiTheme="minorHAnsi" w:hAnsiTheme="minorHAnsi"/>
          <w:b/>
          <w:sz w:val="24"/>
          <w:szCs w:val="24"/>
        </w:rPr>
        <w:t>Listopadu</w:t>
      </w:r>
      <w:r w:rsidR="008C52A0" w:rsidRPr="001D11C1">
        <w:rPr>
          <w:rFonts w:asciiTheme="minorHAnsi" w:hAnsiTheme="minorHAnsi"/>
          <w:b/>
          <w:sz w:val="24"/>
          <w:szCs w:val="24"/>
        </w:rPr>
        <w:t xml:space="preserve"> 201</w:t>
      </w:r>
      <w:r w:rsidR="00AC43AB">
        <w:rPr>
          <w:rFonts w:asciiTheme="minorHAnsi" w:hAnsiTheme="minorHAnsi"/>
          <w:b/>
          <w:sz w:val="24"/>
          <w:szCs w:val="24"/>
        </w:rPr>
        <w:t>9</w:t>
      </w:r>
      <w:r w:rsidR="001D11C1" w:rsidRPr="001D11C1">
        <w:rPr>
          <w:rFonts w:asciiTheme="minorHAnsi" w:hAnsiTheme="minorHAnsi"/>
          <w:b/>
          <w:sz w:val="24"/>
          <w:szCs w:val="24"/>
        </w:rPr>
        <w:t xml:space="preserve"> od </w:t>
      </w:r>
      <w:r w:rsidR="00AC43AB">
        <w:rPr>
          <w:rFonts w:asciiTheme="minorHAnsi" w:hAnsiTheme="minorHAnsi"/>
          <w:b/>
          <w:sz w:val="24"/>
          <w:szCs w:val="24"/>
        </w:rPr>
        <w:t>1</w:t>
      </w:r>
      <w:r w:rsidR="00F912BB">
        <w:rPr>
          <w:rFonts w:asciiTheme="minorHAnsi" w:hAnsiTheme="minorHAnsi"/>
          <w:b/>
          <w:sz w:val="24"/>
          <w:szCs w:val="24"/>
        </w:rPr>
        <w:t>5</w:t>
      </w:r>
      <w:r w:rsidR="001D11C1" w:rsidRPr="001D11C1">
        <w:rPr>
          <w:rFonts w:asciiTheme="minorHAnsi" w:hAnsiTheme="minorHAnsi"/>
          <w:b/>
          <w:sz w:val="24"/>
          <w:szCs w:val="24"/>
        </w:rPr>
        <w:t>:00h</w:t>
      </w:r>
      <w:r w:rsidR="008C52A0" w:rsidRPr="001D11C1">
        <w:rPr>
          <w:rFonts w:asciiTheme="minorHAnsi" w:hAnsiTheme="minorHAnsi"/>
          <w:b/>
          <w:sz w:val="24"/>
          <w:szCs w:val="24"/>
        </w:rPr>
        <w:t xml:space="preserve"> </w:t>
      </w:r>
      <w:r w:rsidR="00276FFA" w:rsidRPr="001D11C1">
        <w:rPr>
          <w:rFonts w:asciiTheme="minorHAnsi" w:hAnsiTheme="minorHAnsi"/>
          <w:b/>
          <w:sz w:val="24"/>
          <w:szCs w:val="24"/>
        </w:rPr>
        <w:t xml:space="preserve">do </w:t>
      </w:r>
      <w:r w:rsidR="00AC43AB">
        <w:rPr>
          <w:rFonts w:asciiTheme="minorHAnsi" w:hAnsiTheme="minorHAnsi"/>
          <w:b/>
          <w:sz w:val="24"/>
          <w:szCs w:val="24"/>
        </w:rPr>
        <w:t>4</w:t>
      </w:r>
      <w:r w:rsidR="008C52A0" w:rsidRPr="001D11C1">
        <w:rPr>
          <w:rFonts w:asciiTheme="minorHAnsi" w:hAnsiTheme="minorHAnsi"/>
          <w:b/>
          <w:sz w:val="24"/>
          <w:szCs w:val="24"/>
        </w:rPr>
        <w:t xml:space="preserve">. </w:t>
      </w:r>
      <w:r w:rsidR="001D11C1" w:rsidRPr="001D11C1">
        <w:rPr>
          <w:rFonts w:asciiTheme="minorHAnsi" w:hAnsiTheme="minorHAnsi"/>
          <w:b/>
          <w:sz w:val="24"/>
          <w:szCs w:val="24"/>
        </w:rPr>
        <w:t>listopadu 201</w:t>
      </w:r>
      <w:r w:rsidR="00AC43AB">
        <w:rPr>
          <w:rFonts w:asciiTheme="minorHAnsi" w:hAnsiTheme="minorHAnsi"/>
          <w:b/>
          <w:sz w:val="24"/>
          <w:szCs w:val="24"/>
        </w:rPr>
        <w:t>9</w:t>
      </w:r>
      <w:r w:rsidR="001D11C1" w:rsidRPr="001D11C1">
        <w:rPr>
          <w:rFonts w:asciiTheme="minorHAnsi" w:hAnsiTheme="minorHAnsi"/>
          <w:b/>
          <w:sz w:val="24"/>
          <w:szCs w:val="24"/>
        </w:rPr>
        <w:t xml:space="preserve"> do 03:00h</w:t>
      </w:r>
    </w:p>
    <w:p w:rsidR="00D22295" w:rsidRPr="001D11C1" w:rsidRDefault="00D22295" w:rsidP="00A83ADF">
      <w:pPr>
        <w:pStyle w:val="Zhlav"/>
        <w:numPr>
          <w:ilvl w:val="0"/>
          <w:numId w:val="8"/>
        </w:numPr>
        <w:tabs>
          <w:tab w:val="clear" w:pos="4536"/>
          <w:tab w:val="clear" w:pos="9072"/>
        </w:tabs>
        <w:jc w:val="both"/>
        <w:rPr>
          <w:rFonts w:asciiTheme="minorHAnsi" w:hAnsiTheme="minorHAnsi"/>
          <w:b/>
          <w:sz w:val="24"/>
          <w:szCs w:val="24"/>
        </w:rPr>
      </w:pPr>
      <w:r>
        <w:rPr>
          <w:rFonts w:asciiTheme="minorHAnsi" w:hAnsiTheme="minorHAnsi"/>
          <w:b/>
          <w:sz w:val="24"/>
          <w:szCs w:val="24"/>
        </w:rPr>
        <w:t>Po vzájemné dohodě mezi pronajímatelem a nájemce bude čas předání haly orientační z důvodu náročných příprav haly ve velmi krátkém časovém úseky. Pronajímatel a nájemce spolu budou v průběhu dopoledne komunikovat ta, aby nedošlo k zbytečné časové prodlevě. V případě, že bude možné přebrat halu dříve, než je uvedeno ve smlouvě bude pronajímatel nájemce informovat předem telefonicky.</w:t>
      </w:r>
    </w:p>
    <w:p w:rsidR="00A83ADF" w:rsidRPr="001D11C1" w:rsidRDefault="00A83ADF" w:rsidP="00A83ADF">
      <w:pPr>
        <w:pStyle w:val="Zhlav"/>
        <w:numPr>
          <w:ilvl w:val="0"/>
          <w:numId w:val="8"/>
        </w:numPr>
        <w:tabs>
          <w:tab w:val="clear" w:pos="4536"/>
          <w:tab w:val="clear" w:pos="9072"/>
        </w:tabs>
        <w:jc w:val="both"/>
        <w:rPr>
          <w:rFonts w:asciiTheme="minorHAnsi" w:hAnsiTheme="minorHAnsi"/>
          <w:sz w:val="24"/>
          <w:szCs w:val="24"/>
        </w:rPr>
      </w:pPr>
      <w:r w:rsidRPr="001D11C1">
        <w:rPr>
          <w:rFonts w:asciiTheme="minorHAnsi" w:hAnsiTheme="minorHAnsi"/>
          <w:sz w:val="24"/>
          <w:szCs w:val="24"/>
        </w:rPr>
        <w:t xml:space="preserve">O předání a převzetí předmětu nájmu bude vyhotoven předávací protokol, který je nájemce povinen podepsat. </w:t>
      </w:r>
    </w:p>
    <w:p w:rsidR="00D87000" w:rsidRDefault="00D87000" w:rsidP="00A83ADF">
      <w:pPr>
        <w:pStyle w:val="Zhlav"/>
        <w:tabs>
          <w:tab w:val="clear" w:pos="4536"/>
          <w:tab w:val="clear" w:pos="9072"/>
        </w:tabs>
        <w:jc w:val="both"/>
        <w:rPr>
          <w:rFonts w:asciiTheme="minorHAnsi" w:hAnsiTheme="minorHAnsi"/>
          <w:b/>
          <w:sz w:val="24"/>
          <w:szCs w:val="24"/>
        </w:rPr>
      </w:pPr>
    </w:p>
    <w:p w:rsidR="00D87000" w:rsidRPr="00AC002B" w:rsidRDefault="00D87000" w:rsidP="00A83ADF">
      <w:pPr>
        <w:pStyle w:val="Zhlav"/>
        <w:tabs>
          <w:tab w:val="clear" w:pos="4536"/>
          <w:tab w:val="clear" w:pos="9072"/>
        </w:tabs>
        <w:jc w:val="both"/>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bookmarkStart w:id="0" w:name="_GoBack"/>
      <w:bookmarkEnd w:id="0"/>
    </w:p>
    <w:p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F912BB">
        <w:rPr>
          <w:rFonts w:asciiTheme="minorHAnsi" w:hAnsiTheme="minorHAnsi"/>
          <w:b/>
          <w:sz w:val="24"/>
          <w:szCs w:val="24"/>
          <w:u w:val="single"/>
        </w:rPr>
        <w:t>267</w:t>
      </w:r>
      <w:r w:rsidR="008C52A0" w:rsidRPr="001D11C1">
        <w:rPr>
          <w:rFonts w:asciiTheme="minorHAnsi" w:hAnsiTheme="minorHAnsi"/>
          <w:b/>
          <w:sz w:val="24"/>
          <w:szCs w:val="24"/>
          <w:u w:val="single"/>
        </w:rPr>
        <w:t xml:space="preserve"> </w:t>
      </w:r>
      <w:r w:rsidR="00F912BB">
        <w:rPr>
          <w:rFonts w:asciiTheme="minorHAnsi" w:hAnsiTheme="minorHAnsi"/>
          <w:b/>
          <w:sz w:val="24"/>
          <w:szCs w:val="24"/>
          <w:u w:val="single"/>
        </w:rPr>
        <w:t>5</w:t>
      </w:r>
      <w:r w:rsidR="008C52A0" w:rsidRPr="001D11C1">
        <w:rPr>
          <w:rFonts w:asciiTheme="minorHAnsi" w:hAnsiTheme="minorHAnsi"/>
          <w:b/>
          <w:sz w:val="24"/>
          <w:szCs w:val="24"/>
          <w:u w:val="single"/>
        </w:rPr>
        <w:t>00</w:t>
      </w:r>
      <w:r w:rsidR="008C52A0" w:rsidRPr="001D11C1">
        <w:rPr>
          <w:rFonts w:asciiTheme="minorHAnsi" w:hAnsiTheme="minorHAnsi"/>
          <w:sz w:val="24"/>
          <w:szCs w:val="24"/>
          <w:u w:val="single"/>
        </w:rPr>
        <w:t xml:space="preserve"> </w:t>
      </w:r>
      <w:r w:rsidR="00147493" w:rsidRPr="001D11C1">
        <w:rPr>
          <w:rFonts w:asciiTheme="minorHAnsi" w:hAnsiTheme="minorHAnsi"/>
          <w:b/>
          <w:sz w:val="24"/>
          <w:szCs w:val="24"/>
          <w:u w:val="single"/>
        </w:rPr>
        <w:t>Kč</w:t>
      </w:r>
      <w:r w:rsidR="00B72D5C" w:rsidRPr="001D11C1">
        <w:rPr>
          <w:rFonts w:asciiTheme="minorHAnsi" w:hAnsiTheme="minorHAnsi"/>
          <w:sz w:val="24"/>
          <w:szCs w:val="24"/>
        </w:rPr>
        <w:t xml:space="preserve"> (slovy:</w:t>
      </w:r>
      <w:r w:rsidR="00E75F3C" w:rsidRPr="001D11C1">
        <w:rPr>
          <w:rFonts w:asciiTheme="minorHAnsi" w:hAnsiTheme="minorHAnsi"/>
          <w:sz w:val="24"/>
          <w:szCs w:val="24"/>
        </w:rPr>
        <w:t xml:space="preserve"> </w:t>
      </w:r>
      <w:r w:rsidR="008C52A0" w:rsidRPr="001D11C1">
        <w:rPr>
          <w:rFonts w:asciiTheme="minorHAnsi" w:hAnsiTheme="minorHAnsi"/>
          <w:sz w:val="24"/>
          <w:szCs w:val="24"/>
        </w:rPr>
        <w:t xml:space="preserve">dvě </w:t>
      </w:r>
      <w:r w:rsidR="00F912BB">
        <w:rPr>
          <w:rFonts w:asciiTheme="minorHAnsi" w:hAnsiTheme="minorHAnsi"/>
          <w:sz w:val="24"/>
          <w:szCs w:val="24"/>
        </w:rPr>
        <w:t>stě šedesát sedm</w:t>
      </w:r>
      <w:r w:rsidR="00D22295">
        <w:rPr>
          <w:rFonts w:asciiTheme="minorHAnsi" w:hAnsiTheme="minorHAnsi"/>
          <w:sz w:val="24"/>
          <w:szCs w:val="24"/>
        </w:rPr>
        <w:t xml:space="preserve"> tisíc</w:t>
      </w:r>
      <w:r w:rsidR="00F912BB">
        <w:rPr>
          <w:rFonts w:asciiTheme="minorHAnsi" w:hAnsiTheme="minorHAnsi"/>
          <w:sz w:val="24"/>
          <w:szCs w:val="24"/>
        </w:rPr>
        <w:t xml:space="preserve"> pět set</w:t>
      </w:r>
      <w:r w:rsidR="008C52A0" w:rsidRPr="001D11C1">
        <w:rPr>
          <w:rFonts w:asciiTheme="minorHAnsi" w:hAnsiTheme="minorHAnsi"/>
          <w:sz w:val="24"/>
          <w:szCs w:val="24"/>
        </w:rPr>
        <w:t xml:space="preserve"> korun českých</w:t>
      </w:r>
      <w:r w:rsidRPr="001D11C1">
        <w:rPr>
          <w:rFonts w:asciiTheme="minorHAnsi" w:hAnsiTheme="minorHAnsi"/>
          <w:sz w:val="24"/>
          <w:szCs w:val="24"/>
        </w:rPr>
        <w:t xml:space="preserve">) + </w:t>
      </w:r>
      <w:r w:rsidRPr="00F912BB">
        <w:rPr>
          <w:rFonts w:asciiTheme="minorHAnsi" w:hAnsiTheme="minorHAnsi"/>
          <w:b/>
          <w:sz w:val="24"/>
          <w:szCs w:val="24"/>
        </w:rPr>
        <w:t>příslušná sazba DPH.</w:t>
      </w:r>
      <w:r w:rsidRPr="001D11C1">
        <w:rPr>
          <w:rFonts w:asciiTheme="minorHAnsi" w:hAnsiTheme="minorHAnsi"/>
          <w:sz w:val="24"/>
          <w:szCs w:val="24"/>
        </w:rPr>
        <w:t xml:space="preserve"> Nájemné zahrnuje cenu za pronájem prostor uvedených</w:t>
      </w:r>
      <w:r w:rsidRPr="00355D0A">
        <w:rPr>
          <w:rFonts w:asciiTheme="minorHAnsi" w:hAnsiTheme="minorHAnsi"/>
          <w:sz w:val="24"/>
          <w:szCs w:val="24"/>
        </w:rPr>
        <w:t xml:space="preserve"> v článku II. a cenu služeb specifikovaných v příloze </w:t>
      </w:r>
      <w:r w:rsidR="003D0A24" w:rsidRPr="00355D0A">
        <w:rPr>
          <w:rFonts w:asciiTheme="minorHAnsi" w:hAnsiTheme="minorHAnsi"/>
          <w:sz w:val="24"/>
          <w:szCs w:val="24"/>
        </w:rPr>
        <w:t>č. 1 této smlouvy</w:t>
      </w:r>
      <w:r w:rsidR="00355D0A">
        <w:rPr>
          <w:rFonts w:asciiTheme="minorHAnsi" w:hAnsiTheme="minorHAnsi"/>
          <w:sz w:val="24"/>
          <w:szCs w:val="24"/>
        </w:rPr>
        <w:t xml:space="preserve"> a VIP terasu</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 použití AV technologií</w:t>
      </w:r>
      <w:r w:rsidR="00355D0A">
        <w:rPr>
          <w:rFonts w:asciiTheme="minorHAnsi" w:hAnsiTheme="minorHAnsi"/>
          <w:sz w:val="24"/>
          <w:szCs w:val="24"/>
        </w:rPr>
        <w:t xml:space="preserve"> a </w:t>
      </w:r>
      <w:r w:rsidRPr="00355D0A">
        <w:rPr>
          <w:rFonts w:asciiTheme="minorHAnsi" w:hAnsiTheme="minorHAnsi"/>
          <w:sz w:val="24"/>
          <w:szCs w:val="24"/>
        </w:rPr>
        <w:t>efek</w:t>
      </w:r>
      <w:r w:rsidR="003D0A24" w:rsidRPr="00355D0A">
        <w:rPr>
          <w:rFonts w:asciiTheme="minorHAnsi" w:hAnsiTheme="minorHAnsi"/>
          <w:sz w:val="24"/>
          <w:szCs w:val="24"/>
        </w:rPr>
        <w:t>tového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rsidR="00A83ADF" w:rsidRPr="00276FFA"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u w:val="single"/>
        </w:rPr>
      </w:pPr>
      <w:r w:rsidRPr="00355D0A">
        <w:rPr>
          <w:rFonts w:asciiTheme="minorHAnsi" w:hAnsiTheme="minorHAnsi"/>
          <w:sz w:val="24"/>
          <w:szCs w:val="24"/>
        </w:rPr>
        <w:t xml:space="preserve">Nájemce se zavazuje uhradit nájemné v plné výši a to </w:t>
      </w:r>
      <w:r w:rsidRPr="001D11C1">
        <w:rPr>
          <w:rFonts w:asciiTheme="minorHAnsi" w:hAnsiTheme="minorHAnsi"/>
          <w:sz w:val="24"/>
          <w:szCs w:val="24"/>
        </w:rPr>
        <w:t>do</w:t>
      </w:r>
      <w:r w:rsidR="006800F1" w:rsidRPr="001D11C1">
        <w:rPr>
          <w:rFonts w:asciiTheme="minorHAnsi" w:hAnsiTheme="minorHAnsi"/>
          <w:b/>
          <w:sz w:val="24"/>
          <w:szCs w:val="24"/>
        </w:rPr>
        <w:t xml:space="preserve"> </w:t>
      </w:r>
      <w:r w:rsidR="00D22295">
        <w:rPr>
          <w:rFonts w:asciiTheme="minorHAnsi" w:hAnsiTheme="minorHAnsi"/>
          <w:b/>
          <w:sz w:val="24"/>
          <w:szCs w:val="24"/>
          <w:u w:val="single"/>
        </w:rPr>
        <w:t>18</w:t>
      </w:r>
      <w:r w:rsidR="001D11C1" w:rsidRPr="00276FFA">
        <w:rPr>
          <w:rFonts w:asciiTheme="minorHAnsi" w:hAnsiTheme="minorHAnsi"/>
          <w:b/>
          <w:sz w:val="24"/>
          <w:szCs w:val="24"/>
          <w:u w:val="single"/>
        </w:rPr>
        <w:t xml:space="preserve">. </w:t>
      </w:r>
      <w:r w:rsidR="00A06F49">
        <w:rPr>
          <w:rFonts w:asciiTheme="minorHAnsi" w:hAnsiTheme="minorHAnsi"/>
          <w:b/>
          <w:sz w:val="24"/>
          <w:szCs w:val="24"/>
          <w:u w:val="single"/>
        </w:rPr>
        <w:t>října</w:t>
      </w:r>
      <w:r w:rsidR="001D11C1" w:rsidRPr="00276FFA">
        <w:rPr>
          <w:rFonts w:asciiTheme="minorHAnsi" w:hAnsiTheme="minorHAnsi"/>
          <w:b/>
          <w:sz w:val="24"/>
          <w:szCs w:val="24"/>
          <w:u w:val="single"/>
        </w:rPr>
        <w:t xml:space="preserve"> 201</w:t>
      </w:r>
      <w:r w:rsidR="00D22295">
        <w:rPr>
          <w:rFonts w:asciiTheme="minorHAnsi" w:hAnsiTheme="minorHAnsi"/>
          <w:b/>
          <w:sz w:val="24"/>
          <w:szCs w:val="24"/>
          <w:u w:val="single"/>
        </w:rPr>
        <w:t>9</w:t>
      </w:r>
    </w:p>
    <w:p w:rsidR="00ED0D90" w:rsidRPr="00E41464" w:rsidRDefault="00ED0D90"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B96DA0">
        <w:rPr>
          <w:rFonts w:asciiTheme="minorHAnsi" w:hAnsiTheme="minorHAnsi"/>
          <w:b/>
          <w:sz w:val="24"/>
          <w:szCs w:val="24"/>
        </w:rPr>
        <w:t>Nájemce před podpisem nájemní smlouvy uhradil kauci 20 000,-Kč za rezervaci termínu, která bude vrácena po skončení akce bez zbytečného odkladu.</w:t>
      </w:r>
    </w:p>
    <w:p w:rsidR="00E41464" w:rsidRDefault="00E41464" w:rsidP="00E41464">
      <w:pPr>
        <w:pStyle w:val="Zhlav"/>
        <w:tabs>
          <w:tab w:val="clear" w:pos="4536"/>
          <w:tab w:val="clear" w:pos="9072"/>
        </w:tabs>
        <w:jc w:val="both"/>
        <w:rPr>
          <w:rFonts w:asciiTheme="minorHAnsi" w:hAnsiTheme="minorHAnsi"/>
          <w:b/>
          <w:sz w:val="24"/>
          <w:szCs w:val="24"/>
        </w:rPr>
      </w:pPr>
    </w:p>
    <w:p w:rsidR="00E41464" w:rsidRDefault="00E41464" w:rsidP="00E41464">
      <w:pPr>
        <w:pStyle w:val="Zhlav"/>
        <w:tabs>
          <w:tab w:val="clear" w:pos="4536"/>
          <w:tab w:val="clear" w:pos="9072"/>
        </w:tabs>
        <w:jc w:val="both"/>
        <w:rPr>
          <w:rFonts w:asciiTheme="minorHAnsi" w:hAnsiTheme="minorHAnsi"/>
          <w:b/>
          <w:sz w:val="24"/>
          <w:szCs w:val="24"/>
        </w:rPr>
      </w:pPr>
    </w:p>
    <w:p w:rsidR="00E41464" w:rsidRDefault="00E41464" w:rsidP="00E41464">
      <w:pPr>
        <w:pStyle w:val="Zhlav"/>
        <w:tabs>
          <w:tab w:val="clear" w:pos="4536"/>
          <w:tab w:val="clear" w:pos="9072"/>
        </w:tabs>
        <w:jc w:val="both"/>
        <w:rPr>
          <w:rFonts w:asciiTheme="minorHAnsi" w:hAnsiTheme="minorHAnsi"/>
          <w:b/>
          <w:sz w:val="24"/>
          <w:szCs w:val="24"/>
        </w:rPr>
      </w:pPr>
    </w:p>
    <w:p w:rsidR="00E41464" w:rsidRPr="00B96DA0" w:rsidRDefault="00E41464" w:rsidP="00E41464">
      <w:pPr>
        <w:pStyle w:val="Zhlav"/>
        <w:tabs>
          <w:tab w:val="clear" w:pos="4536"/>
          <w:tab w:val="clear" w:pos="9072"/>
        </w:tabs>
        <w:jc w:val="both"/>
        <w:rPr>
          <w:rFonts w:asciiTheme="minorHAnsi" w:hAnsiTheme="minorHAnsi"/>
          <w:sz w:val="24"/>
          <w:szCs w:val="24"/>
        </w:rPr>
      </w:pPr>
    </w:p>
    <w:p w:rsidR="006E2E57" w:rsidRDefault="00D87000" w:rsidP="00EA3235">
      <w:pPr>
        <w:pStyle w:val="Normlnweb"/>
        <w:tabs>
          <w:tab w:val="left" w:pos="6870"/>
        </w:tabs>
        <w:ind w:left="720" w:hanging="720"/>
      </w:pPr>
      <w:r w:rsidRPr="001D11C1">
        <w:rPr>
          <w:rFonts w:asciiTheme="minorHAnsi" w:hAnsiTheme="minorHAnsi"/>
        </w:rPr>
        <w:lastRenderedPageBreak/>
        <w:t>5</w:t>
      </w:r>
      <w:r w:rsidR="006E2E57" w:rsidRPr="001D11C1">
        <w:rPr>
          <w:rFonts w:asciiTheme="minorHAnsi" w:hAnsiTheme="minorHAnsi"/>
        </w:rPr>
        <w:t xml:space="preserve">.  </w:t>
      </w:r>
      <w:r w:rsidR="006E2E57" w:rsidRPr="001D11C1">
        <w:rPr>
          <w:rFonts w:asciiTheme="minorHAnsi" w:hAnsiTheme="minorHAnsi" w:cstheme="minorHAnsi"/>
          <w:b/>
          <w:bCs/>
        </w:rPr>
        <w:t>Rozvazovací</w:t>
      </w:r>
      <w:r w:rsidR="006E2E57" w:rsidRPr="00B96DA0">
        <w:rPr>
          <w:rFonts w:asciiTheme="minorHAnsi" w:hAnsiTheme="minorHAnsi" w:cstheme="minorHAnsi"/>
          <w:b/>
          <w:bCs/>
        </w:rPr>
        <w:t xml:space="preserve"> podmínka</w:t>
      </w:r>
      <w:r w:rsidR="00EA3235">
        <w:rPr>
          <w:rFonts w:asciiTheme="minorHAnsi" w:hAnsiTheme="minorHAnsi" w:cstheme="minorHAnsi"/>
          <w:b/>
          <w:bCs/>
        </w:rPr>
        <w:tab/>
      </w:r>
    </w:p>
    <w:p w:rsidR="006E2E57" w:rsidRPr="00AC002B" w:rsidRDefault="006E2E57" w:rsidP="00E41464">
      <w:pPr>
        <w:pStyle w:val="Normlnweb"/>
        <w:ind w:left="284"/>
        <w:rPr>
          <w:rFonts w:asciiTheme="minorHAnsi" w:hAnsiTheme="minorHAnsi"/>
        </w:rPr>
      </w:pPr>
      <w:r w:rsidRPr="00AF7F3E">
        <w:rPr>
          <w:rFonts w:asciiTheme="minorHAnsi" w:hAnsiTheme="minorHAnsi" w:cstheme="minorHAnsi"/>
        </w:rPr>
        <w:t>Smluvní strany se dohodly, že pokud nebude celé sjednané  nájemné uhrazeno (připsáno na účtu pronajímatele) nejpozději dva dny přede dnem uskutečnění akce, právní účinky založené touto nájemní smlouvou zaniknou. Pro tento případ se sjednává  smluvní pokuta ve výši neuhrazeného nájemného, kterou je nájemce povinen uhradit na účet pronajímatele do 10 dnů ode dne naplnění  této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rsidR="006E2E57" w:rsidRPr="00AC002B" w:rsidRDefault="006E2E57" w:rsidP="006E2E57">
      <w:pPr>
        <w:pStyle w:val="Zhlav"/>
        <w:tabs>
          <w:tab w:val="clear" w:pos="4536"/>
          <w:tab w:val="clear" w:pos="9072"/>
        </w:tabs>
        <w:ind w:left="284" w:firstLine="436"/>
        <w:jc w:val="both"/>
        <w:rPr>
          <w:rFonts w:asciiTheme="minorHAnsi" w:hAnsiTheme="minorHAnsi"/>
          <w:sz w:val="24"/>
          <w:szCs w:val="24"/>
        </w:rPr>
      </w:pPr>
    </w:p>
    <w:p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D22295">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lastRenderedPageBreak/>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22295">
        <w:rPr>
          <w:rFonts w:asciiTheme="minorHAnsi" w:hAnsiTheme="minorHAnsi"/>
          <w:sz w:val="24"/>
          <w:szCs w:val="24"/>
        </w:rPr>
        <w:t>EA</w:t>
      </w:r>
      <w:r w:rsidRPr="00AC002B">
        <w:rPr>
          <w:rFonts w:asciiTheme="minorHAnsi" w:hAnsiTheme="minorHAnsi"/>
          <w:sz w:val="24"/>
          <w:szCs w:val="24"/>
        </w:rPr>
        <w:t xml:space="preserve"> (vedoucího útvaru </w:t>
      </w:r>
      <w:proofErr w:type="gramStart"/>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w:t>
      </w:r>
      <w:proofErr w:type="gramEnd"/>
      <w:r w:rsidRPr="00AC002B">
        <w:rPr>
          <w:rFonts w:asciiTheme="minorHAnsi" w:hAnsiTheme="minorHAnsi"/>
          <w:sz w:val="24"/>
          <w:szCs w:val="24"/>
        </w:rPr>
        <w:t xml:space="preserve"> nájemce v pronajatých prostorách ani v souvisejících prostorách  instalovat jakákoliv elektrická zařízení. Pronajímatel souhlasí s instalací kompletní a zvukové a světelné aparatury a zařízení potřebných k realizaci akce. Pokud </w:t>
      </w:r>
      <w:proofErr w:type="gramStart"/>
      <w:r w:rsidRPr="00AC002B">
        <w:rPr>
          <w:rFonts w:asciiTheme="minorHAnsi" w:hAnsiTheme="minorHAnsi"/>
          <w:sz w:val="24"/>
          <w:szCs w:val="24"/>
        </w:rPr>
        <w:t>dojde</w:t>
      </w:r>
      <w:proofErr w:type="gramEnd"/>
      <w:r w:rsidRPr="00AC002B">
        <w:rPr>
          <w:rFonts w:asciiTheme="minorHAnsi" w:hAnsiTheme="minorHAnsi"/>
          <w:sz w:val="24"/>
          <w:szCs w:val="24"/>
        </w:rPr>
        <w:t xml:space="preserve"> k zavěšování do konstrukce </w:t>
      </w:r>
      <w:proofErr w:type="gramStart"/>
      <w:r w:rsidRPr="00AC002B">
        <w:rPr>
          <w:rFonts w:asciiTheme="minorHAnsi" w:hAnsiTheme="minorHAnsi"/>
          <w:sz w:val="24"/>
          <w:szCs w:val="24"/>
        </w:rPr>
        <w:t>musí</w:t>
      </w:r>
      <w:proofErr w:type="gramEnd"/>
      <w:r w:rsidRPr="00AC002B">
        <w:rPr>
          <w:rFonts w:asciiTheme="minorHAnsi" w:hAnsiTheme="minorHAnsi"/>
          <w:sz w:val="24"/>
          <w:szCs w:val="24"/>
        </w:rPr>
        <w:t xml:space="preserve"> vše souhlasit se statikou haly a danými závěsnými body</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D22295" w:rsidRPr="00D22295">
        <w:rPr>
          <w:rFonts w:asciiTheme="minorHAnsi" w:hAnsiTheme="minorHAnsi"/>
          <w:iCs/>
          <w:sz w:val="24"/>
          <w:szCs w:val="24"/>
        </w:rPr>
        <w:t>EA</w:t>
      </w:r>
      <w:r w:rsidRPr="00AC002B">
        <w:rPr>
          <w:rFonts w:asciiTheme="minorHAnsi" w:hAnsiTheme="minorHAnsi"/>
          <w:iCs/>
          <w:sz w:val="24"/>
          <w:szCs w:val="24"/>
        </w:rPr>
        <w:t>.</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D22295">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D22295">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D22295">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D22295">
        <w:rPr>
          <w:rFonts w:asciiTheme="minorHAnsi" w:hAnsiTheme="minorHAnsi"/>
          <w:sz w:val="24"/>
          <w:szCs w:val="24"/>
        </w:rPr>
        <w:t>EA</w:t>
      </w:r>
      <w:r w:rsidRPr="00AC002B">
        <w:rPr>
          <w:rFonts w:asciiTheme="minorHAnsi" w:hAnsiTheme="minorHAnsi"/>
          <w:sz w:val="24"/>
          <w:szCs w:val="24"/>
        </w:rPr>
        <w:t>.</w:t>
      </w:r>
    </w:p>
    <w:p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proofErr w:type="gramStart"/>
      <w:r w:rsidRPr="003B2136">
        <w:rPr>
          <w:rFonts w:asciiTheme="minorHAnsi" w:hAnsiTheme="minorHAnsi"/>
          <w:sz w:val="24"/>
          <w:szCs w:val="24"/>
        </w:rPr>
        <w:t>předpisy,  týkající</w:t>
      </w:r>
      <w:proofErr w:type="gramEnd"/>
      <w:r w:rsidRPr="003B2136">
        <w:rPr>
          <w:rFonts w:asciiTheme="minorHAnsi" w:hAnsiTheme="minorHAnsi"/>
          <w:sz w:val="24"/>
          <w:szCs w:val="24"/>
        </w:rPr>
        <w:t xml:space="preserve"> se provozování předmětu nájmu   (např. Zákon o ochraně zdraví před škodlivými účinky návykových látek č. 65/2017 Sb., zakazující mj.  kouření,  Vyhlášku č. 6/2003 Sb., kterou se stanoví hygienické limity chemických, fyzikálních a biologických ukazatelů pro vnitřní prostředí pobytových místností některých staveb apod.) a hradit případné sankce udělené příslušnými státními a správními orgány.</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6F455A" w:rsidRPr="00AC002B">
        <w:rPr>
          <w:rFonts w:asciiTheme="minorHAnsi" w:hAnsiTheme="minorHAnsi"/>
          <w:sz w:val="24"/>
          <w:szCs w:val="24"/>
        </w:rPr>
        <w:t xml:space="preserve">, Pardubického sportovního </w:t>
      </w:r>
      <w:proofErr w:type="gramStart"/>
      <w:r w:rsidR="006F455A" w:rsidRPr="00AC002B">
        <w:rPr>
          <w:rFonts w:asciiTheme="minorHAnsi" w:hAnsiTheme="minorHAnsi"/>
          <w:sz w:val="24"/>
          <w:szCs w:val="24"/>
        </w:rPr>
        <w:t xml:space="preserve">dne </w:t>
      </w:r>
      <w:r w:rsidR="00194C30">
        <w:rPr>
          <w:rFonts w:asciiTheme="minorHAnsi" w:hAnsiTheme="minorHAnsi"/>
          <w:sz w:val="24"/>
          <w:szCs w:val="24"/>
        </w:rPr>
        <w:t>,Statutárního</w:t>
      </w:r>
      <w:proofErr w:type="gramEnd"/>
      <w:r w:rsidR="00194C30">
        <w:rPr>
          <w:rFonts w:asciiTheme="minorHAnsi" w:hAnsiTheme="minorHAnsi"/>
          <w:sz w:val="24"/>
          <w:szCs w:val="24"/>
        </w:rPr>
        <w:t xml:space="preserve"> města Pardubice a </w:t>
      </w:r>
      <w:proofErr w:type="spellStart"/>
      <w:r w:rsidR="00194C30">
        <w:rPr>
          <w:rFonts w:asciiTheme="minorHAnsi" w:hAnsiTheme="minorHAnsi"/>
          <w:sz w:val="24"/>
          <w:szCs w:val="24"/>
        </w:rPr>
        <w:t>Tipsport</w:t>
      </w:r>
      <w:proofErr w:type="spellEnd"/>
      <w:r w:rsidR="00194C30">
        <w:rPr>
          <w:rFonts w:asciiTheme="minorHAnsi" w:hAnsiTheme="minorHAnsi"/>
          <w:sz w:val="24"/>
          <w:szCs w:val="24"/>
        </w:rPr>
        <w:t>.</w:t>
      </w:r>
    </w:p>
    <w:p w:rsidR="00A83ADF"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w:t>
      </w:r>
      <w:proofErr w:type="gramStart"/>
      <w:r w:rsidRPr="00AC002B">
        <w:rPr>
          <w:rFonts w:asciiTheme="minorHAnsi" w:hAnsiTheme="minorHAnsi"/>
          <w:sz w:val="24"/>
          <w:szCs w:val="24"/>
        </w:rPr>
        <w:t>označen a  zajišťuje</w:t>
      </w:r>
      <w:proofErr w:type="gramEnd"/>
      <w:r w:rsidRPr="00AC002B">
        <w:rPr>
          <w:rFonts w:asciiTheme="minorHAnsi" w:hAnsiTheme="minorHAnsi"/>
          <w:sz w:val="24"/>
          <w:szCs w:val="24"/>
        </w:rPr>
        <w:t xml:space="preserve"> provoz </w:t>
      </w:r>
      <w:r w:rsidR="004E738D">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rsidR="00C40C8E" w:rsidRDefault="00C40C8E" w:rsidP="00C40C8E">
      <w:pPr>
        <w:pStyle w:val="Zhlav"/>
        <w:tabs>
          <w:tab w:val="clear" w:pos="4536"/>
          <w:tab w:val="clear" w:pos="9072"/>
        </w:tabs>
        <w:jc w:val="both"/>
        <w:rPr>
          <w:rFonts w:asciiTheme="minorHAnsi" w:hAnsiTheme="minorHAnsi"/>
          <w:sz w:val="24"/>
          <w:szCs w:val="24"/>
        </w:rPr>
      </w:pPr>
    </w:p>
    <w:p w:rsidR="00C40C8E" w:rsidRDefault="00C40C8E" w:rsidP="00C40C8E">
      <w:pPr>
        <w:pStyle w:val="Zhlav"/>
        <w:tabs>
          <w:tab w:val="clear" w:pos="4536"/>
          <w:tab w:val="clear" w:pos="9072"/>
        </w:tabs>
        <w:jc w:val="both"/>
        <w:rPr>
          <w:rFonts w:asciiTheme="minorHAnsi" w:hAnsiTheme="minorHAnsi"/>
          <w:sz w:val="24"/>
          <w:szCs w:val="24"/>
        </w:rPr>
      </w:pPr>
    </w:p>
    <w:p w:rsidR="00C40C8E" w:rsidRDefault="00C40C8E" w:rsidP="00C40C8E">
      <w:pPr>
        <w:pStyle w:val="Zhlav"/>
        <w:tabs>
          <w:tab w:val="clear" w:pos="4536"/>
          <w:tab w:val="clear" w:pos="9072"/>
        </w:tabs>
        <w:jc w:val="both"/>
        <w:rPr>
          <w:rFonts w:asciiTheme="minorHAnsi" w:hAnsiTheme="minorHAnsi"/>
          <w:sz w:val="24"/>
          <w:szCs w:val="24"/>
        </w:rPr>
      </w:pPr>
    </w:p>
    <w:p w:rsidR="00C40C8E" w:rsidRPr="00AC002B" w:rsidRDefault="00C40C8E" w:rsidP="00C40C8E">
      <w:pPr>
        <w:pStyle w:val="Zhlav"/>
        <w:tabs>
          <w:tab w:val="clear" w:pos="4536"/>
          <w:tab w:val="clear" w:pos="9072"/>
        </w:tabs>
        <w:jc w:val="both"/>
        <w:rPr>
          <w:rFonts w:asciiTheme="minorHAnsi" w:hAnsiTheme="minorHAnsi"/>
          <w:sz w:val="24"/>
          <w:szCs w:val="24"/>
        </w:rPr>
      </w:pPr>
    </w:p>
    <w:p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proofErr w:type="gramStart"/>
      <w:r w:rsidRPr="00AC002B">
        <w:rPr>
          <w:rFonts w:asciiTheme="minorHAnsi" w:hAnsiTheme="minorHAnsi"/>
          <w:sz w:val="24"/>
          <w:szCs w:val="24"/>
        </w:rPr>
        <w:t xml:space="preserve">určená </w:t>
      </w:r>
      <w:r w:rsidR="00A21CC9" w:rsidRPr="00AC002B">
        <w:rPr>
          <w:rFonts w:asciiTheme="minorHAnsi" w:hAnsiTheme="minorHAnsi"/>
          <w:sz w:val="24"/>
          <w:szCs w:val="24"/>
        </w:rPr>
        <w:t xml:space="preserve"> </w:t>
      </w:r>
      <w:r w:rsidRPr="00AC002B">
        <w:rPr>
          <w:rFonts w:asciiTheme="minorHAnsi" w:hAnsiTheme="minorHAnsi"/>
          <w:sz w:val="24"/>
          <w:szCs w:val="24"/>
        </w:rPr>
        <w:t>v počtu</w:t>
      </w:r>
      <w:proofErr w:type="gramEnd"/>
      <w:r w:rsidRPr="00AC002B">
        <w:rPr>
          <w:rFonts w:asciiTheme="minorHAnsi" w:hAnsiTheme="minorHAnsi"/>
          <w:sz w:val="24"/>
          <w:szCs w:val="24"/>
        </w:rPr>
        <w:t xml:space="preserve"> 18 osob.</w:t>
      </w:r>
    </w:p>
    <w:p w:rsidR="000D07DE" w:rsidRPr="00AC002B"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rsidR="00A83ADF" w:rsidRDefault="00A83ADF" w:rsidP="00A83ADF">
      <w:pPr>
        <w:pStyle w:val="Zhlav"/>
        <w:tabs>
          <w:tab w:val="clear" w:pos="4536"/>
          <w:tab w:val="clear" w:pos="9072"/>
        </w:tabs>
        <w:ind w:left="360"/>
        <w:jc w:val="both"/>
        <w:rPr>
          <w:rFonts w:asciiTheme="minorHAnsi" w:hAnsiTheme="minorHAnsi"/>
          <w:sz w:val="24"/>
          <w:szCs w:val="24"/>
        </w:rPr>
      </w:pPr>
    </w:p>
    <w:p w:rsidR="00D87000" w:rsidRPr="00AC002B" w:rsidRDefault="00D87000" w:rsidP="00A83ADF">
      <w:pPr>
        <w:pStyle w:val="Zhlav"/>
        <w:tabs>
          <w:tab w:val="clear" w:pos="4536"/>
          <w:tab w:val="clear" w:pos="9072"/>
        </w:tabs>
        <w:ind w:left="360"/>
        <w:jc w:val="both"/>
        <w:rPr>
          <w:rFonts w:asciiTheme="minorHAnsi" w:hAnsiTheme="minorHAnsi"/>
          <w:sz w:val="24"/>
          <w:szCs w:val="24"/>
        </w:rPr>
      </w:pP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 xml:space="preserve">poruší  povinnost  dle odstavce V. </w:t>
      </w:r>
      <w:proofErr w:type="gramStart"/>
      <w:r w:rsidRPr="00AC002B">
        <w:rPr>
          <w:rFonts w:asciiTheme="minorHAnsi" w:hAnsiTheme="minorHAnsi"/>
          <w:sz w:val="24"/>
          <w:szCs w:val="24"/>
        </w:rPr>
        <w:t>bodu 2  písm.</w:t>
      </w:r>
      <w:proofErr w:type="gramEnd"/>
      <w:r w:rsidRPr="00AC002B">
        <w:rPr>
          <w:rFonts w:asciiTheme="minorHAnsi" w:hAnsiTheme="minorHAnsi"/>
          <w:sz w:val="24"/>
          <w:szCs w:val="24"/>
        </w:rPr>
        <w:t xml:space="preserve"> a)   této nájemní smlouvy</w:t>
      </w:r>
    </w:p>
    <w:p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proofErr w:type="gramStart"/>
      <w:r w:rsidRPr="00AC002B">
        <w:rPr>
          <w:rFonts w:asciiTheme="minorHAnsi" w:hAnsiTheme="minorHAnsi"/>
          <w:sz w:val="24"/>
          <w:szCs w:val="24"/>
        </w:rPr>
        <w:t>poruší  povinnosti</w:t>
      </w:r>
      <w:proofErr w:type="gramEnd"/>
      <w:r w:rsidRPr="00AC002B">
        <w:rPr>
          <w:rFonts w:asciiTheme="minorHAnsi" w:hAnsiTheme="minorHAnsi"/>
          <w:sz w:val="24"/>
          <w:szCs w:val="24"/>
        </w:rPr>
        <w:t xml:space="preserve">  dle odstavce V. bodu 2 písm.  b)  této nájemní smlouvy </w:t>
      </w:r>
    </w:p>
    <w:p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 xml:space="preserve">Pronajímatel může od smlouvy </w:t>
      </w:r>
      <w:proofErr w:type="gramStart"/>
      <w:r w:rsidRPr="0080229C">
        <w:rPr>
          <w:rFonts w:asciiTheme="minorHAnsi" w:hAnsiTheme="minorHAnsi"/>
          <w:sz w:val="24"/>
          <w:szCs w:val="24"/>
        </w:rPr>
        <w:t>odstoupit</w:t>
      </w:r>
      <w:r w:rsidR="009F588F">
        <w:rPr>
          <w:rFonts w:asciiTheme="minorHAnsi" w:hAnsiTheme="minorHAnsi"/>
          <w:sz w:val="24"/>
          <w:szCs w:val="24"/>
        </w:rPr>
        <w:t xml:space="preserve"> </w:t>
      </w:r>
      <w:r w:rsidRPr="0080229C">
        <w:rPr>
          <w:rFonts w:asciiTheme="minorHAnsi" w:hAnsiTheme="minorHAnsi"/>
          <w:sz w:val="24"/>
          <w:szCs w:val="24"/>
        </w:rPr>
        <w:t>i  v případě</w:t>
      </w:r>
      <w:proofErr w:type="gramEnd"/>
      <w:r w:rsidRPr="0080229C">
        <w:rPr>
          <w:rFonts w:asciiTheme="minorHAnsi" w:hAnsiTheme="minorHAnsi"/>
          <w:sz w:val="24"/>
          <w:szCs w:val="24"/>
        </w:rPr>
        <w:t xml:space="preserve">, kdy z objektivních příčin (zcela nezávislých na vůli pronajímatele) zejména technické povahy (např. výpadky v dodávkách energií od jeho dodavatelů, nezaviněná havárie na řídícím a energetickém systému </w:t>
      </w:r>
      <w:r w:rsidR="00E41464">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rsidR="00A83ADF" w:rsidRPr="00AC002B"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proofErr w:type="gramStart"/>
      <w:r w:rsidRPr="00821A77">
        <w:rPr>
          <w:rFonts w:asciiTheme="minorHAnsi" w:hAnsiTheme="minorHAnsi"/>
          <w:sz w:val="24"/>
          <w:szCs w:val="24"/>
        </w:rPr>
        <w:t>písemně  odstoupit</w:t>
      </w:r>
      <w:proofErr w:type="gramEnd"/>
      <w:r w:rsidRPr="00821A77">
        <w:rPr>
          <w:rFonts w:asciiTheme="minorHAnsi" w:hAnsiTheme="minorHAnsi"/>
          <w:sz w:val="24"/>
          <w:szCs w:val="24"/>
        </w:rPr>
        <w:t xml:space="preserve"> pouze z vážných důvodů, které sám nezpůsobil ani k nim svým jednáním nepřispěl. Tyto vážné důvody musejí být </w:t>
      </w:r>
      <w:proofErr w:type="gramStart"/>
      <w:r w:rsidRPr="00821A77">
        <w:rPr>
          <w:rFonts w:asciiTheme="minorHAnsi" w:hAnsiTheme="minorHAnsi"/>
          <w:sz w:val="24"/>
          <w:szCs w:val="24"/>
        </w:rPr>
        <w:t>přesně  v odstoupení</w:t>
      </w:r>
      <w:proofErr w:type="gramEnd"/>
      <w:r w:rsidRPr="00821A77">
        <w:rPr>
          <w:rFonts w:asciiTheme="minorHAnsi" w:hAnsiTheme="minorHAnsi"/>
          <w:sz w:val="24"/>
          <w:szCs w:val="24"/>
        </w:rPr>
        <w:t xml:space="preserve"> popsány a nelze je následně měnit. Pro tento případ se sjednává odstupné </w:t>
      </w:r>
      <w:proofErr w:type="gramStart"/>
      <w:r w:rsidRPr="00821A77">
        <w:rPr>
          <w:rFonts w:asciiTheme="minorHAnsi" w:hAnsiTheme="minorHAnsi"/>
          <w:sz w:val="24"/>
          <w:szCs w:val="24"/>
        </w:rPr>
        <w:t xml:space="preserve">ve  </w:t>
      </w:r>
      <w:r w:rsidRPr="008C52A0">
        <w:rPr>
          <w:rFonts w:asciiTheme="minorHAnsi" w:hAnsiTheme="minorHAnsi"/>
          <w:sz w:val="24"/>
          <w:szCs w:val="24"/>
        </w:rPr>
        <w:t>výši</w:t>
      </w:r>
      <w:proofErr w:type="gramEnd"/>
      <w:r w:rsidRPr="008C52A0">
        <w:rPr>
          <w:rFonts w:asciiTheme="minorHAnsi" w:hAnsiTheme="minorHAnsi"/>
          <w:sz w:val="24"/>
          <w:szCs w:val="24"/>
        </w:rPr>
        <w:t xml:space="preserve"> </w:t>
      </w:r>
      <w:r w:rsidR="00ED0D90" w:rsidRPr="008C52A0">
        <w:rPr>
          <w:rFonts w:asciiTheme="minorHAnsi" w:hAnsiTheme="minorHAnsi"/>
          <w:sz w:val="24"/>
          <w:szCs w:val="24"/>
        </w:rPr>
        <w:t>20 000,-Kč</w:t>
      </w:r>
      <w:r w:rsidR="00464202" w:rsidRPr="008C52A0">
        <w:rPr>
          <w:rFonts w:asciiTheme="minorHAnsi" w:hAnsiTheme="minorHAnsi"/>
          <w:sz w:val="24"/>
          <w:szCs w:val="24"/>
        </w:rPr>
        <w:t>, p</w:t>
      </w:r>
      <w:r w:rsidR="00ED0D90" w:rsidRPr="008C52A0">
        <w:rPr>
          <w:rFonts w:asciiTheme="minorHAnsi" w:hAnsiTheme="minorHAnsi"/>
          <w:sz w:val="24"/>
          <w:szCs w:val="24"/>
        </w:rPr>
        <w:t xml:space="preserve">okud nájemce odstoupí od smlouvy nejpozději do 60 </w:t>
      </w:r>
      <w:r w:rsidR="00464202" w:rsidRPr="008C52A0">
        <w:rPr>
          <w:rFonts w:asciiTheme="minorHAnsi" w:hAnsiTheme="minorHAnsi"/>
          <w:sz w:val="24"/>
          <w:szCs w:val="24"/>
        </w:rPr>
        <w:t xml:space="preserve"> </w:t>
      </w:r>
      <w:r w:rsidR="00ED0D90" w:rsidRPr="008C52A0">
        <w:rPr>
          <w:rFonts w:asciiTheme="minorHAnsi" w:hAnsiTheme="minorHAnsi"/>
          <w:sz w:val="24"/>
          <w:szCs w:val="24"/>
        </w:rPr>
        <w:t>dnů   před termínem konání akce</w:t>
      </w:r>
      <w:r w:rsidR="00464202" w:rsidRPr="008C52A0">
        <w:rPr>
          <w:rFonts w:asciiTheme="minorHAnsi" w:hAnsiTheme="minorHAnsi"/>
          <w:sz w:val="24"/>
          <w:szCs w:val="24"/>
        </w:rPr>
        <w:t xml:space="preserve">. </w:t>
      </w:r>
      <w:proofErr w:type="gramStart"/>
      <w:r w:rsidR="00464202" w:rsidRPr="008C52A0">
        <w:rPr>
          <w:rFonts w:asciiTheme="minorHAnsi" w:hAnsiTheme="minorHAnsi"/>
          <w:sz w:val="24"/>
          <w:szCs w:val="24"/>
        </w:rPr>
        <w:t>Pokud  nájemce</w:t>
      </w:r>
      <w:proofErr w:type="gramEnd"/>
      <w:r w:rsidR="00464202" w:rsidRPr="008C52A0">
        <w:rPr>
          <w:rFonts w:asciiTheme="minorHAnsi" w:hAnsiTheme="minorHAnsi"/>
          <w:sz w:val="24"/>
          <w:szCs w:val="24"/>
        </w:rPr>
        <w:t xml:space="preserve"> odstoupí</w:t>
      </w:r>
      <w:r w:rsidR="00D6167A" w:rsidRPr="008C52A0">
        <w:rPr>
          <w:rFonts w:asciiTheme="minorHAnsi" w:hAnsiTheme="minorHAnsi"/>
          <w:sz w:val="24"/>
          <w:szCs w:val="24"/>
        </w:rPr>
        <w:t xml:space="preserve"> nejpozději 30 dnů před konáním akce, je odstupné </w:t>
      </w:r>
      <w:r w:rsidR="00ED0D90" w:rsidRPr="008C52A0">
        <w:rPr>
          <w:rFonts w:asciiTheme="minorHAnsi" w:hAnsiTheme="minorHAnsi"/>
          <w:sz w:val="24"/>
          <w:szCs w:val="24"/>
        </w:rPr>
        <w:t xml:space="preserve">  ve výši </w:t>
      </w:r>
      <w:r w:rsidRPr="008C52A0">
        <w:rPr>
          <w:rFonts w:asciiTheme="minorHAnsi" w:hAnsiTheme="minorHAnsi"/>
          <w:sz w:val="24"/>
          <w:szCs w:val="24"/>
        </w:rPr>
        <w:t>50.000,-Kč</w:t>
      </w:r>
      <w:r w:rsidR="00D6167A" w:rsidRPr="008C52A0">
        <w:rPr>
          <w:rFonts w:asciiTheme="minorHAnsi" w:hAnsiTheme="minorHAnsi"/>
          <w:sz w:val="24"/>
          <w:szCs w:val="24"/>
        </w:rPr>
        <w:t>.</w:t>
      </w:r>
      <w:r w:rsidRPr="008C52A0">
        <w:rPr>
          <w:rFonts w:asciiTheme="minorHAnsi" w:hAnsiTheme="minorHAnsi"/>
          <w:sz w:val="24"/>
          <w:szCs w:val="24"/>
        </w:rPr>
        <w:t xml:space="preserve"> Pokud nájemce odstoupí </w:t>
      </w:r>
      <w:r w:rsidR="00464202" w:rsidRPr="008C52A0">
        <w:rPr>
          <w:rFonts w:asciiTheme="minorHAnsi" w:hAnsiTheme="minorHAnsi"/>
          <w:sz w:val="24"/>
          <w:szCs w:val="24"/>
        </w:rPr>
        <w:t>od smlouvy méně než třicet dnů před konáním akce, je odstupné</w:t>
      </w:r>
      <w:r w:rsidRPr="008C52A0">
        <w:rPr>
          <w:rFonts w:asciiTheme="minorHAnsi" w:hAnsiTheme="minorHAnsi"/>
          <w:sz w:val="24"/>
          <w:szCs w:val="24"/>
        </w:rPr>
        <w:t xml:space="preserve"> 100 000,-Kč.  Vážnost důvodů posuzuje pronajímatel.  Odstupné je </w:t>
      </w:r>
      <w:proofErr w:type="gramStart"/>
      <w:r w:rsidRPr="008C52A0">
        <w:rPr>
          <w:rFonts w:asciiTheme="minorHAnsi" w:hAnsiTheme="minorHAnsi"/>
          <w:sz w:val="24"/>
          <w:szCs w:val="24"/>
        </w:rPr>
        <w:t>splatné  doručením</w:t>
      </w:r>
      <w:proofErr w:type="gramEnd"/>
      <w:r w:rsidRPr="008C52A0">
        <w:rPr>
          <w:rFonts w:asciiTheme="minorHAnsi" w:hAnsiTheme="minorHAnsi"/>
          <w:sz w:val="24"/>
          <w:szCs w:val="24"/>
        </w:rPr>
        <w:t xml:space="preserve"> odstoupení pronajímateli, který je oprávněn </w:t>
      </w:r>
      <w:r w:rsidR="00ED0D90" w:rsidRPr="008C52A0">
        <w:rPr>
          <w:rFonts w:asciiTheme="minorHAnsi" w:hAnsiTheme="minorHAnsi"/>
          <w:sz w:val="24"/>
          <w:szCs w:val="24"/>
        </w:rPr>
        <w:t xml:space="preserve">odstupné </w:t>
      </w:r>
      <w:r w:rsidRPr="008C52A0">
        <w:rPr>
          <w:rFonts w:asciiTheme="minorHAnsi" w:hAnsiTheme="minorHAnsi"/>
          <w:sz w:val="24"/>
          <w:szCs w:val="24"/>
        </w:rPr>
        <w:t xml:space="preserve"> </w:t>
      </w:r>
      <w:r w:rsidR="00464202" w:rsidRPr="008C52A0">
        <w:rPr>
          <w:rFonts w:asciiTheme="minorHAnsi" w:hAnsiTheme="minorHAnsi"/>
          <w:sz w:val="24"/>
          <w:szCs w:val="24"/>
        </w:rPr>
        <w:t>jako svou pohledávku jednostranné započíst na pohledávky nájemce.</w:t>
      </w:r>
    </w:p>
    <w:p w:rsidR="008C52A0" w:rsidRDefault="008C52A0" w:rsidP="00A83ADF">
      <w:pPr>
        <w:pStyle w:val="Zhlav"/>
        <w:tabs>
          <w:tab w:val="clear" w:pos="4536"/>
          <w:tab w:val="clear" w:pos="9072"/>
        </w:tabs>
        <w:jc w:val="center"/>
        <w:rPr>
          <w:rFonts w:asciiTheme="minorHAnsi" w:hAnsiTheme="minorHAnsi"/>
          <w:b/>
          <w:sz w:val="24"/>
          <w:szCs w:val="24"/>
        </w:rPr>
      </w:pPr>
    </w:p>
    <w:p w:rsidR="00D87000" w:rsidRDefault="00D87000"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lastRenderedPageBreak/>
        <w:t xml:space="preserve">Za porušení jakékoliv z povinností uvedených v odstavci V., bod 2 se nájemce zavazuje pronajímateli zaplatit smluvní pokutu ve výši 5.000,- Kč, není-li </w:t>
      </w:r>
      <w:proofErr w:type="gramStart"/>
      <w:r w:rsidRPr="00AC002B">
        <w:rPr>
          <w:rFonts w:asciiTheme="minorHAnsi" w:hAnsiTheme="minorHAnsi"/>
          <w:sz w:val="24"/>
          <w:szCs w:val="24"/>
        </w:rPr>
        <w:t>dále  sjednána</w:t>
      </w:r>
      <w:proofErr w:type="gramEnd"/>
      <w:r w:rsidRPr="00AC002B">
        <w:rPr>
          <w:rFonts w:asciiTheme="minorHAnsi" w:hAnsiTheme="minorHAnsi"/>
          <w:sz w:val="24"/>
          <w:szCs w:val="24"/>
        </w:rPr>
        <w:t xml:space="preserve"> pro porušení konkrétní  povinnosti  jiná výše  smluvní pokuty.</w:t>
      </w:r>
    </w:p>
    <w:p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rsidR="004E738D" w:rsidRPr="004E738D" w:rsidRDefault="004E738D" w:rsidP="004E738D">
      <w:pPr>
        <w:pStyle w:val="Zhlav"/>
        <w:numPr>
          <w:ilvl w:val="0"/>
          <w:numId w:val="7"/>
        </w:numPr>
        <w:tabs>
          <w:tab w:val="clear" w:pos="4536"/>
          <w:tab w:val="clear" w:pos="9072"/>
        </w:tabs>
        <w:jc w:val="both"/>
        <w:rPr>
          <w:rFonts w:asciiTheme="minorHAnsi" w:hAnsiTheme="minorHAnsi" w:cs="Calibri"/>
          <w:b/>
          <w:bCs/>
          <w:i/>
          <w:iCs/>
          <w:sz w:val="24"/>
          <w:szCs w:val="24"/>
        </w:rPr>
      </w:pPr>
      <w:r w:rsidRPr="004E738D">
        <w:rPr>
          <w:rFonts w:asciiTheme="minorHAnsi" w:hAnsiTheme="minorHAnsi" w:cs="Calibri"/>
          <w:b/>
          <w:bCs/>
          <w:i/>
          <w:iCs/>
          <w:sz w:val="24"/>
          <w:szCs w:val="24"/>
        </w:rPr>
        <w:t xml:space="preserve">Nájemce bere na vědomí, že jsou v multifunkční aréně zajišťovány cateringové a gastronomické služby na základě exkluzivní smlouvy se společností COLOSEUM PARDUBICE s. r. o. Tato exkluzivita spočívá ve výhradním oprávnění poskytovat cateringové a gastronomické služby návštěvníkům MFA, spočívající zejména v přípravě a </w:t>
      </w:r>
    </w:p>
    <w:p w:rsidR="004E738D" w:rsidRDefault="004E738D" w:rsidP="004E738D">
      <w:pPr>
        <w:pStyle w:val="Zhlav"/>
        <w:tabs>
          <w:tab w:val="clear" w:pos="4536"/>
          <w:tab w:val="clear" w:pos="9072"/>
        </w:tabs>
        <w:ind w:left="360"/>
        <w:jc w:val="both"/>
        <w:rPr>
          <w:rFonts w:asciiTheme="minorHAnsi" w:hAnsiTheme="minorHAnsi" w:cs="Calibri"/>
          <w:b/>
          <w:bCs/>
          <w:i/>
          <w:iCs/>
          <w:sz w:val="24"/>
          <w:szCs w:val="24"/>
        </w:rPr>
      </w:pPr>
      <w:r>
        <w:rPr>
          <w:rFonts w:asciiTheme="minorHAnsi" w:hAnsiTheme="minorHAnsi" w:cs="Calibri"/>
          <w:b/>
          <w:bCs/>
          <w:i/>
          <w:iCs/>
          <w:sz w:val="24"/>
          <w:szCs w:val="24"/>
        </w:rPr>
        <w:t>zajištění</w:t>
      </w:r>
      <w:r w:rsidRPr="00AA3E02">
        <w:rPr>
          <w:rFonts w:asciiTheme="minorHAnsi" w:hAnsiTheme="minorHAnsi" w:cs="Calibri"/>
          <w:b/>
          <w:bCs/>
          <w:i/>
          <w:iCs/>
          <w:sz w:val="24"/>
          <w:szCs w:val="24"/>
        </w:rPr>
        <w:t xml:space="preserve"> občerstvení a obsluhy při pořádání veškerých a kulturních sportovních a jiných akcí konaných v MFA. V případě, že nájemce tuto exkluzivitu naruší, zavazuje se zaplatit pronajímateli smluvní pokutu ve výši 50 000,- Kč. 5. Ujednáním o smluvní pokutě v bodech 1 až 4 odst. VII. není dotčeno právo pronajímatele požadovat náhradu škody a to i v případě, kdy výše této škody přesahuje výši smluvní pokuty.</w:t>
      </w:r>
      <w:r w:rsidR="00B93A6D">
        <w:rPr>
          <w:rFonts w:asciiTheme="minorHAnsi" w:hAnsiTheme="minorHAnsi" w:cs="Calibri"/>
          <w:b/>
          <w:bCs/>
          <w:i/>
          <w:iCs/>
          <w:sz w:val="24"/>
          <w:szCs w:val="24"/>
        </w:rPr>
        <w:t xml:space="preserve"> Na případné výjimce, je nájemce povinen se s poskytovatelem cateringových služeb dohodnout. Nájemce poté musí </w:t>
      </w:r>
      <w:proofErr w:type="spellStart"/>
      <w:r w:rsidR="00B93A6D">
        <w:rPr>
          <w:rFonts w:asciiTheme="minorHAnsi" w:hAnsiTheme="minorHAnsi" w:cs="Calibri"/>
          <w:b/>
          <w:bCs/>
          <w:i/>
          <w:iCs/>
          <w:sz w:val="24"/>
          <w:szCs w:val="24"/>
        </w:rPr>
        <w:t>bezprodleně</w:t>
      </w:r>
      <w:proofErr w:type="spellEnd"/>
      <w:r w:rsidR="00B93A6D">
        <w:rPr>
          <w:rFonts w:asciiTheme="minorHAnsi" w:hAnsiTheme="minorHAnsi" w:cs="Calibri"/>
          <w:b/>
          <w:bCs/>
          <w:i/>
          <w:iCs/>
          <w:sz w:val="24"/>
          <w:szCs w:val="24"/>
        </w:rPr>
        <w:t xml:space="preserve"> informovat pronajímatele, že mezi ním a poskytovatelem cateringových služeb došlo k dohodě. </w:t>
      </w:r>
    </w:p>
    <w:p w:rsidR="00A83ADF" w:rsidRPr="00AC002B" w:rsidRDefault="00A83ADF" w:rsidP="00A501F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 xml:space="preserve">5. Ujednáním o smluvní pokutě v bodech 1 </w:t>
      </w:r>
      <w:proofErr w:type="gramStart"/>
      <w:r w:rsidRPr="00AC002B">
        <w:rPr>
          <w:rFonts w:asciiTheme="minorHAnsi" w:hAnsiTheme="minorHAnsi"/>
          <w:sz w:val="24"/>
          <w:szCs w:val="24"/>
        </w:rPr>
        <w:t>až 4  není</w:t>
      </w:r>
      <w:proofErr w:type="gramEnd"/>
      <w:r w:rsidRPr="00AC002B">
        <w:rPr>
          <w:rFonts w:asciiTheme="minorHAnsi" w:hAnsiTheme="minorHAnsi"/>
          <w:sz w:val="24"/>
          <w:szCs w:val="24"/>
        </w:rPr>
        <w:t xml:space="preserve"> dotčeno právo pronajímatele      </w:t>
      </w:r>
      <w:r w:rsidR="00A501F5" w:rsidRPr="00AC002B">
        <w:rPr>
          <w:rFonts w:asciiTheme="minorHAnsi" w:hAnsiTheme="minorHAnsi"/>
          <w:sz w:val="24"/>
          <w:szCs w:val="24"/>
        </w:rPr>
        <w:t xml:space="preserve">požadovat </w:t>
      </w:r>
      <w:r w:rsidRPr="00AC002B">
        <w:rPr>
          <w:rFonts w:asciiTheme="minorHAnsi" w:hAnsiTheme="minorHAnsi"/>
          <w:sz w:val="24"/>
          <w:szCs w:val="24"/>
        </w:rPr>
        <w:t xml:space="preserve">náhradu  škody a to i v případě, kdy výše této škody přesahuje výši smluvní pokuty.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w:t>
      </w:r>
      <w:proofErr w:type="gramStart"/>
      <w:r w:rsidRPr="00AC002B">
        <w:rPr>
          <w:rFonts w:asciiTheme="minorHAnsi" w:hAnsiTheme="minorHAnsi"/>
          <w:sz w:val="24"/>
          <w:szCs w:val="24"/>
        </w:rPr>
        <w:t>výši  20 000,</w:t>
      </w:r>
      <w:proofErr w:type="gramEnd"/>
      <w:r w:rsidRPr="00AC002B">
        <w:rPr>
          <w:rFonts w:asciiTheme="minorHAnsi" w:hAnsiTheme="minorHAnsi"/>
          <w:sz w:val="24"/>
          <w:szCs w:val="24"/>
        </w:rPr>
        <w:t xml:space="preserve">- Kč.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w:t>
      </w:r>
      <w:proofErr w:type="gramStart"/>
      <w:r w:rsidRPr="00AC002B">
        <w:rPr>
          <w:rFonts w:asciiTheme="minorHAnsi" w:hAnsiTheme="minorHAnsi"/>
          <w:sz w:val="24"/>
          <w:szCs w:val="24"/>
        </w:rPr>
        <w:t>Kč  za</w:t>
      </w:r>
      <w:proofErr w:type="gramEnd"/>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proofErr w:type="gramStart"/>
      <w:r w:rsidRPr="00AC002B">
        <w:rPr>
          <w:rFonts w:asciiTheme="minorHAnsi" w:hAnsiTheme="minorHAnsi"/>
          <w:sz w:val="24"/>
          <w:szCs w:val="24"/>
        </w:rPr>
        <w:t>bod  2. písmeno</w:t>
      </w:r>
      <w:proofErr w:type="gramEnd"/>
      <w:r w:rsidRPr="00AC002B">
        <w:rPr>
          <w:rFonts w:asciiTheme="minorHAnsi" w:hAnsiTheme="minorHAnsi"/>
          <w:sz w:val="24"/>
          <w:szCs w:val="24"/>
        </w:rPr>
        <w:t xml:space="preserve"> a), e), f),  h), j).</w:t>
      </w:r>
    </w:p>
    <w:p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Pronajímatel se zavazuje uhradit nájemci pokutu ve výši 50.000,-Kč v případě, že nepředá nájemci předmět nájmu v termínu dle odstavce III. bod 2.</w:t>
      </w:r>
    </w:p>
    <w:p w:rsidR="0080229C" w:rsidRDefault="0080229C" w:rsidP="00A83ADF">
      <w:pPr>
        <w:pStyle w:val="Zhlav"/>
        <w:tabs>
          <w:tab w:val="clear" w:pos="4536"/>
          <w:tab w:val="clear" w:pos="9072"/>
        </w:tabs>
        <w:jc w:val="center"/>
        <w:rPr>
          <w:rFonts w:asciiTheme="minorHAnsi" w:hAnsiTheme="minorHAnsi"/>
          <w:b/>
          <w:sz w:val="24"/>
          <w:szCs w:val="24"/>
        </w:rPr>
      </w:pPr>
    </w:p>
    <w:p w:rsidR="00D87000" w:rsidRDefault="00D87000" w:rsidP="00A83ADF">
      <w:pPr>
        <w:pStyle w:val="Zhlav"/>
        <w:tabs>
          <w:tab w:val="clear" w:pos="4536"/>
          <w:tab w:val="clear" w:pos="9072"/>
        </w:tabs>
        <w:jc w:val="center"/>
        <w:rPr>
          <w:rFonts w:asciiTheme="minorHAnsi" w:hAnsiTheme="minorHAnsi"/>
          <w:b/>
          <w:sz w:val="24"/>
          <w:szCs w:val="24"/>
        </w:rPr>
      </w:pP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rsidR="00A83ADF" w:rsidRPr="00AC002B" w:rsidRDefault="00A83ADF" w:rsidP="00A83ADF">
      <w:pPr>
        <w:pStyle w:val="Zhlav"/>
        <w:tabs>
          <w:tab w:val="clear" w:pos="4536"/>
          <w:tab w:val="clear" w:pos="9072"/>
        </w:tabs>
        <w:jc w:val="center"/>
        <w:rPr>
          <w:rFonts w:asciiTheme="minorHAnsi" w:hAnsiTheme="minorHAnsi"/>
          <w:b/>
          <w:sz w:val="24"/>
          <w:szCs w:val="24"/>
        </w:rPr>
      </w:pPr>
    </w:p>
    <w:p w:rsidR="00C93A62" w:rsidRPr="00C524EB" w:rsidRDefault="00A83ADF" w:rsidP="00C524EB">
      <w:pPr>
        <w:pStyle w:val="Zhlav"/>
        <w:numPr>
          <w:ilvl w:val="0"/>
          <w:numId w:val="12"/>
        </w:numPr>
        <w:tabs>
          <w:tab w:val="clear" w:pos="4536"/>
          <w:tab w:val="clear" w:pos="9072"/>
        </w:tabs>
        <w:rPr>
          <w:rFonts w:asciiTheme="minorHAnsi" w:hAnsiTheme="minorHAnsi"/>
          <w:sz w:val="24"/>
          <w:szCs w:val="24"/>
        </w:rPr>
      </w:pPr>
      <w:r w:rsidRPr="00C524EB">
        <w:rPr>
          <w:rFonts w:asciiTheme="minorHAnsi" w:hAnsiTheme="minorHAnsi"/>
          <w:b/>
          <w:i/>
          <w:sz w:val="24"/>
          <w:szCs w:val="24"/>
        </w:rPr>
        <w:t xml:space="preserve">Nájemce souhlasí s tím, aby na jeho akci pronajímatel na základě požadavku HC </w:t>
      </w:r>
      <w:r w:rsidR="00C524EB" w:rsidRPr="00C524EB">
        <w:rPr>
          <w:rFonts w:asciiTheme="minorHAnsi" w:hAnsiTheme="minorHAnsi"/>
          <w:b/>
          <w:i/>
          <w:sz w:val="24"/>
          <w:szCs w:val="24"/>
        </w:rPr>
        <w:t>Dynamo</w:t>
      </w:r>
      <w:r w:rsidRPr="00C524EB">
        <w:rPr>
          <w:rFonts w:asciiTheme="minorHAnsi" w:hAnsiTheme="minorHAnsi"/>
          <w:b/>
          <w:i/>
          <w:sz w:val="24"/>
          <w:szCs w:val="24"/>
        </w:rPr>
        <w:t xml:space="preserve"> Pardubice a.s. zakoupil vstupenky do SKY BOXŮ v nejnižší cenové hladině</w:t>
      </w:r>
      <w:r w:rsidRPr="00C524EB">
        <w:rPr>
          <w:rFonts w:asciiTheme="minorHAnsi" w:hAnsiTheme="minorHAnsi"/>
          <w:sz w:val="24"/>
          <w:szCs w:val="24"/>
        </w:rPr>
        <w:t>.</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C40C8E" w:rsidRPr="00C40C8E"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w:t>
      </w:r>
      <w:r w:rsidRPr="00563B3A">
        <w:rPr>
          <w:rFonts w:asciiTheme="minorHAnsi" w:hAnsiTheme="minorHAnsi"/>
          <w:sz w:val="24"/>
          <w:szCs w:val="24"/>
        </w:rPr>
        <w:lastRenderedPageBreak/>
        <w:t xml:space="preserve">se zpracováním těchto údajů, konkrétně s jejich zveřejněním v registru smluv ve smyslu zákona č. 340/2015 Sb. Rozvojovým fondem Pardubice a.s. Souhlas se uděluje na dobu </w:t>
      </w:r>
    </w:p>
    <w:p w:rsidR="00C40C8E" w:rsidRPr="00C40C8E" w:rsidRDefault="00C40C8E" w:rsidP="00C40C8E">
      <w:pPr>
        <w:pStyle w:val="Zhlav"/>
        <w:ind w:left="360"/>
        <w:rPr>
          <w:rFonts w:asciiTheme="minorHAnsi" w:hAnsiTheme="minorHAnsi"/>
          <w:b/>
          <w:i/>
          <w:sz w:val="24"/>
          <w:szCs w:val="24"/>
        </w:rPr>
      </w:pPr>
    </w:p>
    <w:p w:rsidR="00C40C8E" w:rsidRPr="00C40C8E" w:rsidRDefault="00C40C8E" w:rsidP="00C40C8E">
      <w:pPr>
        <w:pStyle w:val="Zhlav"/>
        <w:ind w:left="360"/>
        <w:rPr>
          <w:rFonts w:asciiTheme="minorHAnsi" w:hAnsiTheme="minorHAnsi"/>
          <w:b/>
          <w:i/>
          <w:sz w:val="24"/>
          <w:szCs w:val="24"/>
        </w:rPr>
      </w:pPr>
    </w:p>
    <w:p w:rsidR="000743DE" w:rsidRPr="00563B3A" w:rsidRDefault="000743DE" w:rsidP="00C40C8E">
      <w:pPr>
        <w:pStyle w:val="Zhlav"/>
        <w:ind w:left="360"/>
        <w:rPr>
          <w:rFonts w:asciiTheme="minorHAnsi" w:hAnsiTheme="minorHAnsi"/>
          <w:b/>
          <w:i/>
          <w:sz w:val="24"/>
          <w:szCs w:val="24"/>
        </w:rPr>
      </w:pPr>
      <w:r w:rsidRPr="00563B3A">
        <w:rPr>
          <w:rFonts w:asciiTheme="minorHAnsi" w:hAnsiTheme="minorHAnsi"/>
          <w:sz w:val="24"/>
          <w:szCs w:val="24"/>
        </w:rPr>
        <w:t>neurčitou a je poskytnut dobrovolně. Smluvní strany označují obsah této nájemní smlouvy za důvěrný tvořící v daném případě předmět obchodního tajemství.</w:t>
      </w:r>
    </w:p>
    <w:p w:rsidR="00D87000" w:rsidRPr="00C40C8E" w:rsidRDefault="000743DE" w:rsidP="00D87000">
      <w:pPr>
        <w:pStyle w:val="Zhlav"/>
        <w:numPr>
          <w:ilvl w:val="0"/>
          <w:numId w:val="12"/>
        </w:numPr>
        <w:tabs>
          <w:tab w:val="clear" w:pos="4536"/>
          <w:tab w:val="clear" w:pos="9072"/>
        </w:tabs>
        <w:rPr>
          <w:rFonts w:asciiTheme="minorHAnsi" w:hAnsiTheme="minorHAnsi"/>
          <w:sz w:val="24"/>
          <w:szCs w:val="24"/>
        </w:rPr>
      </w:pPr>
      <w:r w:rsidRPr="00C40C8E">
        <w:rPr>
          <w:rFonts w:asciiTheme="minorHAnsi" w:hAnsiTheme="minorHAnsi"/>
          <w:sz w:val="24"/>
          <w:szCs w:val="24"/>
        </w:rPr>
        <w:t>Smluvní strany označují obsah této nájemní smlouvy za důvěrný tvořící v daném případě předmět obchodního tajemství.</w:t>
      </w:r>
    </w:p>
    <w:p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w:t>
      </w:r>
      <w:proofErr w:type="gramStart"/>
      <w:r>
        <w:rPr>
          <w:rFonts w:asciiTheme="minorHAnsi" w:hAnsiTheme="minorHAnsi"/>
          <w:sz w:val="24"/>
          <w:szCs w:val="24"/>
        </w:rPr>
        <w:t xml:space="preserve">na </w:t>
      </w:r>
      <w:r w:rsidRPr="00AC002B">
        <w:rPr>
          <w:rFonts w:asciiTheme="minorHAnsi" w:hAnsiTheme="minorHAnsi"/>
          <w:sz w:val="24"/>
          <w:szCs w:val="24"/>
        </w:rPr>
        <w:t xml:space="preserve">  základě</w:t>
      </w:r>
      <w:proofErr w:type="gramEnd"/>
      <w:r w:rsidRPr="00AC002B">
        <w:rPr>
          <w:rFonts w:asciiTheme="minorHAnsi" w:hAnsiTheme="minorHAnsi"/>
          <w:sz w:val="24"/>
          <w:szCs w:val="24"/>
        </w:rPr>
        <w:t xml:space="preserve">  dohody smluvních stran a to výhradně formou písemných a číslovaných dodatků.</w:t>
      </w:r>
    </w:p>
    <w:p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rsidR="00A83ADF" w:rsidRPr="00AC002B" w:rsidRDefault="00A83ADF" w:rsidP="00C93A62">
      <w:pPr>
        <w:pStyle w:val="Zhlav"/>
        <w:tabs>
          <w:tab w:val="clear" w:pos="4536"/>
          <w:tab w:val="clear" w:pos="9072"/>
        </w:tabs>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rsidR="00312246"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rsidR="00CF6B93" w:rsidRPr="00AC002B" w:rsidRDefault="00CF6B93" w:rsidP="00A83ADF">
      <w:pPr>
        <w:pStyle w:val="Zhlav"/>
        <w:tabs>
          <w:tab w:val="clear" w:pos="4536"/>
          <w:tab w:val="clear" w:pos="9072"/>
        </w:tabs>
        <w:jc w:val="both"/>
        <w:rPr>
          <w:rFonts w:asciiTheme="minorHAnsi" w:hAnsiTheme="minorHAnsi"/>
          <w:sz w:val="24"/>
          <w:szCs w:val="24"/>
        </w:rPr>
      </w:pPr>
      <w:r>
        <w:rPr>
          <w:rFonts w:asciiTheme="minorHAnsi" w:hAnsiTheme="minorHAnsi"/>
          <w:sz w:val="24"/>
          <w:szCs w:val="24"/>
        </w:rPr>
        <w:t xml:space="preserve">č. 3) </w:t>
      </w:r>
      <w:r w:rsidR="00CF6B03">
        <w:rPr>
          <w:rFonts w:asciiTheme="minorHAnsi" w:hAnsiTheme="minorHAnsi"/>
          <w:sz w:val="24"/>
          <w:szCs w:val="24"/>
        </w:rPr>
        <w:t>Plná moc</w:t>
      </w: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C40C8E" w:rsidRDefault="00C40C8E" w:rsidP="00A83ADF">
      <w:pPr>
        <w:pStyle w:val="Zhlav"/>
        <w:tabs>
          <w:tab w:val="clear" w:pos="4536"/>
          <w:tab w:val="clear" w:pos="9072"/>
        </w:tabs>
        <w:jc w:val="both"/>
        <w:rPr>
          <w:rFonts w:asciiTheme="minorHAnsi" w:hAnsiTheme="minorHAnsi"/>
          <w:sz w:val="24"/>
          <w:szCs w:val="24"/>
        </w:rPr>
      </w:pPr>
    </w:p>
    <w:p w:rsidR="00C40C8E" w:rsidRDefault="00C40C8E" w:rsidP="00A83ADF">
      <w:pPr>
        <w:pStyle w:val="Zhlav"/>
        <w:tabs>
          <w:tab w:val="clear" w:pos="4536"/>
          <w:tab w:val="clear" w:pos="9072"/>
        </w:tabs>
        <w:jc w:val="both"/>
        <w:rPr>
          <w:rFonts w:asciiTheme="minorHAnsi" w:hAnsiTheme="minorHAnsi"/>
          <w:sz w:val="24"/>
          <w:szCs w:val="24"/>
        </w:rPr>
      </w:pPr>
    </w:p>
    <w:p w:rsidR="00C40C8E" w:rsidRDefault="00C40C8E" w:rsidP="00A83ADF">
      <w:pPr>
        <w:pStyle w:val="Zhlav"/>
        <w:tabs>
          <w:tab w:val="clear" w:pos="4536"/>
          <w:tab w:val="clear" w:pos="9072"/>
        </w:tabs>
        <w:jc w:val="both"/>
        <w:rPr>
          <w:rFonts w:asciiTheme="minorHAnsi" w:hAnsiTheme="minorHAnsi"/>
          <w:sz w:val="24"/>
          <w:szCs w:val="24"/>
        </w:rPr>
      </w:pPr>
    </w:p>
    <w:p w:rsidR="00C40C8E" w:rsidRDefault="00C40C8E" w:rsidP="00A83ADF">
      <w:pPr>
        <w:pStyle w:val="Zhlav"/>
        <w:tabs>
          <w:tab w:val="clear" w:pos="4536"/>
          <w:tab w:val="clear" w:pos="9072"/>
        </w:tabs>
        <w:jc w:val="both"/>
        <w:rPr>
          <w:rFonts w:asciiTheme="minorHAnsi" w:hAnsiTheme="minorHAnsi"/>
          <w:sz w:val="24"/>
          <w:szCs w:val="24"/>
        </w:rPr>
      </w:pPr>
    </w:p>
    <w:p w:rsidR="00C40C8E" w:rsidRDefault="00C40C8E" w:rsidP="00A83ADF">
      <w:pPr>
        <w:pStyle w:val="Zhlav"/>
        <w:tabs>
          <w:tab w:val="clear" w:pos="4536"/>
          <w:tab w:val="clear" w:pos="9072"/>
        </w:tabs>
        <w:jc w:val="both"/>
        <w:rPr>
          <w:rFonts w:asciiTheme="minorHAnsi" w:hAnsiTheme="minorHAnsi"/>
          <w:sz w:val="24"/>
          <w:szCs w:val="24"/>
        </w:rPr>
      </w:pPr>
    </w:p>
    <w:p w:rsidR="00C40C8E" w:rsidRDefault="00C40C8E"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8C52A0">
        <w:rPr>
          <w:rFonts w:asciiTheme="minorHAnsi" w:hAnsiTheme="minorHAnsi"/>
          <w:sz w:val="24"/>
          <w:szCs w:val="24"/>
        </w:rPr>
        <w:tab/>
      </w:r>
      <w:r w:rsidR="00FF5C9F">
        <w:rPr>
          <w:rFonts w:asciiTheme="minorHAnsi" w:hAnsiTheme="minorHAnsi"/>
          <w:sz w:val="24"/>
          <w:szCs w:val="24"/>
        </w:rPr>
        <w:t>11. Října 2019</w:t>
      </w:r>
      <w:r w:rsidR="008C52A0">
        <w:rPr>
          <w:rFonts w:asciiTheme="minorHAnsi" w:hAnsiTheme="minorHAnsi"/>
          <w:sz w:val="24"/>
          <w:szCs w:val="24"/>
        </w:rPr>
        <w:tab/>
      </w:r>
      <w:r w:rsidR="008C52A0">
        <w:rPr>
          <w:rFonts w:asciiTheme="minorHAnsi" w:hAnsiTheme="minorHAnsi"/>
          <w:sz w:val="24"/>
          <w:szCs w:val="24"/>
        </w:rPr>
        <w:tab/>
      </w:r>
      <w:r w:rsidR="008C52A0">
        <w:rPr>
          <w:rFonts w:asciiTheme="minorHAnsi" w:hAnsiTheme="minorHAnsi"/>
          <w:sz w:val="24"/>
          <w:szCs w:val="24"/>
        </w:rPr>
        <w:tab/>
      </w:r>
      <w:r w:rsidR="008C52A0">
        <w:rPr>
          <w:rFonts w:asciiTheme="minorHAnsi" w:hAnsiTheme="minorHAnsi"/>
          <w:sz w:val="24"/>
          <w:szCs w:val="24"/>
        </w:rPr>
        <w:tab/>
      </w:r>
      <w:r w:rsidR="008C52A0">
        <w:rPr>
          <w:rFonts w:asciiTheme="minorHAnsi" w:hAnsiTheme="minorHAnsi"/>
          <w:sz w:val="24"/>
          <w:szCs w:val="24"/>
        </w:rPr>
        <w:tab/>
      </w:r>
      <w:r w:rsidR="008C52A0" w:rsidRPr="00CF6B03">
        <w:rPr>
          <w:rFonts w:asciiTheme="minorHAnsi" w:hAnsiTheme="minorHAnsi"/>
          <w:sz w:val="24"/>
          <w:szCs w:val="24"/>
        </w:rPr>
        <w:t>V Třinci, dne</w:t>
      </w:r>
      <w:r w:rsidR="008C52A0">
        <w:rPr>
          <w:rFonts w:asciiTheme="minorHAnsi" w:hAnsiTheme="minorHAnsi"/>
          <w:sz w:val="24"/>
          <w:szCs w:val="24"/>
        </w:rPr>
        <w:t xml:space="preserve"> </w:t>
      </w: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6F455A" w:rsidRPr="00AC002B" w:rsidRDefault="006F455A"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A83ADF">
      <w:pPr>
        <w:pStyle w:val="Zhlav"/>
        <w:tabs>
          <w:tab w:val="clear" w:pos="4536"/>
          <w:tab w:val="clear" w:pos="9072"/>
        </w:tabs>
        <w:jc w:val="both"/>
        <w:rPr>
          <w:rFonts w:asciiTheme="minorHAnsi" w:hAnsiTheme="minorHAnsi"/>
          <w:sz w:val="24"/>
          <w:szCs w:val="24"/>
        </w:rPr>
      </w:pPr>
    </w:p>
    <w:p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8C52A0">
        <w:rPr>
          <w:rFonts w:asciiTheme="minorHAnsi" w:hAnsiTheme="minorHAnsi"/>
          <w:sz w:val="24"/>
          <w:szCs w:val="24"/>
        </w:rPr>
        <w:t>……………..</w:t>
      </w:r>
      <w:r w:rsidRPr="008C52A0">
        <w:rPr>
          <w:rFonts w:asciiTheme="minorHAnsi" w:hAnsiTheme="minorHAnsi"/>
          <w:sz w:val="24"/>
          <w:szCs w:val="24"/>
        </w:rPr>
        <w:t>…………………………</w:t>
      </w:r>
    </w:p>
    <w:p w:rsidR="00A83ADF" w:rsidRPr="00CF6B03" w:rsidRDefault="00A83ADF" w:rsidP="001622FD">
      <w:pPr>
        <w:rPr>
          <w:rFonts w:asciiTheme="minorHAnsi" w:hAnsiTheme="minorHAnsi"/>
          <w:b/>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8C52A0">
        <w:rPr>
          <w:rFonts w:asciiTheme="minorHAnsi" w:hAnsiTheme="minorHAnsi"/>
          <w:sz w:val="24"/>
          <w:szCs w:val="24"/>
        </w:rPr>
        <w:tab/>
      </w:r>
      <w:r w:rsidR="008C52A0">
        <w:rPr>
          <w:rFonts w:asciiTheme="minorHAnsi" w:hAnsiTheme="minorHAnsi"/>
          <w:sz w:val="24"/>
          <w:szCs w:val="24"/>
        </w:rPr>
        <w:tab/>
      </w:r>
      <w:r w:rsidR="008C52A0" w:rsidRPr="00CF6B03">
        <w:rPr>
          <w:rFonts w:asciiTheme="minorHAnsi" w:hAnsiTheme="minorHAnsi"/>
          <w:b/>
          <w:sz w:val="24"/>
          <w:szCs w:val="24"/>
        </w:rPr>
        <w:t>TRISIA, a.s.</w:t>
      </w:r>
    </w:p>
    <w:p w:rsidR="00A83ADF" w:rsidRPr="00CF6B03" w:rsidRDefault="00BD1FA0" w:rsidP="001622FD">
      <w:pPr>
        <w:rPr>
          <w:rFonts w:asciiTheme="minorHAnsi" w:hAnsiTheme="minorHAnsi"/>
          <w:sz w:val="24"/>
          <w:szCs w:val="24"/>
        </w:rPr>
      </w:pPr>
      <w:r w:rsidRPr="00CF6B03">
        <w:rPr>
          <w:rFonts w:asciiTheme="minorHAnsi" w:hAnsiTheme="minorHAnsi"/>
          <w:sz w:val="24"/>
          <w:szCs w:val="24"/>
        </w:rPr>
        <w:t xml:space="preserve">             </w:t>
      </w:r>
      <w:r w:rsidR="001622FD" w:rsidRPr="00CF6B03">
        <w:rPr>
          <w:rFonts w:asciiTheme="minorHAnsi" w:hAnsiTheme="minorHAnsi"/>
          <w:sz w:val="24"/>
          <w:szCs w:val="24"/>
        </w:rPr>
        <w:t xml:space="preserve">Jiří </w:t>
      </w:r>
      <w:proofErr w:type="gramStart"/>
      <w:r w:rsidR="001622FD" w:rsidRPr="00CF6B03">
        <w:rPr>
          <w:rFonts w:asciiTheme="minorHAnsi" w:hAnsiTheme="minorHAnsi"/>
          <w:sz w:val="24"/>
          <w:szCs w:val="24"/>
        </w:rPr>
        <w:t>Komárek</w:t>
      </w:r>
      <w:r w:rsidR="00A83ADF" w:rsidRPr="00CF6B03">
        <w:rPr>
          <w:rFonts w:asciiTheme="minorHAnsi" w:hAnsiTheme="minorHAnsi"/>
          <w:sz w:val="24"/>
          <w:szCs w:val="24"/>
        </w:rPr>
        <w:t xml:space="preserve">                               </w:t>
      </w:r>
      <w:r w:rsidR="006F455A" w:rsidRPr="00CF6B03">
        <w:rPr>
          <w:rFonts w:asciiTheme="minorHAnsi" w:hAnsiTheme="minorHAnsi"/>
          <w:sz w:val="24"/>
          <w:szCs w:val="24"/>
        </w:rPr>
        <w:t xml:space="preserve">           </w:t>
      </w:r>
      <w:r w:rsidR="001622FD" w:rsidRPr="00CF6B03">
        <w:rPr>
          <w:rFonts w:asciiTheme="minorHAnsi" w:hAnsiTheme="minorHAnsi"/>
          <w:sz w:val="24"/>
          <w:szCs w:val="24"/>
        </w:rPr>
        <w:t xml:space="preserve">                         </w:t>
      </w:r>
      <w:r w:rsidR="006F455A" w:rsidRPr="00CF6B03">
        <w:rPr>
          <w:rFonts w:asciiTheme="minorHAnsi" w:hAnsiTheme="minorHAnsi"/>
          <w:sz w:val="24"/>
          <w:szCs w:val="24"/>
        </w:rPr>
        <w:t xml:space="preserve"> </w:t>
      </w:r>
      <w:r w:rsidRPr="00CF6B03">
        <w:rPr>
          <w:rFonts w:asciiTheme="minorHAnsi" w:hAnsiTheme="minorHAnsi"/>
          <w:sz w:val="24"/>
          <w:szCs w:val="24"/>
        </w:rPr>
        <w:t xml:space="preserve">   </w:t>
      </w:r>
      <w:r w:rsidR="008C52A0" w:rsidRPr="00CF6B03">
        <w:rPr>
          <w:rFonts w:asciiTheme="minorHAnsi" w:hAnsiTheme="minorHAnsi"/>
          <w:sz w:val="24"/>
          <w:szCs w:val="24"/>
        </w:rPr>
        <w:t>PhDr.</w:t>
      </w:r>
      <w:proofErr w:type="gramEnd"/>
      <w:r w:rsidR="008C52A0" w:rsidRPr="00CF6B03">
        <w:rPr>
          <w:rFonts w:asciiTheme="minorHAnsi" w:hAnsiTheme="minorHAnsi"/>
          <w:sz w:val="24"/>
          <w:szCs w:val="24"/>
        </w:rPr>
        <w:t xml:space="preserve"> Stanislava Hauerová</w:t>
      </w:r>
    </w:p>
    <w:p w:rsidR="00A83ADF" w:rsidRPr="00DE1504" w:rsidRDefault="00BD1FA0" w:rsidP="001622FD">
      <w:pPr>
        <w:pStyle w:val="Zhlav"/>
        <w:tabs>
          <w:tab w:val="clear" w:pos="4536"/>
          <w:tab w:val="clear" w:pos="9072"/>
        </w:tabs>
        <w:rPr>
          <w:rFonts w:asciiTheme="minorHAnsi" w:hAnsiTheme="minorHAnsi"/>
          <w:sz w:val="24"/>
          <w:szCs w:val="24"/>
        </w:rPr>
      </w:pPr>
      <w:r w:rsidRPr="00CF6B03">
        <w:rPr>
          <w:rFonts w:asciiTheme="minorHAnsi" w:hAnsiTheme="minorHAnsi"/>
          <w:sz w:val="24"/>
          <w:szCs w:val="24"/>
        </w:rPr>
        <w:t>m</w:t>
      </w:r>
      <w:r w:rsidR="00312246" w:rsidRPr="00CF6B03">
        <w:rPr>
          <w:rFonts w:asciiTheme="minorHAnsi" w:hAnsiTheme="minorHAnsi"/>
          <w:sz w:val="24"/>
          <w:szCs w:val="24"/>
        </w:rPr>
        <w:t>ísto</w:t>
      </w:r>
      <w:r w:rsidR="001622FD" w:rsidRPr="00CF6B03">
        <w:rPr>
          <w:rFonts w:asciiTheme="minorHAnsi" w:hAnsiTheme="minorHAnsi"/>
          <w:sz w:val="24"/>
          <w:szCs w:val="24"/>
        </w:rPr>
        <w:t>předseda</w:t>
      </w:r>
      <w:r w:rsidR="001D2D02" w:rsidRPr="00CF6B03">
        <w:rPr>
          <w:rFonts w:asciiTheme="minorHAnsi" w:hAnsiTheme="minorHAnsi"/>
          <w:sz w:val="24"/>
          <w:szCs w:val="24"/>
        </w:rPr>
        <w:t xml:space="preserve"> </w:t>
      </w:r>
      <w:proofErr w:type="gramStart"/>
      <w:r w:rsidR="001D2D02" w:rsidRPr="00CF6B03">
        <w:rPr>
          <w:rFonts w:asciiTheme="minorHAnsi" w:hAnsiTheme="minorHAnsi"/>
          <w:sz w:val="24"/>
          <w:szCs w:val="24"/>
        </w:rPr>
        <w:t xml:space="preserve">představenstva   </w:t>
      </w:r>
      <w:r w:rsidR="00A83ADF" w:rsidRPr="00CF6B03">
        <w:rPr>
          <w:rFonts w:asciiTheme="minorHAnsi" w:hAnsiTheme="minorHAnsi"/>
          <w:sz w:val="24"/>
          <w:szCs w:val="24"/>
        </w:rPr>
        <w:t xml:space="preserve">           </w:t>
      </w:r>
      <w:r w:rsidR="006F455A" w:rsidRPr="00CF6B03">
        <w:rPr>
          <w:rFonts w:asciiTheme="minorHAnsi" w:hAnsiTheme="minorHAnsi"/>
          <w:sz w:val="24"/>
          <w:szCs w:val="24"/>
        </w:rPr>
        <w:t xml:space="preserve">                     </w:t>
      </w:r>
      <w:r w:rsidR="001622FD" w:rsidRPr="00CF6B03">
        <w:rPr>
          <w:rFonts w:asciiTheme="minorHAnsi" w:hAnsiTheme="minorHAnsi"/>
          <w:sz w:val="24"/>
          <w:szCs w:val="24"/>
        </w:rPr>
        <w:t xml:space="preserve">             </w:t>
      </w:r>
      <w:r w:rsidR="006F455A" w:rsidRPr="00CF6B03">
        <w:rPr>
          <w:rFonts w:asciiTheme="minorHAnsi" w:hAnsiTheme="minorHAnsi"/>
          <w:sz w:val="24"/>
          <w:szCs w:val="24"/>
        </w:rPr>
        <w:t xml:space="preserve"> </w:t>
      </w:r>
      <w:r w:rsidRPr="00CF6B03">
        <w:rPr>
          <w:rFonts w:asciiTheme="minorHAnsi" w:hAnsiTheme="minorHAnsi"/>
          <w:sz w:val="24"/>
          <w:szCs w:val="24"/>
        </w:rPr>
        <w:t xml:space="preserve">       </w:t>
      </w:r>
      <w:r w:rsidR="008C52A0" w:rsidRPr="00CF6B03">
        <w:rPr>
          <w:rFonts w:asciiTheme="minorHAnsi" w:hAnsiTheme="minorHAnsi"/>
          <w:sz w:val="24"/>
          <w:szCs w:val="24"/>
        </w:rPr>
        <w:t>ředitelka</w:t>
      </w:r>
      <w:proofErr w:type="gramEnd"/>
      <w:r w:rsidR="008C52A0" w:rsidRPr="00CF6B03">
        <w:rPr>
          <w:rFonts w:asciiTheme="minorHAnsi" w:hAnsiTheme="minorHAnsi"/>
          <w:sz w:val="24"/>
          <w:szCs w:val="24"/>
        </w:rPr>
        <w:t xml:space="preserve"> společnosti</w:t>
      </w:r>
    </w:p>
    <w:p w:rsidR="00A83ADF" w:rsidRPr="00DE1504" w:rsidRDefault="00BD1FA0" w:rsidP="00A83ADF">
      <w:pPr>
        <w:pStyle w:val="Zhlav"/>
        <w:tabs>
          <w:tab w:val="clear" w:pos="4536"/>
          <w:tab w:val="clear" w:pos="9072"/>
        </w:tabs>
        <w:jc w:val="both"/>
        <w:rPr>
          <w:sz w:val="24"/>
          <w:szCs w:val="24"/>
        </w:rPr>
      </w:pPr>
      <w:r>
        <w:rPr>
          <w:sz w:val="24"/>
          <w:szCs w:val="24"/>
        </w:rPr>
        <w:t xml:space="preserve">    </w:t>
      </w:r>
    </w:p>
    <w:p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9"/>
      <w:footerReference w:type="default" r:id="rId10"/>
      <w:headerReference w:type="first" r:id="rId11"/>
      <w:footerReference w:type="first" r:id="rId12"/>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031" w:rsidRDefault="00F74031" w:rsidP="00D93547">
      <w:r>
        <w:separator/>
      </w:r>
    </w:p>
  </w:endnote>
  <w:endnote w:type="continuationSeparator" w:id="0">
    <w:p w:rsidR="00F74031" w:rsidRDefault="00F74031"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92102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2102F">
              <w:rPr>
                <w:b/>
                <w:bCs/>
                <w:noProof/>
              </w:rPr>
              <w:t>7</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CA" w:rsidRDefault="00F74031"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w:t>
    </w:r>
    <w:proofErr w:type="gramStart"/>
    <w:r w:rsidRPr="006100F3">
      <w:rPr>
        <w:rStyle w:val="Hypertextovodkaz"/>
        <w:rFonts w:cstheme="minorHAnsi"/>
        <w:b/>
        <w:color w:val="808080" w:themeColor="background1" w:themeShade="80"/>
        <w:sz w:val="16"/>
        <w:szCs w:val="16"/>
        <w:u w:val="none"/>
      </w:rPr>
      <w:t xml:space="preserve">Pardubice, , </w:t>
    </w:r>
    <w:r w:rsidR="00125204" w:rsidRPr="006100F3">
      <w:rPr>
        <w:rStyle w:val="Hypertextovodkaz"/>
        <w:rFonts w:cstheme="minorHAnsi"/>
        <w:b/>
        <w:color w:val="808080" w:themeColor="background1" w:themeShade="80"/>
        <w:sz w:val="16"/>
        <w:szCs w:val="16"/>
        <w:u w:val="none"/>
      </w:rPr>
      <w:t>www</w:t>
    </w:r>
    <w:proofErr w:type="gramEnd"/>
    <w:r w:rsidR="00125204" w:rsidRPr="006100F3">
      <w:rPr>
        <w:rStyle w:val="Hypertextovodkaz"/>
        <w:rFonts w:cstheme="minorHAnsi"/>
        <w:b/>
        <w:color w:val="808080" w:themeColor="background1" w:themeShade="80"/>
        <w:sz w:val="16"/>
        <w:szCs w:val="16"/>
        <w:u w:val="none"/>
      </w:rPr>
      <w:t>.rfpardubice.cz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w:t>
    </w:r>
    <w:proofErr w:type="gramStart"/>
    <w:r w:rsidR="00F228CA" w:rsidRPr="006100F3">
      <w:rPr>
        <w:rStyle w:val="Hypertextovodkaz"/>
        <w:rFonts w:cstheme="minorHAnsi"/>
        <w:b/>
        <w:color w:val="808080" w:themeColor="background1" w:themeShade="80"/>
        <w:sz w:val="16"/>
        <w:szCs w:val="16"/>
        <w:u w:val="none"/>
      </w:rPr>
      <w:t>CZ25291408, , zapsáno</w:t>
    </w:r>
    <w:proofErr w:type="gramEnd"/>
    <w:r w:rsidR="00F228CA" w:rsidRPr="006100F3">
      <w:rPr>
        <w:rStyle w:val="Hypertextovodkaz"/>
        <w:rFonts w:cstheme="minorHAnsi"/>
        <w:b/>
        <w:color w:val="808080" w:themeColor="background1" w:themeShade="80"/>
        <w:sz w:val="16"/>
        <w:szCs w:val="16"/>
        <w:u w:val="none"/>
      </w:rPr>
      <w:t xml:space="preserve">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031" w:rsidRDefault="00F74031" w:rsidP="00D93547">
      <w:r>
        <w:separator/>
      </w:r>
    </w:p>
  </w:footnote>
  <w:footnote w:type="continuationSeparator" w:id="0">
    <w:p w:rsidR="00F74031" w:rsidRDefault="00F74031" w:rsidP="00D9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rsidP="00AA52F2">
    <w:pPr>
      <w:pStyle w:val="Zhlav"/>
      <w:jc w:val="center"/>
    </w:pPr>
    <w:r>
      <w:rPr>
        <w:noProof/>
      </w:rPr>
      <w:drawing>
        <wp:inline distT="0" distB="0" distL="0" distR="0" wp14:anchorId="32240862" wp14:editId="2B625FFC">
          <wp:extent cx="1152525" cy="8191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8191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pPr>
      <w:pStyle w:val="Zhlav"/>
    </w:pPr>
    <w:r>
      <w:rPr>
        <w:noProof/>
      </w:rPr>
      <w:drawing>
        <wp:anchor distT="0" distB="0" distL="114300" distR="114300" simplePos="0" relativeHeight="251659264" behindDoc="1" locked="0" layoutInCell="1" allowOverlap="1" wp14:anchorId="78090BDA" wp14:editId="0E18AB13">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9"/>
  </w:num>
  <w:num w:numId="8">
    <w:abstractNumId w:val="8"/>
  </w:num>
  <w:num w:numId="9">
    <w:abstractNumId w:val="1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5D"/>
    <w:rsid w:val="00015E3D"/>
    <w:rsid w:val="0002702F"/>
    <w:rsid w:val="000369C3"/>
    <w:rsid w:val="00036F26"/>
    <w:rsid w:val="000464CD"/>
    <w:rsid w:val="00056D29"/>
    <w:rsid w:val="00063FB4"/>
    <w:rsid w:val="000743DE"/>
    <w:rsid w:val="0007642E"/>
    <w:rsid w:val="00090103"/>
    <w:rsid w:val="000D07DE"/>
    <w:rsid w:val="000E61A6"/>
    <w:rsid w:val="000F7D1E"/>
    <w:rsid w:val="00100CC4"/>
    <w:rsid w:val="001112EA"/>
    <w:rsid w:val="0011458D"/>
    <w:rsid w:val="00125204"/>
    <w:rsid w:val="0013156B"/>
    <w:rsid w:val="00133D66"/>
    <w:rsid w:val="00137CDE"/>
    <w:rsid w:val="00140550"/>
    <w:rsid w:val="00147493"/>
    <w:rsid w:val="001622FD"/>
    <w:rsid w:val="00164565"/>
    <w:rsid w:val="00174FDF"/>
    <w:rsid w:val="001827E5"/>
    <w:rsid w:val="00183223"/>
    <w:rsid w:val="001839AB"/>
    <w:rsid w:val="001846FF"/>
    <w:rsid w:val="00191DF3"/>
    <w:rsid w:val="00192719"/>
    <w:rsid w:val="00194C30"/>
    <w:rsid w:val="001A065E"/>
    <w:rsid w:val="001D11C1"/>
    <w:rsid w:val="001D2D02"/>
    <w:rsid w:val="002062B4"/>
    <w:rsid w:val="00230F89"/>
    <w:rsid w:val="00237D78"/>
    <w:rsid w:val="002468CC"/>
    <w:rsid w:val="00264370"/>
    <w:rsid w:val="00275A00"/>
    <w:rsid w:val="00276FFA"/>
    <w:rsid w:val="002A1AF4"/>
    <w:rsid w:val="002B36C8"/>
    <w:rsid w:val="002C1EB8"/>
    <w:rsid w:val="002C3C08"/>
    <w:rsid w:val="002C5A89"/>
    <w:rsid w:val="002E1448"/>
    <w:rsid w:val="00300B4C"/>
    <w:rsid w:val="0030146A"/>
    <w:rsid w:val="003101F6"/>
    <w:rsid w:val="00312246"/>
    <w:rsid w:val="00331E0E"/>
    <w:rsid w:val="00332D6B"/>
    <w:rsid w:val="00342A8B"/>
    <w:rsid w:val="00353B83"/>
    <w:rsid w:val="00355D0A"/>
    <w:rsid w:val="0035764A"/>
    <w:rsid w:val="00360FF7"/>
    <w:rsid w:val="0036519B"/>
    <w:rsid w:val="0038783A"/>
    <w:rsid w:val="003B2136"/>
    <w:rsid w:val="003C6AB1"/>
    <w:rsid w:val="003C70EA"/>
    <w:rsid w:val="003D0A24"/>
    <w:rsid w:val="003D6A93"/>
    <w:rsid w:val="003E79D8"/>
    <w:rsid w:val="00402E8F"/>
    <w:rsid w:val="00402EB0"/>
    <w:rsid w:val="004115F9"/>
    <w:rsid w:val="004208BD"/>
    <w:rsid w:val="00422F3C"/>
    <w:rsid w:val="00436948"/>
    <w:rsid w:val="004432F9"/>
    <w:rsid w:val="00453C6E"/>
    <w:rsid w:val="004569F5"/>
    <w:rsid w:val="004629FE"/>
    <w:rsid w:val="00464202"/>
    <w:rsid w:val="00484EE2"/>
    <w:rsid w:val="004901F5"/>
    <w:rsid w:val="004A2BF9"/>
    <w:rsid w:val="004B0FAE"/>
    <w:rsid w:val="004B3350"/>
    <w:rsid w:val="004C6470"/>
    <w:rsid w:val="004D25CF"/>
    <w:rsid w:val="004E738D"/>
    <w:rsid w:val="00505DA5"/>
    <w:rsid w:val="00514B4E"/>
    <w:rsid w:val="00521659"/>
    <w:rsid w:val="00522B13"/>
    <w:rsid w:val="00547530"/>
    <w:rsid w:val="0055070A"/>
    <w:rsid w:val="005564D2"/>
    <w:rsid w:val="00562280"/>
    <w:rsid w:val="00564230"/>
    <w:rsid w:val="00577C17"/>
    <w:rsid w:val="00582A18"/>
    <w:rsid w:val="005C27A5"/>
    <w:rsid w:val="005C425A"/>
    <w:rsid w:val="005D2D40"/>
    <w:rsid w:val="005F320F"/>
    <w:rsid w:val="005F41BA"/>
    <w:rsid w:val="00607330"/>
    <w:rsid w:val="006100F3"/>
    <w:rsid w:val="00611CBD"/>
    <w:rsid w:val="00632DEA"/>
    <w:rsid w:val="00643893"/>
    <w:rsid w:val="00643E07"/>
    <w:rsid w:val="00644309"/>
    <w:rsid w:val="00661D93"/>
    <w:rsid w:val="00676254"/>
    <w:rsid w:val="006800F1"/>
    <w:rsid w:val="00683FA6"/>
    <w:rsid w:val="00694AE5"/>
    <w:rsid w:val="006A7A17"/>
    <w:rsid w:val="006D03E0"/>
    <w:rsid w:val="006D5B46"/>
    <w:rsid w:val="006E2E57"/>
    <w:rsid w:val="006F455A"/>
    <w:rsid w:val="0070109B"/>
    <w:rsid w:val="007132A3"/>
    <w:rsid w:val="00713636"/>
    <w:rsid w:val="00713DE8"/>
    <w:rsid w:val="007353B0"/>
    <w:rsid w:val="0075770E"/>
    <w:rsid w:val="007659F1"/>
    <w:rsid w:val="007678DD"/>
    <w:rsid w:val="00771857"/>
    <w:rsid w:val="007949A1"/>
    <w:rsid w:val="00796177"/>
    <w:rsid w:val="007B627B"/>
    <w:rsid w:val="007C1DB8"/>
    <w:rsid w:val="007C6A52"/>
    <w:rsid w:val="007D02B9"/>
    <w:rsid w:val="007D0DA5"/>
    <w:rsid w:val="007D45C9"/>
    <w:rsid w:val="007E5558"/>
    <w:rsid w:val="007E73A6"/>
    <w:rsid w:val="007F226D"/>
    <w:rsid w:val="007F33D3"/>
    <w:rsid w:val="0080229C"/>
    <w:rsid w:val="00812365"/>
    <w:rsid w:val="00816496"/>
    <w:rsid w:val="00821A77"/>
    <w:rsid w:val="00825E76"/>
    <w:rsid w:val="008270B6"/>
    <w:rsid w:val="00832C6D"/>
    <w:rsid w:val="00836F66"/>
    <w:rsid w:val="008439EA"/>
    <w:rsid w:val="00845D7A"/>
    <w:rsid w:val="00857B6C"/>
    <w:rsid w:val="00870695"/>
    <w:rsid w:val="00881009"/>
    <w:rsid w:val="00895432"/>
    <w:rsid w:val="008B3B8E"/>
    <w:rsid w:val="008C52A0"/>
    <w:rsid w:val="008C6083"/>
    <w:rsid w:val="008E31DD"/>
    <w:rsid w:val="00903747"/>
    <w:rsid w:val="0092102F"/>
    <w:rsid w:val="00925877"/>
    <w:rsid w:val="00936F57"/>
    <w:rsid w:val="00944365"/>
    <w:rsid w:val="00951100"/>
    <w:rsid w:val="009731C8"/>
    <w:rsid w:val="00981227"/>
    <w:rsid w:val="0098583C"/>
    <w:rsid w:val="0099218A"/>
    <w:rsid w:val="009939DC"/>
    <w:rsid w:val="009A1DD6"/>
    <w:rsid w:val="009A4265"/>
    <w:rsid w:val="009B46FD"/>
    <w:rsid w:val="009B5867"/>
    <w:rsid w:val="009C7D64"/>
    <w:rsid w:val="009D4508"/>
    <w:rsid w:val="009D69E9"/>
    <w:rsid w:val="009F588F"/>
    <w:rsid w:val="009F62E4"/>
    <w:rsid w:val="009F7934"/>
    <w:rsid w:val="00A04F9B"/>
    <w:rsid w:val="00A06F49"/>
    <w:rsid w:val="00A075F0"/>
    <w:rsid w:val="00A14E63"/>
    <w:rsid w:val="00A21CC9"/>
    <w:rsid w:val="00A26AC0"/>
    <w:rsid w:val="00A37A33"/>
    <w:rsid w:val="00A42E08"/>
    <w:rsid w:val="00A501F5"/>
    <w:rsid w:val="00A51174"/>
    <w:rsid w:val="00A6409E"/>
    <w:rsid w:val="00A65167"/>
    <w:rsid w:val="00A83ADF"/>
    <w:rsid w:val="00A84067"/>
    <w:rsid w:val="00A871A1"/>
    <w:rsid w:val="00A91CD2"/>
    <w:rsid w:val="00AA52F2"/>
    <w:rsid w:val="00AC002B"/>
    <w:rsid w:val="00AC43AB"/>
    <w:rsid w:val="00AD78D7"/>
    <w:rsid w:val="00AE5F78"/>
    <w:rsid w:val="00AF55DF"/>
    <w:rsid w:val="00AF76A6"/>
    <w:rsid w:val="00B07D82"/>
    <w:rsid w:val="00B11099"/>
    <w:rsid w:val="00B13529"/>
    <w:rsid w:val="00B2061A"/>
    <w:rsid w:val="00B21CA1"/>
    <w:rsid w:val="00B24657"/>
    <w:rsid w:val="00B411DE"/>
    <w:rsid w:val="00B72D5C"/>
    <w:rsid w:val="00B75E91"/>
    <w:rsid w:val="00B801EF"/>
    <w:rsid w:val="00B806FF"/>
    <w:rsid w:val="00B81B00"/>
    <w:rsid w:val="00B9369C"/>
    <w:rsid w:val="00B93A6D"/>
    <w:rsid w:val="00B96DA0"/>
    <w:rsid w:val="00BB7F0E"/>
    <w:rsid w:val="00BD0870"/>
    <w:rsid w:val="00BD1FA0"/>
    <w:rsid w:val="00BF101A"/>
    <w:rsid w:val="00BF4A51"/>
    <w:rsid w:val="00C077BC"/>
    <w:rsid w:val="00C10F1F"/>
    <w:rsid w:val="00C23C6F"/>
    <w:rsid w:val="00C37981"/>
    <w:rsid w:val="00C37A8D"/>
    <w:rsid w:val="00C40C8E"/>
    <w:rsid w:val="00C45C5F"/>
    <w:rsid w:val="00C524EB"/>
    <w:rsid w:val="00C60AC9"/>
    <w:rsid w:val="00C61FF5"/>
    <w:rsid w:val="00C8094A"/>
    <w:rsid w:val="00C82A57"/>
    <w:rsid w:val="00C93A62"/>
    <w:rsid w:val="00CA4123"/>
    <w:rsid w:val="00CB11B5"/>
    <w:rsid w:val="00CB40E9"/>
    <w:rsid w:val="00CC6EAD"/>
    <w:rsid w:val="00CD63F8"/>
    <w:rsid w:val="00CF09BB"/>
    <w:rsid w:val="00CF6B03"/>
    <w:rsid w:val="00CF6B93"/>
    <w:rsid w:val="00D02564"/>
    <w:rsid w:val="00D20237"/>
    <w:rsid w:val="00D22295"/>
    <w:rsid w:val="00D2575A"/>
    <w:rsid w:val="00D33F39"/>
    <w:rsid w:val="00D6167A"/>
    <w:rsid w:val="00D634F5"/>
    <w:rsid w:val="00D713ED"/>
    <w:rsid w:val="00D803D7"/>
    <w:rsid w:val="00D837C3"/>
    <w:rsid w:val="00D87000"/>
    <w:rsid w:val="00D93547"/>
    <w:rsid w:val="00DA7F98"/>
    <w:rsid w:val="00DB4340"/>
    <w:rsid w:val="00DB6463"/>
    <w:rsid w:val="00DC0C19"/>
    <w:rsid w:val="00DC17B9"/>
    <w:rsid w:val="00DE1504"/>
    <w:rsid w:val="00E03308"/>
    <w:rsid w:val="00E05784"/>
    <w:rsid w:val="00E33DC1"/>
    <w:rsid w:val="00E41464"/>
    <w:rsid w:val="00E75C3E"/>
    <w:rsid w:val="00E75F3C"/>
    <w:rsid w:val="00E76887"/>
    <w:rsid w:val="00E81930"/>
    <w:rsid w:val="00E91905"/>
    <w:rsid w:val="00E92204"/>
    <w:rsid w:val="00EA3235"/>
    <w:rsid w:val="00EB0421"/>
    <w:rsid w:val="00EB325D"/>
    <w:rsid w:val="00EB42E0"/>
    <w:rsid w:val="00EB7F51"/>
    <w:rsid w:val="00ED0D90"/>
    <w:rsid w:val="00EF3989"/>
    <w:rsid w:val="00F01FD1"/>
    <w:rsid w:val="00F0361D"/>
    <w:rsid w:val="00F03FDD"/>
    <w:rsid w:val="00F169BB"/>
    <w:rsid w:val="00F228CA"/>
    <w:rsid w:val="00F236B1"/>
    <w:rsid w:val="00F659CC"/>
    <w:rsid w:val="00F70397"/>
    <w:rsid w:val="00F74031"/>
    <w:rsid w:val="00F912BB"/>
    <w:rsid w:val="00FB00FF"/>
    <w:rsid w:val="00FB2C75"/>
    <w:rsid w:val="00FB2FF0"/>
    <w:rsid w:val="00FF5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AFE1A-8936-4DE0-98A8-4E72ED92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149</TotalTime>
  <Pages>7</Pages>
  <Words>2365</Words>
  <Characters>13958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cp:lastModifiedBy>
  <cp:revision>19</cp:revision>
  <cp:lastPrinted>2017-12-07T09:55:00Z</cp:lastPrinted>
  <dcterms:created xsi:type="dcterms:W3CDTF">2017-11-27T12:13:00Z</dcterms:created>
  <dcterms:modified xsi:type="dcterms:W3CDTF">2019-11-06T13:27:00Z</dcterms:modified>
</cp:coreProperties>
</file>