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A3C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A3C8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A3C80">
        <w:t>2. 9. 2019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A3C8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Sweco Hydroprojekt a.s.</w:t>
            </w:r>
          </w:p>
          <w:p w:rsidR="001F0477" w:rsidRDefault="00FA3C8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Táborská 940</w:t>
            </w:r>
          </w:p>
          <w:p w:rsidR="001F0477" w:rsidRDefault="00FA3C8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140 16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Praha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FA3C80">
              <w:rPr>
                <w:bCs/>
                <w:noProof/>
              </w:rPr>
              <w:t>26475081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FA3C80">
              <w:rPr>
                <w:bCs/>
                <w:noProof/>
              </w:rPr>
              <w:t>CZ26475081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A3C80">
        <w:rPr>
          <w:rFonts w:ascii="Arial" w:hAnsi="Arial" w:cs="Arial"/>
          <w:noProof/>
          <w:sz w:val="28"/>
        </w:rPr>
        <w:t>96/19/7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FA3C8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1.vypracování realizační dokumentace návrhu výztuže vč. statického výpočtu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FA3C8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82 280,00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FA3C80">
        <w:rPr>
          <w:b/>
          <w:bCs/>
          <w:noProof/>
        </w:rPr>
        <w:t>82 280,00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FA3C80" w:rsidRDefault="00FA3C80">
      <w:pPr>
        <w:ind w:left="142"/>
      </w:pPr>
      <w:r>
        <w:t>Vypracování realizační dokumentace návrhu výztuže vč. statického výpočtu a s použitím betonu C25/30 pro SO 05.1 Kalové laguny stavby ÚV Pracejovice, rekonstrukce a modernizace.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FA3C80">
        <w:rPr>
          <w:noProof/>
        </w:rPr>
        <w:t>17</w:t>
      </w:r>
      <w:proofErr w:type="gramEnd"/>
      <w:r w:rsidR="00FA3C80">
        <w:rPr>
          <w:noProof/>
        </w:rPr>
        <w:t>. 9.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</w:tbl>
    <w:p w:rsidR="001F0477" w:rsidRDefault="001F0477">
      <w:pPr>
        <w:ind w:left="142"/>
      </w:pPr>
      <w:r>
        <w:t xml:space="preserve">Vyřizuje: </w:t>
      </w:r>
      <w:r w:rsidR="00FA3C80">
        <w:rPr>
          <w:noProof/>
        </w:rPr>
        <w:t>Dušan Kučera</w:t>
      </w:r>
    </w:p>
    <w:p w:rsidR="008B64A3" w:rsidRDefault="008B64A3">
      <w:pPr>
        <w:ind w:left="142"/>
      </w:pPr>
    </w:p>
    <w:p w:rsidR="008B64A3" w:rsidRDefault="008B64A3">
      <w:pPr>
        <w:ind w:left="142"/>
      </w:pPr>
      <w:bookmarkStart w:id="0" w:name="_GoBack"/>
      <w:bookmarkEnd w:id="0"/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A3C80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A3C80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52" w:rsidRDefault="00053152">
      <w:r>
        <w:separator/>
      </w:r>
    </w:p>
  </w:endnote>
  <w:endnote w:type="continuationSeparator" w:id="0">
    <w:p w:rsidR="00053152" w:rsidRDefault="0005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52" w:rsidRDefault="00053152">
      <w:r>
        <w:separator/>
      </w:r>
    </w:p>
  </w:footnote>
  <w:footnote w:type="continuationSeparator" w:id="0">
    <w:p w:rsidR="00053152" w:rsidRDefault="0005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0"/>
    <w:rsid w:val="00053152"/>
    <w:rsid w:val="001F0477"/>
    <w:rsid w:val="0026330B"/>
    <w:rsid w:val="00351E8F"/>
    <w:rsid w:val="00447743"/>
    <w:rsid w:val="005024D0"/>
    <w:rsid w:val="008B64A3"/>
    <w:rsid w:val="009A5745"/>
    <w:rsid w:val="00B42472"/>
    <w:rsid w:val="00D0576D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C9DB-EC70-415A-BFF9-A24732B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dcterms:created xsi:type="dcterms:W3CDTF">2019-11-06T14:04:00Z</dcterms:created>
  <dcterms:modified xsi:type="dcterms:W3CDTF">2019-11-06T14:27:00Z</dcterms:modified>
</cp:coreProperties>
</file>