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74246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16/117/GŘ/RS</w:t>
            </w:r>
            <w:bookmarkStart w:id="0" w:name="_GoBack"/>
            <w:bookmarkEnd w:id="0"/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1005A3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Default="001005A3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OBJEDNATEL</w:t>
            </w:r>
          </w:p>
          <w:p w:rsidR="001005A3" w:rsidRPr="00F77130" w:rsidRDefault="001005A3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06248" w:rsidRDefault="001005A3" w:rsidP="001936B9">
            <w:pPr>
              <w:pStyle w:val="Nadpis3"/>
              <w:spacing w:line="200" w:lineRule="exact"/>
              <w:rPr>
                <w:sz w:val="20"/>
              </w:rPr>
            </w:pPr>
            <w:r w:rsidRPr="00D06248">
              <w:rPr>
                <w:rFonts w:cs="Arial"/>
              </w:rPr>
              <w:t>DODAVATEL</w:t>
            </w:r>
          </w:p>
        </w:tc>
      </w:tr>
      <w:tr w:rsidR="001005A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06248" w:rsidRDefault="001005A3" w:rsidP="001936B9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D06248">
              <w:rPr>
                <w:b w:val="0"/>
                <w:noProof/>
                <w:sz w:val="18"/>
                <w:szCs w:val="18"/>
              </w:rPr>
              <w:t>GC SYSTEM  a.s.,</w:t>
            </w:r>
          </w:p>
        </w:tc>
      </w:tr>
      <w:tr w:rsidR="001005A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06248" w:rsidRDefault="001005A3" w:rsidP="001936B9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005A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74246F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22642" w:rsidRDefault="001005A3" w:rsidP="001936B9">
            <w:pPr>
              <w:rPr>
                <w:rStyle w:val="Siln"/>
                <w:rFonts w:cs="Arial"/>
                <w:color w:val="000000"/>
                <w:sz w:val="17"/>
                <w:szCs w:val="17"/>
              </w:rPr>
            </w:pPr>
            <w:r w:rsidRPr="00D22642">
              <w:rPr>
                <w:rFonts w:ascii="Arial" w:hAnsi="Arial" w:cs="Arial"/>
                <w:noProof/>
                <w:sz w:val="18"/>
                <w:szCs w:val="18"/>
              </w:rPr>
              <w:t>Na Strži 3/342</w:t>
            </w:r>
          </w:p>
        </w:tc>
      </w:tr>
      <w:tr w:rsidR="001005A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74246F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22642" w:rsidRDefault="001005A3" w:rsidP="001936B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D22642">
              <w:rPr>
                <w:rFonts w:ascii="Arial" w:hAnsi="Arial" w:cs="Arial"/>
                <w:noProof/>
                <w:sz w:val="18"/>
                <w:szCs w:val="18"/>
              </w:rPr>
              <w:t>140 00 Praha 4</w:t>
            </w:r>
          </w:p>
        </w:tc>
      </w:tr>
      <w:tr w:rsidR="001005A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06248" w:rsidRDefault="001005A3" w:rsidP="001936B9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005A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06248" w:rsidRDefault="001005A3" w:rsidP="0074246F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</w:p>
        </w:tc>
      </w:tr>
      <w:tr w:rsidR="001005A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06248" w:rsidRDefault="001005A3" w:rsidP="001936B9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</w:p>
        </w:tc>
      </w:tr>
      <w:tr w:rsidR="001005A3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06248" w:rsidRDefault="001005A3" w:rsidP="001936B9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1005A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1005A3">
              <w:rPr>
                <w:rFonts w:ascii="Arial" w:hAnsi="Arial"/>
                <w:sz w:val="20"/>
              </w:rPr>
              <w:t>1.11.2016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1005A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1005A3">
              <w:rPr>
                <w:rFonts w:ascii="Arial" w:hAnsi="Arial"/>
                <w:sz w:val="20"/>
              </w:rPr>
              <w:t>31.10.2016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1005A3" w:rsidRDefault="001005A3" w:rsidP="001005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Dobrý den,</w:t>
            </w:r>
          </w:p>
          <w:p w:rsidR="001005A3" w:rsidRDefault="001005A3" w:rsidP="001005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Objednáváme u Vás podporu  HWMA produktů IBM </w:t>
            </w:r>
          </w:p>
          <w:p w:rsidR="001005A3" w:rsidRPr="00D478E4" w:rsidRDefault="001005A3" w:rsidP="001005A3">
            <w:pPr>
              <w:rPr>
                <w:rFonts w:ascii="Arial" w:hAnsi="Arial"/>
              </w:rPr>
            </w:pPr>
          </w:p>
          <w:p w:rsidR="001005A3" w:rsidRPr="00E874B7" w:rsidRDefault="001005A3" w:rsidP="001005A3">
            <w:pPr>
              <w:rPr>
                <w:rFonts w:ascii="Arial" w:hAnsi="Arial"/>
                <w:b/>
              </w:rPr>
            </w:pPr>
            <w:r w:rsidRPr="00E874B7">
              <w:rPr>
                <w:rFonts w:ascii="Arial" w:hAnsi="Arial"/>
                <w:b/>
              </w:rPr>
              <w:t xml:space="preserve">Celková cena činí </w:t>
            </w:r>
            <w:r>
              <w:rPr>
                <w:rFonts w:ascii="Arial" w:hAnsi="Arial"/>
                <w:b/>
              </w:rPr>
              <w:t>225.513</w:t>
            </w:r>
            <w:r w:rsidRPr="00E874B7">
              <w:rPr>
                <w:rFonts w:ascii="Arial" w:hAnsi="Arial"/>
                <w:b/>
              </w:rPr>
              <w:t>,</w:t>
            </w:r>
            <w:r>
              <w:rPr>
                <w:rFonts w:ascii="Arial" w:hAnsi="Arial"/>
                <w:b/>
              </w:rPr>
              <w:t>85</w:t>
            </w:r>
            <w:r w:rsidRPr="00E874B7">
              <w:rPr>
                <w:rFonts w:ascii="Arial" w:hAnsi="Arial"/>
                <w:b/>
              </w:rPr>
              <w:t xml:space="preserve"> Kč bez DPH.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 xml:space="preserve">Prodloužení HWMA na 1 rok (od </w:t>
            </w:r>
            <w:proofErr w:type="gramStart"/>
            <w:r w:rsidRPr="00DF6517">
              <w:rPr>
                <w:rFonts w:ascii="Arial" w:hAnsi="Arial" w:cs="Arial"/>
                <w:sz w:val="20"/>
              </w:rPr>
              <w:t>1.11.2016</w:t>
            </w:r>
            <w:proofErr w:type="gramEnd"/>
            <w:r w:rsidRPr="00DF6517">
              <w:rPr>
                <w:rFonts w:ascii="Arial" w:hAnsi="Arial" w:cs="Arial"/>
                <w:sz w:val="20"/>
              </w:rPr>
              <w:t xml:space="preserve"> - 30.10.2017)</w:t>
            </w:r>
            <w:r w:rsidRPr="00DF6517">
              <w:rPr>
                <w:rFonts w:ascii="Arial" w:hAnsi="Arial" w:cs="Arial"/>
                <w:sz w:val="20"/>
              </w:rPr>
              <w:tab/>
            </w:r>
            <w:proofErr w:type="spellStart"/>
            <w:r w:rsidRPr="00DF6517">
              <w:rPr>
                <w:rFonts w:ascii="Arial" w:hAnsi="Arial" w:cs="Arial"/>
                <w:sz w:val="20"/>
              </w:rPr>
              <w:t>Contract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ID: C20590/V0 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proofErr w:type="spellStart"/>
            <w:r w:rsidRPr="00DF6517">
              <w:rPr>
                <w:rFonts w:ascii="Arial" w:hAnsi="Arial" w:cs="Arial"/>
                <w:sz w:val="20"/>
              </w:rPr>
              <w:t>Customer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number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>: 00172677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>pol.</w:t>
            </w:r>
            <w:r w:rsidRPr="00DF6517">
              <w:rPr>
                <w:rFonts w:ascii="Arial" w:hAnsi="Arial" w:cs="Arial"/>
                <w:sz w:val="20"/>
              </w:rPr>
              <w:tab/>
              <w:t>Popis SLA</w:t>
            </w:r>
            <w:r w:rsidRPr="00DF6517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                         </w:t>
            </w:r>
            <w:r w:rsidRPr="00DF6517">
              <w:rPr>
                <w:rFonts w:ascii="Arial" w:hAnsi="Arial" w:cs="Arial"/>
                <w:sz w:val="20"/>
              </w:rPr>
              <w:t>Název</w:t>
            </w:r>
            <w:r w:rsidRPr="00DF6517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                                     </w:t>
            </w:r>
            <w:proofErr w:type="gramStart"/>
            <w:r w:rsidRPr="00DF6517">
              <w:rPr>
                <w:rFonts w:ascii="Arial" w:hAnsi="Arial" w:cs="Arial"/>
                <w:sz w:val="20"/>
              </w:rPr>
              <w:t>TYP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mod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 </w:t>
            </w:r>
            <w:r w:rsidRPr="00DF6517">
              <w:rPr>
                <w:rFonts w:ascii="Arial" w:hAnsi="Arial" w:cs="Arial"/>
                <w:sz w:val="20"/>
              </w:rPr>
              <w:t>S/N</w:t>
            </w:r>
            <w:r w:rsidRPr="00DF6517">
              <w:rPr>
                <w:rFonts w:ascii="Arial" w:hAnsi="Arial" w:cs="Arial"/>
                <w:sz w:val="20"/>
              </w:rPr>
              <w:tab/>
              <w:t>cena celkem bez DPH</w:t>
            </w:r>
          </w:p>
          <w:p w:rsidR="001005A3" w:rsidRDefault="001005A3" w:rsidP="001005A3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>1</w:t>
            </w:r>
            <w:r w:rsidRPr="00DF6517">
              <w:rPr>
                <w:rFonts w:ascii="Arial" w:hAnsi="Arial" w:cs="Arial"/>
                <w:sz w:val="20"/>
              </w:rPr>
              <w:tab/>
              <w:t>On-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site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Repair,ORT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=SBD,11x5 </w:t>
            </w:r>
            <w:r w:rsidRPr="00DF6517">
              <w:rPr>
                <w:rFonts w:ascii="Arial" w:hAnsi="Arial" w:cs="Arial"/>
                <w:sz w:val="20"/>
              </w:rPr>
              <w:tab/>
              <w:t xml:space="preserve">HW-MAINTENANCE EOS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Extension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r w:rsidRPr="00DF6517">
              <w:rPr>
                <w:rFonts w:ascii="Arial" w:hAnsi="Arial" w:cs="Arial"/>
                <w:sz w:val="20"/>
              </w:rPr>
              <w:tab/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</w:t>
            </w:r>
            <w:r w:rsidRPr="00DF6517">
              <w:rPr>
                <w:rFonts w:ascii="Arial" w:hAnsi="Arial" w:cs="Arial"/>
                <w:sz w:val="20"/>
              </w:rPr>
              <w:t>1726</w:t>
            </w:r>
            <w:r>
              <w:rPr>
                <w:rFonts w:ascii="Arial" w:hAnsi="Arial" w:cs="Arial"/>
                <w:sz w:val="20"/>
              </w:rPr>
              <w:t xml:space="preserve">     </w:t>
            </w:r>
            <w:r w:rsidRPr="00DF6517">
              <w:rPr>
                <w:rFonts w:ascii="Arial" w:hAnsi="Arial" w:cs="Arial"/>
                <w:sz w:val="20"/>
              </w:rPr>
              <w:t>HC4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F6517">
              <w:rPr>
                <w:rFonts w:ascii="Arial" w:hAnsi="Arial" w:cs="Arial"/>
                <w:sz w:val="20"/>
              </w:rPr>
              <w:t>13K175X</w:t>
            </w:r>
            <w:r w:rsidRPr="00DF6517">
              <w:rPr>
                <w:rFonts w:ascii="Arial" w:hAnsi="Arial" w:cs="Arial"/>
                <w:sz w:val="20"/>
              </w:rPr>
              <w:tab/>
              <w:t>27 388,50 K</w:t>
            </w:r>
            <w:r w:rsidRPr="00DF6517">
              <w:rPr>
                <w:rFonts w:ascii="Arial" w:hAnsi="Arial" w:cs="Arial" w:hint="cs"/>
                <w:sz w:val="20"/>
              </w:rPr>
              <w:t>č</w:t>
            </w:r>
          </w:p>
          <w:p w:rsidR="001005A3" w:rsidRDefault="001005A3" w:rsidP="001005A3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>2</w:t>
            </w:r>
            <w:r w:rsidRPr="00DF6517">
              <w:rPr>
                <w:rFonts w:ascii="Arial" w:hAnsi="Arial" w:cs="Arial"/>
                <w:sz w:val="20"/>
              </w:rPr>
              <w:tab/>
              <w:t>On-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site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Repair,ORT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>=SBD,11x6</w:t>
            </w:r>
            <w:r w:rsidRPr="00DF6517">
              <w:rPr>
                <w:rFonts w:ascii="Arial" w:hAnsi="Arial" w:cs="Arial"/>
                <w:sz w:val="20"/>
              </w:rPr>
              <w:tab/>
              <w:t xml:space="preserve">HW-MAINTENANCE EOS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Extension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</w:t>
            </w:r>
            <w:r w:rsidRPr="00DF6517">
              <w:rPr>
                <w:rFonts w:ascii="Arial" w:hAnsi="Arial" w:cs="Arial"/>
                <w:sz w:val="20"/>
              </w:rPr>
              <w:tab/>
              <w:t>1726</w:t>
            </w:r>
            <w:r>
              <w:rPr>
                <w:rFonts w:ascii="Arial" w:hAnsi="Arial" w:cs="Arial"/>
                <w:sz w:val="20"/>
              </w:rPr>
              <w:t xml:space="preserve">     </w:t>
            </w:r>
            <w:r w:rsidRPr="00DF6517">
              <w:rPr>
                <w:rFonts w:ascii="Arial" w:hAnsi="Arial" w:cs="Arial"/>
                <w:sz w:val="20"/>
              </w:rPr>
              <w:t>HC4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F6517">
              <w:rPr>
                <w:rFonts w:ascii="Arial" w:hAnsi="Arial" w:cs="Arial"/>
                <w:sz w:val="20"/>
              </w:rPr>
              <w:t>13K1866</w:t>
            </w:r>
            <w:r w:rsidRPr="00DF6517">
              <w:rPr>
                <w:rFonts w:ascii="Arial" w:hAnsi="Arial" w:cs="Arial"/>
                <w:sz w:val="20"/>
              </w:rPr>
              <w:tab/>
              <w:t>27 388,50 K</w:t>
            </w:r>
            <w:r w:rsidRPr="00DF6517">
              <w:rPr>
                <w:rFonts w:ascii="Arial" w:hAnsi="Arial" w:cs="Arial" w:hint="cs"/>
                <w:sz w:val="20"/>
              </w:rPr>
              <w:t>č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>3</w:t>
            </w:r>
            <w:r w:rsidRPr="00DF6517">
              <w:rPr>
                <w:rFonts w:ascii="Arial" w:hAnsi="Arial" w:cs="Arial"/>
                <w:sz w:val="20"/>
              </w:rPr>
              <w:tab/>
              <w:t>On-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site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Repair,ORT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>=SBD,11x7</w:t>
            </w:r>
            <w:r w:rsidRPr="00DF6517">
              <w:rPr>
                <w:rFonts w:ascii="Arial" w:hAnsi="Arial" w:cs="Arial"/>
                <w:sz w:val="20"/>
              </w:rPr>
              <w:tab/>
              <w:t>SYSTEM STORAGE SAN24B 4 2498</w:t>
            </w:r>
            <w:r w:rsidRPr="00DF6517">
              <w:rPr>
                <w:rFonts w:ascii="Arial" w:hAnsi="Arial" w:cs="Arial"/>
                <w:sz w:val="20"/>
              </w:rPr>
              <w:tab/>
              <w:t>24E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DF6517">
              <w:rPr>
                <w:rFonts w:ascii="Arial" w:hAnsi="Arial" w:cs="Arial"/>
                <w:sz w:val="20"/>
              </w:rPr>
              <w:t>10105VW</w:t>
            </w:r>
            <w:r w:rsidRPr="00DF6517">
              <w:rPr>
                <w:rFonts w:ascii="Arial" w:hAnsi="Arial" w:cs="Arial"/>
                <w:sz w:val="20"/>
              </w:rPr>
              <w:tab/>
              <w:t>11 385,75 K</w:t>
            </w:r>
            <w:r w:rsidRPr="00DF6517">
              <w:rPr>
                <w:rFonts w:ascii="Arial" w:hAnsi="Arial" w:cs="Arial" w:hint="cs"/>
                <w:sz w:val="20"/>
              </w:rPr>
              <w:t>č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>4</w:t>
            </w:r>
            <w:r w:rsidRPr="00DF6517">
              <w:rPr>
                <w:rFonts w:ascii="Arial" w:hAnsi="Arial" w:cs="Arial"/>
                <w:sz w:val="20"/>
              </w:rPr>
              <w:tab/>
              <w:t>On-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site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Repair,ORT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>=SBD,11x8</w:t>
            </w:r>
            <w:r w:rsidRPr="00DF6517">
              <w:rPr>
                <w:rFonts w:ascii="Arial" w:hAnsi="Arial" w:cs="Arial"/>
                <w:sz w:val="20"/>
              </w:rPr>
              <w:tab/>
              <w:t xml:space="preserve">SAN24B 4 EXPRESS </w:t>
            </w:r>
            <w:r w:rsidRPr="00DF6517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DF6517">
              <w:rPr>
                <w:rFonts w:ascii="Arial" w:hAnsi="Arial" w:cs="Arial"/>
                <w:sz w:val="20"/>
              </w:rPr>
              <w:t>2498</w:t>
            </w:r>
            <w:r w:rsidRPr="00DF6517">
              <w:rPr>
                <w:rFonts w:ascii="Arial" w:hAnsi="Arial" w:cs="Arial"/>
                <w:sz w:val="20"/>
              </w:rPr>
              <w:tab/>
              <w:t>B24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DF6517">
              <w:rPr>
                <w:rFonts w:ascii="Arial" w:hAnsi="Arial" w:cs="Arial"/>
                <w:sz w:val="20"/>
              </w:rPr>
              <w:t>10402GW</w:t>
            </w:r>
            <w:r w:rsidRPr="00DF6517">
              <w:rPr>
                <w:rFonts w:ascii="Arial" w:hAnsi="Arial" w:cs="Arial"/>
                <w:sz w:val="20"/>
              </w:rPr>
              <w:tab/>
              <w:t>10 958,25 K</w:t>
            </w:r>
            <w:r w:rsidRPr="00DF6517">
              <w:rPr>
                <w:rFonts w:ascii="Arial" w:hAnsi="Arial" w:cs="Arial" w:hint="cs"/>
                <w:sz w:val="20"/>
              </w:rPr>
              <w:t>č</w:t>
            </w:r>
          </w:p>
          <w:p w:rsidR="001005A3" w:rsidRDefault="001005A3" w:rsidP="001005A3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>5</w:t>
            </w:r>
            <w:r w:rsidRPr="00DF6517">
              <w:rPr>
                <w:rFonts w:ascii="Arial" w:hAnsi="Arial" w:cs="Arial"/>
                <w:sz w:val="20"/>
              </w:rPr>
              <w:tab/>
              <w:t>On-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site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Repair,ORT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>=SBD,11x9</w:t>
            </w:r>
            <w:r w:rsidRPr="00DF6517">
              <w:rPr>
                <w:rFonts w:ascii="Arial" w:hAnsi="Arial" w:cs="Arial"/>
                <w:sz w:val="20"/>
              </w:rPr>
              <w:tab/>
              <w:t xml:space="preserve">HWMA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Reestablishment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Fee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, 8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lapsed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months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of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HWMA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coverage</w:t>
            </w:r>
            <w:proofErr w:type="spellEnd"/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</w:t>
            </w:r>
            <w:r w:rsidRPr="00DF6517">
              <w:rPr>
                <w:rFonts w:ascii="Arial" w:hAnsi="Arial" w:cs="Arial"/>
                <w:sz w:val="20"/>
              </w:rPr>
              <w:t>2498</w:t>
            </w:r>
            <w:r w:rsidRPr="00DF6517">
              <w:rPr>
                <w:rFonts w:ascii="Arial" w:hAnsi="Arial" w:cs="Arial"/>
                <w:sz w:val="20"/>
              </w:rPr>
              <w:tab/>
              <w:t>B24</w:t>
            </w:r>
            <w:r>
              <w:rPr>
                <w:rFonts w:ascii="Arial" w:hAnsi="Arial" w:cs="Arial"/>
                <w:sz w:val="20"/>
              </w:rPr>
              <w:t xml:space="preserve">  10402GW    </w:t>
            </w:r>
            <w:r w:rsidRPr="00DF6517">
              <w:rPr>
                <w:rFonts w:ascii="Arial" w:hAnsi="Arial" w:cs="Arial"/>
                <w:sz w:val="20"/>
              </w:rPr>
              <w:t>7 303,60 K</w:t>
            </w:r>
            <w:r w:rsidRPr="00DF6517">
              <w:rPr>
                <w:rFonts w:ascii="Arial" w:hAnsi="Arial" w:cs="Arial" w:hint="cs"/>
                <w:sz w:val="20"/>
              </w:rPr>
              <w:t>č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ab/>
              <w:t>On-</w:t>
            </w:r>
            <w:proofErr w:type="spellStart"/>
            <w:r>
              <w:rPr>
                <w:rFonts w:ascii="Arial" w:hAnsi="Arial" w:cs="Arial"/>
                <w:sz w:val="20"/>
              </w:rPr>
              <w:t>site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Repair,ORT</w:t>
            </w:r>
            <w:proofErr w:type="spellEnd"/>
            <w:r>
              <w:rPr>
                <w:rFonts w:ascii="Arial" w:hAnsi="Arial" w:cs="Arial"/>
                <w:sz w:val="20"/>
              </w:rPr>
              <w:t>=SBD,11x11 TS3200 TAPE LIBRARY           3573</w:t>
            </w:r>
            <w:r>
              <w:rPr>
                <w:rFonts w:ascii="Arial" w:hAnsi="Arial" w:cs="Arial"/>
                <w:sz w:val="20"/>
              </w:rPr>
              <w:tab/>
              <w:t xml:space="preserve">L4U  </w:t>
            </w:r>
            <w:r w:rsidRPr="00DF6517">
              <w:rPr>
                <w:rFonts w:ascii="Arial" w:hAnsi="Arial" w:cs="Arial"/>
                <w:sz w:val="20"/>
              </w:rPr>
              <w:t>78P1111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DF6517">
              <w:rPr>
                <w:rFonts w:ascii="Arial" w:hAnsi="Arial" w:cs="Arial"/>
                <w:sz w:val="20"/>
              </w:rPr>
              <w:t>74 769,75 K</w:t>
            </w:r>
            <w:r w:rsidRPr="00DF6517">
              <w:rPr>
                <w:rFonts w:ascii="Arial" w:hAnsi="Arial" w:cs="Arial" w:hint="cs"/>
                <w:sz w:val="20"/>
              </w:rPr>
              <w:t>č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>7</w:t>
            </w:r>
            <w:r w:rsidRPr="00DF6517">
              <w:rPr>
                <w:rFonts w:ascii="Arial" w:hAnsi="Arial" w:cs="Arial"/>
                <w:sz w:val="20"/>
              </w:rPr>
              <w:tab/>
              <w:t>On-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site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Repair,ORT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>=SBD,11x12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F6517">
              <w:rPr>
                <w:rFonts w:ascii="Arial" w:hAnsi="Arial" w:cs="Arial"/>
                <w:sz w:val="20"/>
              </w:rPr>
              <w:t xml:space="preserve">IBM POWER 720 </w:t>
            </w:r>
            <w:r w:rsidRPr="00DF6517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DF6517">
              <w:rPr>
                <w:rFonts w:ascii="Arial" w:hAnsi="Arial" w:cs="Arial"/>
                <w:sz w:val="20"/>
              </w:rPr>
              <w:t>8202</w:t>
            </w:r>
            <w:r w:rsidRPr="00DF6517">
              <w:rPr>
                <w:rFonts w:ascii="Arial" w:hAnsi="Arial" w:cs="Arial"/>
                <w:sz w:val="20"/>
              </w:rPr>
              <w:tab/>
              <w:t>E4B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DF6517">
              <w:rPr>
                <w:rFonts w:ascii="Arial" w:hAnsi="Arial" w:cs="Arial"/>
                <w:sz w:val="20"/>
              </w:rPr>
              <w:t>06722EP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DF6517">
              <w:rPr>
                <w:rFonts w:ascii="Arial" w:hAnsi="Arial" w:cs="Arial"/>
                <w:sz w:val="20"/>
              </w:rPr>
              <w:t>25 735,50 K</w:t>
            </w:r>
            <w:r w:rsidRPr="00DF6517">
              <w:rPr>
                <w:rFonts w:ascii="Arial" w:hAnsi="Arial" w:cs="Arial" w:hint="cs"/>
                <w:sz w:val="20"/>
              </w:rPr>
              <w:t>č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>8</w:t>
            </w:r>
            <w:r w:rsidRPr="00DF6517">
              <w:rPr>
                <w:rFonts w:ascii="Arial" w:hAnsi="Arial" w:cs="Arial"/>
                <w:sz w:val="20"/>
              </w:rPr>
              <w:tab/>
              <w:t>On-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site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Repair,ORT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>=SBD,11x13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F6517">
              <w:rPr>
                <w:rFonts w:ascii="Arial" w:hAnsi="Arial" w:cs="Arial"/>
                <w:sz w:val="20"/>
              </w:rPr>
              <w:t xml:space="preserve">POWER SYSTEM 520 </w:t>
            </w:r>
            <w:r w:rsidRPr="00DF6517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DF6517">
              <w:rPr>
                <w:rFonts w:ascii="Arial" w:hAnsi="Arial" w:cs="Arial"/>
                <w:sz w:val="20"/>
              </w:rPr>
              <w:t>8203</w:t>
            </w:r>
            <w:r w:rsidRPr="00DF6517">
              <w:rPr>
                <w:rFonts w:ascii="Arial" w:hAnsi="Arial" w:cs="Arial"/>
                <w:sz w:val="20"/>
              </w:rPr>
              <w:tab/>
              <w:t>E4A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DF6517">
              <w:rPr>
                <w:rFonts w:ascii="Arial" w:hAnsi="Arial" w:cs="Arial"/>
                <w:sz w:val="20"/>
              </w:rPr>
              <w:t>06211E5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DF6517">
              <w:rPr>
                <w:rFonts w:ascii="Arial" w:hAnsi="Arial" w:cs="Arial"/>
                <w:sz w:val="20"/>
              </w:rPr>
              <w:t>28 585,50 K</w:t>
            </w:r>
            <w:r w:rsidRPr="00DF6517">
              <w:rPr>
                <w:rFonts w:ascii="Arial" w:hAnsi="Arial" w:cs="Arial" w:hint="cs"/>
                <w:sz w:val="20"/>
              </w:rPr>
              <w:t>č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Cs w:val="24"/>
              </w:rPr>
            </w:pPr>
            <w:r w:rsidRPr="00DF6517">
              <w:rPr>
                <w:rFonts w:ascii="Arial" w:hAnsi="Arial" w:cs="Arial"/>
                <w:sz w:val="20"/>
              </w:rPr>
              <w:t>9</w:t>
            </w:r>
            <w:r w:rsidRPr="00DF6517">
              <w:rPr>
                <w:rFonts w:ascii="Arial" w:hAnsi="Arial" w:cs="Arial"/>
                <w:sz w:val="20"/>
              </w:rPr>
              <w:tab/>
              <w:t>On-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site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Repair,ORT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>=SBD,11x14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F6517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CORE 4.2 GHZ POWER6 </w:t>
            </w:r>
            <w:r>
              <w:rPr>
                <w:rFonts w:ascii="Arial" w:hAnsi="Arial" w:cs="Arial"/>
                <w:sz w:val="20"/>
              </w:rPr>
              <w:tab/>
              <w:t>8203</w:t>
            </w:r>
            <w:r>
              <w:rPr>
                <w:rFonts w:ascii="Arial" w:hAnsi="Arial" w:cs="Arial"/>
                <w:sz w:val="20"/>
              </w:rPr>
              <w:tab/>
              <w:t xml:space="preserve">5634 </w:t>
            </w:r>
            <w:r w:rsidRPr="00DF6517">
              <w:rPr>
                <w:rFonts w:ascii="Arial" w:hAnsi="Arial" w:cs="Arial"/>
                <w:sz w:val="20"/>
              </w:rPr>
              <w:t>06211E5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DF6517">
              <w:rPr>
                <w:rFonts w:ascii="Arial" w:hAnsi="Arial" w:cs="Arial"/>
                <w:sz w:val="20"/>
              </w:rPr>
              <w:t>11 998,50 K</w:t>
            </w:r>
            <w:r w:rsidRPr="00DF6517">
              <w:rPr>
                <w:rFonts w:ascii="Arial" w:hAnsi="Arial" w:cs="Arial" w:hint="cs"/>
                <w:sz w:val="20"/>
              </w:rPr>
              <w:t>č</w:t>
            </w:r>
            <w:r>
              <w:rPr>
                <w:rFonts w:ascii="Arial" w:hAnsi="Arial" w:cs="Arial"/>
                <w:sz w:val="20"/>
              </w:rPr>
              <w:br/>
            </w:r>
            <w:r w:rsidRPr="00DF6517">
              <w:rPr>
                <w:rFonts w:ascii="Arial" w:hAnsi="Arial" w:cs="Arial"/>
                <w:szCs w:val="24"/>
              </w:rPr>
              <w:tab/>
            </w:r>
            <w:r w:rsidRPr="00DF6517">
              <w:rPr>
                <w:rFonts w:ascii="Arial" w:hAnsi="Arial" w:cs="Arial"/>
                <w:szCs w:val="24"/>
              </w:rPr>
              <w:tab/>
            </w:r>
            <w:r w:rsidRPr="00DF6517">
              <w:rPr>
                <w:rFonts w:ascii="Arial" w:hAnsi="Arial" w:cs="Arial"/>
                <w:szCs w:val="24"/>
              </w:rPr>
              <w:tab/>
            </w:r>
            <w:r w:rsidRPr="00DF6517">
              <w:rPr>
                <w:rFonts w:ascii="Arial" w:hAnsi="Arial" w:cs="Arial"/>
                <w:szCs w:val="24"/>
              </w:rPr>
              <w:tab/>
            </w:r>
            <w:r w:rsidRPr="00DF6517">
              <w:rPr>
                <w:rFonts w:ascii="Arial" w:hAnsi="Arial" w:cs="Arial"/>
                <w:szCs w:val="24"/>
              </w:rPr>
              <w:tab/>
            </w:r>
            <w:r w:rsidRPr="00DF6517">
              <w:rPr>
                <w:rFonts w:ascii="Arial" w:hAnsi="Arial" w:cs="Arial"/>
                <w:szCs w:val="24"/>
              </w:rPr>
              <w:tab/>
            </w:r>
          </w:p>
          <w:p w:rsidR="001005A3" w:rsidRPr="00DF6517" w:rsidRDefault="001005A3" w:rsidP="001005A3">
            <w:pPr>
              <w:rPr>
                <w:rFonts w:ascii="Arial" w:hAnsi="Arial" w:cs="Arial"/>
                <w:b/>
                <w:sz w:val="20"/>
              </w:rPr>
            </w:pPr>
            <w:r w:rsidRPr="00DF6517">
              <w:rPr>
                <w:rFonts w:ascii="Arial" w:hAnsi="Arial" w:cs="Arial"/>
                <w:b/>
                <w:szCs w:val="24"/>
              </w:rPr>
              <w:t>C</w:t>
            </w:r>
            <w:r w:rsidRPr="00DF6517">
              <w:rPr>
                <w:rFonts w:ascii="Arial" w:hAnsi="Arial" w:cs="Arial"/>
                <w:b/>
                <w:sz w:val="20"/>
              </w:rPr>
              <w:t>elkem v CZK:</w:t>
            </w:r>
            <w:r w:rsidRPr="00DF6517">
              <w:rPr>
                <w:rFonts w:ascii="Arial" w:hAnsi="Arial" w:cs="Arial"/>
                <w:b/>
                <w:sz w:val="20"/>
              </w:rPr>
              <w:tab/>
              <w:t>225 513,85 K</w:t>
            </w:r>
            <w:r w:rsidRPr="00DF6517">
              <w:rPr>
                <w:rFonts w:ascii="Arial" w:hAnsi="Arial" w:cs="Arial" w:hint="cs"/>
                <w:b/>
                <w:sz w:val="20"/>
              </w:rPr>
              <w:t>č</w:t>
            </w:r>
          </w:p>
          <w:p w:rsidR="001005A3" w:rsidRPr="00DF6517" w:rsidRDefault="001005A3" w:rsidP="001005A3">
            <w:pPr>
              <w:rPr>
                <w:rFonts w:ascii="Arial" w:hAnsi="Arial" w:cs="Arial"/>
                <w:b/>
                <w:sz w:val="20"/>
              </w:rPr>
            </w:pPr>
            <w:r w:rsidRPr="00DF6517">
              <w:rPr>
                <w:rFonts w:ascii="Arial" w:hAnsi="Arial" w:cs="Arial"/>
                <w:b/>
                <w:sz w:val="20"/>
              </w:rPr>
              <w:t>Cena celkem v</w:t>
            </w:r>
            <w:r w:rsidRPr="00DF6517">
              <w:rPr>
                <w:rFonts w:ascii="Arial" w:hAnsi="Arial" w:cs="Arial" w:hint="cs"/>
                <w:b/>
                <w:sz w:val="20"/>
              </w:rPr>
              <w:t>č</w:t>
            </w:r>
            <w:r w:rsidRPr="00DF6517">
              <w:rPr>
                <w:rFonts w:ascii="Arial" w:hAnsi="Arial" w:cs="Arial"/>
                <w:b/>
                <w:sz w:val="20"/>
              </w:rPr>
              <w:t>. DPH</w:t>
            </w:r>
            <w:r w:rsidRPr="00DF6517">
              <w:rPr>
                <w:rFonts w:ascii="Arial" w:hAnsi="Arial" w:cs="Arial"/>
                <w:b/>
                <w:sz w:val="20"/>
              </w:rPr>
              <w:tab/>
              <w:t>272 871,76 K</w:t>
            </w:r>
            <w:r w:rsidRPr="00DF6517">
              <w:rPr>
                <w:rFonts w:ascii="Arial" w:hAnsi="Arial" w:cs="Arial" w:hint="cs"/>
                <w:b/>
                <w:sz w:val="20"/>
              </w:rPr>
              <w:t>č</w:t>
            </w:r>
          </w:p>
          <w:p w:rsidR="001005A3" w:rsidRDefault="001005A3" w:rsidP="001005A3">
            <w:pPr>
              <w:rPr>
                <w:rFonts w:ascii="Arial" w:hAnsi="Arial" w:cs="Arial"/>
                <w:szCs w:val="24"/>
              </w:rPr>
            </w:pPr>
          </w:p>
          <w:p w:rsidR="001005A3" w:rsidRPr="00DF6517" w:rsidRDefault="001005A3" w:rsidP="001005A3">
            <w:pPr>
              <w:rPr>
                <w:rFonts w:ascii="Arial" w:hAnsi="Arial" w:cs="Arial"/>
                <w:sz w:val="22"/>
                <w:szCs w:val="22"/>
              </w:rPr>
            </w:pPr>
            <w:r w:rsidRPr="00DF6517">
              <w:rPr>
                <w:rFonts w:ascii="Arial" w:hAnsi="Arial" w:cs="Arial"/>
                <w:sz w:val="22"/>
                <w:szCs w:val="22"/>
              </w:rPr>
              <w:t>Zhotovitel bere na v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ě</w:t>
            </w:r>
            <w:r w:rsidRPr="00DF6517">
              <w:rPr>
                <w:rFonts w:ascii="Arial" w:hAnsi="Arial" w:cs="Arial"/>
                <w:sz w:val="22"/>
                <w:szCs w:val="22"/>
              </w:rPr>
              <w:t>domí, že jsou-li v p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ř</w:t>
            </w:r>
            <w:r w:rsidRPr="00DF6517">
              <w:rPr>
                <w:rFonts w:ascii="Arial" w:hAnsi="Arial" w:cs="Arial" w:hint="eastAsia"/>
                <w:sz w:val="22"/>
                <w:szCs w:val="22"/>
              </w:rPr>
              <w:t>í</w:t>
            </w:r>
            <w:r w:rsidRPr="00DF6517">
              <w:rPr>
                <w:rFonts w:ascii="Arial" w:hAnsi="Arial" w:cs="Arial"/>
                <w:sz w:val="22"/>
                <w:szCs w:val="22"/>
              </w:rPr>
              <w:t>pad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ě</w:t>
            </w:r>
            <w:r w:rsidRPr="00DF6517">
              <w:rPr>
                <w:rFonts w:ascii="Arial" w:hAnsi="Arial" w:cs="Arial"/>
                <w:sz w:val="22"/>
                <w:szCs w:val="22"/>
              </w:rPr>
              <w:t xml:space="preserve"> této objednávky napln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ě</w:t>
            </w:r>
            <w:r w:rsidRPr="00DF6517">
              <w:rPr>
                <w:rFonts w:ascii="Arial" w:hAnsi="Arial" w:cs="Arial"/>
                <w:sz w:val="22"/>
                <w:szCs w:val="22"/>
              </w:rPr>
              <w:t xml:space="preserve">ny podmínky zákona 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č</w:t>
            </w:r>
            <w:r w:rsidRPr="00DF6517">
              <w:rPr>
                <w:rFonts w:ascii="Arial" w:hAnsi="Arial" w:cs="Arial"/>
                <w:sz w:val="22"/>
                <w:szCs w:val="22"/>
              </w:rPr>
              <w:t>. 340/2015 Sb., zákon o registru smluv, objednatel zve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ř</w:t>
            </w:r>
            <w:r w:rsidRPr="00DF6517">
              <w:rPr>
                <w:rFonts w:ascii="Arial" w:hAnsi="Arial" w:cs="Arial"/>
                <w:sz w:val="22"/>
                <w:szCs w:val="22"/>
              </w:rPr>
              <w:t>ejn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ě</w:t>
            </w:r>
            <w:r w:rsidRPr="00DF6517">
              <w:rPr>
                <w:rFonts w:ascii="Arial" w:hAnsi="Arial" w:cs="Arial"/>
                <w:sz w:val="22"/>
                <w:szCs w:val="22"/>
              </w:rPr>
              <w:t xml:space="preserve">ní tuto objednávku v registru smluv dle uvedeného zákona, s 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č</w:t>
            </w:r>
            <w:r w:rsidRPr="00DF6517">
              <w:rPr>
                <w:rFonts w:ascii="Arial" w:hAnsi="Arial" w:cs="Arial" w:hint="eastAsia"/>
                <w:sz w:val="22"/>
                <w:szCs w:val="22"/>
              </w:rPr>
              <w:t>í</w:t>
            </w:r>
            <w:r w:rsidRPr="00DF6517">
              <w:rPr>
                <w:rFonts w:ascii="Arial" w:hAnsi="Arial" w:cs="Arial"/>
                <w:sz w:val="22"/>
                <w:szCs w:val="22"/>
              </w:rPr>
              <w:t>mž zhotovitel svým podpisem vyjad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ř</w:t>
            </w:r>
            <w:r w:rsidRPr="00DF6517">
              <w:rPr>
                <w:rFonts w:ascii="Arial" w:hAnsi="Arial" w:cs="Arial"/>
                <w:sz w:val="22"/>
                <w:szCs w:val="22"/>
              </w:rPr>
              <w:t>uje souhlas.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407BA" w:rsidRDefault="009407B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F77130" w:rsidRDefault="00F77130" w:rsidP="00886A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Cs w:val="24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 w:rsidR="00886A6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 …</w:t>
            </w:r>
            <w:proofErr w:type="gramStart"/>
            <w:r w:rsidR="00886A64">
              <w:rPr>
                <w:rFonts w:ascii="Arial" w:eastAsia="Times New Roman" w:hAnsi="Arial" w:cs="Arial"/>
                <w:b/>
                <w:color w:val="000000"/>
                <w:sz w:val="20"/>
              </w:rPr>
              <w:t>…..</w:t>
            </w:r>
            <w:r w:rsidR="003C548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  <w:proofErr w:type="gramEnd"/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1005A3" w:rsidRDefault="001005A3" w:rsidP="001005A3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Úsek informačmích systémů</w:t>
            </w:r>
          </w:p>
          <w:p w:rsidR="00E51466" w:rsidRPr="008D2ACB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1005A3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 Ing. Petr </w:t>
            </w:r>
            <w:proofErr w:type="gramStart"/>
            <w:r>
              <w:rPr>
                <w:rFonts w:ascii="Arial" w:hAnsi="Arial"/>
                <w:noProof/>
                <w:sz w:val="18"/>
              </w:rPr>
              <w:t>Žejdlík</w:t>
            </w:r>
            <w:r>
              <w:rPr>
                <w:rFonts w:ascii="Arial" w:hAnsi="Arial"/>
                <w:sz w:val="18"/>
              </w:rPr>
              <w:t xml:space="preserve"> , MBA</w:t>
            </w:r>
            <w:proofErr w:type="gramEnd"/>
            <w:r>
              <w:rPr>
                <w:rFonts w:ascii="Arial" w:hAnsi="Arial"/>
                <w:sz w:val="18"/>
              </w:rPr>
              <w:br/>
              <w:t>předseda představenstva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Za </w:t>
            </w:r>
            <w:r w:rsidR="001005A3">
              <w:rPr>
                <w:rFonts w:ascii="Arial" w:hAnsi="Arial"/>
                <w:b/>
                <w:sz w:val="18"/>
              </w:rPr>
              <w:t>dodavatele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A2F9F"/>
    <w:rsid w:val="000E2454"/>
    <w:rsid w:val="001005A3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597728"/>
    <w:rsid w:val="005A3723"/>
    <w:rsid w:val="005E5D9B"/>
    <w:rsid w:val="00606812"/>
    <w:rsid w:val="006C3012"/>
    <w:rsid w:val="00705C14"/>
    <w:rsid w:val="00734659"/>
    <w:rsid w:val="00741B0A"/>
    <w:rsid w:val="0074246F"/>
    <w:rsid w:val="007C1FBF"/>
    <w:rsid w:val="007D4612"/>
    <w:rsid w:val="0081082C"/>
    <w:rsid w:val="00817D3C"/>
    <w:rsid w:val="00820158"/>
    <w:rsid w:val="00863FB3"/>
    <w:rsid w:val="00886A64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1005A3"/>
    <w:rPr>
      <w:rFonts w:ascii="Arial" w:eastAsia="Geneva CE" w:hAnsi="Arial"/>
      <w:b/>
      <w:sz w:val="16"/>
    </w:rPr>
  </w:style>
  <w:style w:type="character" w:styleId="Siln">
    <w:name w:val="Strong"/>
    <w:qFormat/>
    <w:rsid w:val="001005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1005A3"/>
    <w:rPr>
      <w:rFonts w:ascii="Arial" w:eastAsia="Geneva CE" w:hAnsi="Arial"/>
      <w:b/>
      <w:sz w:val="16"/>
    </w:rPr>
  </w:style>
  <w:style w:type="character" w:styleId="Siln">
    <w:name w:val="Strong"/>
    <w:qFormat/>
    <w:rsid w:val="00100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E2259-0054-42E4-9E65-E76B970F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349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Mojdl Martin</cp:lastModifiedBy>
  <cp:revision>2</cp:revision>
  <cp:lastPrinted>2005-09-06T12:35:00Z</cp:lastPrinted>
  <dcterms:created xsi:type="dcterms:W3CDTF">2017-01-04T09:11:00Z</dcterms:created>
  <dcterms:modified xsi:type="dcterms:W3CDTF">2017-01-04T09:11:00Z</dcterms:modified>
</cp:coreProperties>
</file>