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62" w:rsidRPr="00625190" w:rsidRDefault="00271362" w:rsidP="00625190">
      <w:pPr>
        <w:jc w:val="center"/>
        <w:rPr>
          <w:rFonts w:ascii="Arial" w:hAnsi="Arial" w:cs="Arial"/>
          <w:b/>
          <w:color w:val="990099"/>
          <w:sz w:val="32"/>
          <w:szCs w:val="32"/>
        </w:rPr>
      </w:pPr>
      <w:r w:rsidRPr="009B6078">
        <w:rPr>
          <w:rFonts w:ascii="Arial" w:hAnsi="Arial" w:cs="Arial"/>
          <w:b/>
          <w:color w:val="990099"/>
          <w:sz w:val="32"/>
          <w:szCs w:val="32"/>
        </w:rPr>
        <w:t>RÁMCOVÁ SMLOUVA</w:t>
      </w:r>
    </w:p>
    <w:p w:rsid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71362" w:rsidRPr="00625190" w:rsidRDefault="00625190" w:rsidP="00271362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625190">
        <w:rPr>
          <w:rFonts w:ascii="Arial" w:hAnsi="Arial" w:cs="Arial"/>
          <w:b/>
          <w:sz w:val="20"/>
          <w:szCs w:val="20"/>
        </w:rPr>
        <w:t>Univerzita Jana Evangelisty Purkyně v Ústí nad Labem</w:t>
      </w:r>
      <w:r w:rsidR="00271362" w:rsidRPr="00625190">
        <w:rPr>
          <w:rFonts w:ascii="Arial" w:hAnsi="Arial" w:cs="Arial"/>
          <w:b/>
          <w:sz w:val="20"/>
          <w:szCs w:val="20"/>
        </w:rPr>
        <w:t xml:space="preserve"> 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se sídlem </w:t>
      </w:r>
      <w:r w:rsidR="00625190">
        <w:rPr>
          <w:rFonts w:ascii="Arial" w:hAnsi="Arial" w:cs="Arial"/>
          <w:sz w:val="20"/>
          <w:szCs w:val="20"/>
        </w:rPr>
        <w:t>Pasteurova 3544/1, 400 96 Ústí nad Labem</w:t>
      </w:r>
      <w:r w:rsidRPr="00625190">
        <w:rPr>
          <w:rFonts w:ascii="Arial" w:hAnsi="Arial" w:cs="Arial"/>
          <w:sz w:val="20"/>
          <w:szCs w:val="20"/>
        </w:rPr>
        <w:t xml:space="preserve"> 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IČ: </w:t>
      </w:r>
      <w:r w:rsidR="00625190">
        <w:rPr>
          <w:rFonts w:ascii="Arial" w:hAnsi="Arial" w:cs="Arial"/>
          <w:sz w:val="20"/>
          <w:szCs w:val="20"/>
        </w:rPr>
        <w:t>44555601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DIČ: CZ</w:t>
      </w:r>
      <w:r w:rsidR="00625190">
        <w:rPr>
          <w:rFonts w:ascii="Arial" w:hAnsi="Arial" w:cs="Arial"/>
          <w:sz w:val="20"/>
          <w:szCs w:val="20"/>
        </w:rPr>
        <w:t>44555601</w:t>
      </w:r>
    </w:p>
    <w:p w:rsidR="00271362" w:rsidRPr="00D972D8" w:rsidRDefault="009E0F5E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Pr="00D972D8">
        <w:rPr>
          <w:rFonts w:ascii="Arial" w:hAnsi="Arial" w:cs="Arial"/>
          <w:sz w:val="20"/>
          <w:szCs w:val="20"/>
        </w:rPr>
        <w:t xml:space="preserve">Ing. Petr </w:t>
      </w:r>
      <w:proofErr w:type="spellStart"/>
      <w:r w:rsidRPr="00D972D8">
        <w:rPr>
          <w:rFonts w:ascii="Arial" w:hAnsi="Arial" w:cs="Arial"/>
          <w:sz w:val="20"/>
          <w:szCs w:val="20"/>
        </w:rPr>
        <w:t>Lauterbach</w:t>
      </w:r>
      <w:proofErr w:type="spellEnd"/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D972D8">
        <w:rPr>
          <w:rFonts w:ascii="Arial" w:hAnsi="Arial" w:cs="Arial"/>
          <w:sz w:val="20"/>
          <w:szCs w:val="20"/>
        </w:rPr>
        <w:t xml:space="preserve">bankovní spojení: </w:t>
      </w:r>
      <w:r w:rsidR="009E0F5E" w:rsidRPr="00D972D8">
        <w:rPr>
          <w:rFonts w:ascii="Arial" w:hAnsi="Arial" w:cs="Arial"/>
          <w:sz w:val="20"/>
          <w:szCs w:val="20"/>
        </w:rPr>
        <w:t>94-1133411 0710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jako objednatel na straně jedné (dále jen „Objednatel”) </w:t>
      </w:r>
    </w:p>
    <w:p w:rsid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a </w:t>
      </w:r>
    </w:p>
    <w:p w:rsid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71362" w:rsidRPr="00625190" w:rsidRDefault="00F204A0" w:rsidP="00271362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F204A0">
        <w:rPr>
          <w:rFonts w:ascii="Arial" w:hAnsi="Arial" w:cs="Arial"/>
          <w:b/>
          <w:sz w:val="20"/>
          <w:szCs w:val="20"/>
        </w:rPr>
        <w:t>Radomír Haas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se sídlem </w:t>
      </w:r>
      <w:r w:rsidR="00F204A0">
        <w:rPr>
          <w:rFonts w:ascii="Arial" w:hAnsi="Arial" w:cs="Arial"/>
          <w:sz w:val="20"/>
          <w:szCs w:val="20"/>
        </w:rPr>
        <w:t>28. října 100, 403 22 Ústí nad Labem</w:t>
      </w:r>
    </w:p>
    <w:p w:rsidR="00271362" w:rsidRPr="00F204A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IČ:</w:t>
      </w:r>
      <w:r w:rsidR="00F204A0">
        <w:rPr>
          <w:rFonts w:ascii="Arial" w:hAnsi="Arial" w:cs="Arial"/>
          <w:sz w:val="20"/>
          <w:szCs w:val="20"/>
        </w:rPr>
        <w:t xml:space="preserve"> 46003070</w:t>
      </w:r>
    </w:p>
    <w:p w:rsidR="00271362" w:rsidRPr="00625190" w:rsidRDefault="009E0F5E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CZ6010010908</w:t>
      </w:r>
    </w:p>
    <w:p w:rsidR="009E0F5E" w:rsidRPr="00625190" w:rsidRDefault="009E0F5E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107-6113490277 0100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jako zhotovi</w:t>
      </w:r>
      <w:r w:rsidR="00625190">
        <w:rPr>
          <w:rFonts w:ascii="Arial" w:hAnsi="Arial" w:cs="Arial"/>
          <w:sz w:val="20"/>
          <w:szCs w:val="20"/>
        </w:rPr>
        <w:t>tel na straně druhé (dále jen „</w:t>
      </w:r>
      <w:r w:rsidR="000126A9">
        <w:rPr>
          <w:rFonts w:ascii="Arial" w:hAnsi="Arial" w:cs="Arial"/>
          <w:sz w:val="20"/>
          <w:szCs w:val="20"/>
        </w:rPr>
        <w:t>Dopravce</w:t>
      </w:r>
      <w:r w:rsidRPr="00625190">
        <w:rPr>
          <w:rFonts w:ascii="Arial" w:hAnsi="Arial" w:cs="Arial"/>
          <w:sz w:val="20"/>
          <w:szCs w:val="20"/>
        </w:rPr>
        <w:t xml:space="preserve">“) </w:t>
      </w:r>
    </w:p>
    <w:p w:rsid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(Objednatel a </w:t>
      </w:r>
      <w:r w:rsidR="000126A9">
        <w:rPr>
          <w:rFonts w:ascii="Arial" w:hAnsi="Arial" w:cs="Arial"/>
          <w:sz w:val="20"/>
          <w:szCs w:val="20"/>
        </w:rPr>
        <w:t xml:space="preserve">Dopravce </w:t>
      </w:r>
      <w:r w:rsidRPr="00625190">
        <w:rPr>
          <w:rFonts w:ascii="Arial" w:hAnsi="Arial" w:cs="Arial"/>
          <w:sz w:val="20"/>
          <w:szCs w:val="20"/>
        </w:rPr>
        <w:t xml:space="preserve">společně též jen „Smluvní strany“) </w:t>
      </w:r>
    </w:p>
    <w:p w:rsid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uzavřeli níže uvedeného dne, měsíce a roku v souladu s ustanovením § 1724 zákona č. 89/2012 Sb., občanského zákoníku, ve znění pozdějších </w:t>
      </w:r>
      <w:r w:rsidR="00625190">
        <w:rPr>
          <w:rFonts w:ascii="Arial" w:hAnsi="Arial" w:cs="Arial"/>
          <w:sz w:val="20"/>
          <w:szCs w:val="20"/>
        </w:rPr>
        <w:t>předpisů</w:t>
      </w:r>
      <w:r w:rsidRPr="00625190">
        <w:rPr>
          <w:rFonts w:ascii="Arial" w:hAnsi="Arial" w:cs="Arial"/>
          <w:sz w:val="20"/>
          <w:szCs w:val="20"/>
        </w:rPr>
        <w:t xml:space="preserve">, následující rámcovou smlouvu (dále jen „Smlouva”): </w:t>
      </w:r>
    </w:p>
    <w:p w:rsidR="00271362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71362" w:rsidRPr="00625190" w:rsidRDefault="00271362" w:rsidP="00625190">
      <w:pPr>
        <w:jc w:val="center"/>
        <w:rPr>
          <w:rFonts w:ascii="Arial" w:hAnsi="Arial" w:cs="Arial"/>
          <w:b/>
          <w:sz w:val="20"/>
          <w:szCs w:val="20"/>
        </w:rPr>
      </w:pPr>
      <w:r w:rsidRPr="00625190">
        <w:rPr>
          <w:rFonts w:ascii="Arial" w:hAnsi="Arial" w:cs="Arial"/>
          <w:b/>
          <w:sz w:val="20"/>
          <w:szCs w:val="20"/>
        </w:rPr>
        <w:t>I. Předmět a místo plnění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1.1. Účelem této Smlouvy je poskytování služeb, přepravy </w:t>
      </w:r>
      <w:r w:rsidR="000126A9">
        <w:rPr>
          <w:rFonts w:ascii="Arial" w:hAnsi="Arial" w:cs="Arial"/>
          <w:sz w:val="20"/>
          <w:szCs w:val="20"/>
        </w:rPr>
        <w:t>osob</w:t>
      </w:r>
      <w:r w:rsidRPr="00625190">
        <w:rPr>
          <w:rFonts w:ascii="Arial" w:hAnsi="Arial" w:cs="Arial"/>
          <w:sz w:val="20"/>
          <w:szCs w:val="20"/>
        </w:rPr>
        <w:t xml:space="preserve">, pro potřeby </w:t>
      </w:r>
      <w:r w:rsidR="000126A9">
        <w:rPr>
          <w:rFonts w:ascii="Arial" w:hAnsi="Arial" w:cs="Arial"/>
          <w:sz w:val="20"/>
          <w:szCs w:val="20"/>
        </w:rPr>
        <w:t>Objednatele</w:t>
      </w:r>
      <w:r w:rsidRPr="00625190">
        <w:rPr>
          <w:rFonts w:ascii="Arial" w:hAnsi="Arial" w:cs="Arial"/>
          <w:sz w:val="20"/>
          <w:szCs w:val="20"/>
        </w:rPr>
        <w:t xml:space="preserve"> ze strany </w:t>
      </w:r>
      <w:r w:rsidR="000126A9">
        <w:rPr>
          <w:rFonts w:ascii="Arial" w:hAnsi="Arial" w:cs="Arial"/>
          <w:sz w:val="20"/>
          <w:szCs w:val="20"/>
        </w:rPr>
        <w:t>Dopravce</w:t>
      </w:r>
      <w:r w:rsidRPr="00625190">
        <w:rPr>
          <w:rFonts w:ascii="Arial" w:hAnsi="Arial" w:cs="Arial"/>
          <w:sz w:val="20"/>
          <w:szCs w:val="20"/>
        </w:rPr>
        <w:t xml:space="preserve"> dle požadavků Objednatele specifikovaných rámcově v příloze této Smlouvy. </w:t>
      </w:r>
    </w:p>
    <w:p w:rsidR="00271362" w:rsidRPr="00625190" w:rsidRDefault="000126A9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271362" w:rsidRPr="0062519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Dopravce </w:t>
      </w:r>
      <w:r w:rsidR="00271362" w:rsidRPr="00625190">
        <w:rPr>
          <w:rFonts w:ascii="Arial" w:hAnsi="Arial" w:cs="Arial"/>
          <w:sz w:val="20"/>
          <w:szCs w:val="20"/>
        </w:rPr>
        <w:t xml:space="preserve">se na základě této Smlouvy zavazuje Objednateli služby poskytnout. </w:t>
      </w:r>
    </w:p>
    <w:p w:rsidR="00271362" w:rsidRPr="00625190" w:rsidRDefault="000126A9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="00271362" w:rsidRPr="00625190">
        <w:rPr>
          <w:rFonts w:ascii="Arial" w:hAnsi="Arial" w:cs="Arial"/>
          <w:sz w:val="20"/>
          <w:szCs w:val="20"/>
        </w:rPr>
        <w:t xml:space="preserve">. Jednotlivé přepravy budou realizovány na základě </w:t>
      </w:r>
      <w:r>
        <w:rPr>
          <w:rFonts w:ascii="Arial" w:hAnsi="Arial" w:cs="Arial"/>
          <w:sz w:val="20"/>
          <w:szCs w:val="20"/>
        </w:rPr>
        <w:t xml:space="preserve">jednotlivých </w:t>
      </w:r>
      <w:r w:rsidR="00271362" w:rsidRPr="00625190">
        <w:rPr>
          <w:rFonts w:ascii="Arial" w:hAnsi="Arial" w:cs="Arial"/>
          <w:sz w:val="20"/>
          <w:szCs w:val="20"/>
        </w:rPr>
        <w:t xml:space="preserve">písemných objednávek Objednatele, které budou podepsané osobou oprávněnou za Objednatele jednat, doručených do sídla </w:t>
      </w:r>
      <w:r>
        <w:rPr>
          <w:rFonts w:ascii="Arial" w:hAnsi="Arial" w:cs="Arial"/>
          <w:sz w:val="20"/>
          <w:szCs w:val="20"/>
        </w:rPr>
        <w:t>Dopravce</w:t>
      </w:r>
      <w:r w:rsidR="00271362" w:rsidRPr="00625190">
        <w:rPr>
          <w:rFonts w:ascii="Arial" w:hAnsi="Arial" w:cs="Arial"/>
          <w:sz w:val="20"/>
          <w:szCs w:val="20"/>
        </w:rPr>
        <w:t xml:space="preserve">. Objednávka musí obsahovat minimálně tyto náležitosti: - identifikace objednatele, </w:t>
      </w:r>
      <w:r>
        <w:rPr>
          <w:rFonts w:ascii="Arial" w:hAnsi="Arial" w:cs="Arial"/>
          <w:sz w:val="20"/>
          <w:szCs w:val="20"/>
        </w:rPr>
        <w:t>přesná specifikace služby, požadovaný termín dodání,</w:t>
      </w:r>
      <w:r w:rsidR="00271362" w:rsidRPr="00625190">
        <w:rPr>
          <w:rFonts w:ascii="Arial" w:hAnsi="Arial" w:cs="Arial"/>
          <w:sz w:val="20"/>
          <w:szCs w:val="20"/>
        </w:rPr>
        <w:t xml:space="preserve"> jméno zpracovatele objednávky a jeho e-mailová adresa.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1.</w:t>
      </w:r>
      <w:r w:rsidR="000126A9">
        <w:rPr>
          <w:rFonts w:ascii="Arial" w:hAnsi="Arial" w:cs="Arial"/>
          <w:sz w:val="20"/>
          <w:szCs w:val="20"/>
        </w:rPr>
        <w:t>4</w:t>
      </w:r>
      <w:r w:rsidRPr="00625190">
        <w:rPr>
          <w:rFonts w:ascii="Arial" w:hAnsi="Arial" w:cs="Arial"/>
          <w:sz w:val="20"/>
          <w:szCs w:val="20"/>
        </w:rPr>
        <w:t xml:space="preserve">. Objednatel se zavazuje za poskytování služeb uvedených v příloze této Smlouvy </w:t>
      </w:r>
      <w:r w:rsidR="000126A9">
        <w:rPr>
          <w:rFonts w:ascii="Arial" w:hAnsi="Arial" w:cs="Arial"/>
          <w:sz w:val="20"/>
          <w:szCs w:val="20"/>
        </w:rPr>
        <w:t>Dopravci</w:t>
      </w:r>
      <w:r w:rsidRPr="00625190">
        <w:rPr>
          <w:rFonts w:ascii="Arial" w:hAnsi="Arial" w:cs="Arial"/>
          <w:sz w:val="20"/>
          <w:szCs w:val="20"/>
        </w:rPr>
        <w:t xml:space="preserve"> zaplatit ceny v rozsahu uvedeném v příloze této Smlouvy. </w:t>
      </w:r>
    </w:p>
    <w:p w:rsidR="00271362" w:rsidRPr="002A1A74" w:rsidRDefault="00271362" w:rsidP="002A1A74">
      <w:pPr>
        <w:jc w:val="center"/>
        <w:rPr>
          <w:rFonts w:ascii="Arial" w:hAnsi="Arial" w:cs="Arial"/>
          <w:b/>
          <w:sz w:val="20"/>
          <w:szCs w:val="20"/>
        </w:rPr>
      </w:pPr>
      <w:r w:rsidRPr="002A1A74">
        <w:rPr>
          <w:rFonts w:ascii="Arial" w:hAnsi="Arial" w:cs="Arial"/>
          <w:b/>
          <w:sz w:val="20"/>
          <w:szCs w:val="20"/>
        </w:rPr>
        <w:t>II. Doba platnosti Smlouvy, odstoupení od Smlouvy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2.1. Tato Smlouva se uzavírá na dobu určitou do </w:t>
      </w:r>
      <w:r w:rsidR="00AE7442">
        <w:rPr>
          <w:rFonts w:ascii="Arial" w:hAnsi="Arial" w:cs="Arial"/>
          <w:sz w:val="20"/>
          <w:szCs w:val="20"/>
        </w:rPr>
        <w:t>27. 6. 2020</w:t>
      </w:r>
      <w:r w:rsidRPr="00625190">
        <w:rPr>
          <w:rFonts w:ascii="Arial" w:hAnsi="Arial" w:cs="Arial"/>
          <w:sz w:val="20"/>
          <w:szCs w:val="20"/>
        </w:rPr>
        <w:t xml:space="preserve"> nebo do naplnění předpokládané ho</w:t>
      </w:r>
      <w:r w:rsidR="00AE7442">
        <w:rPr>
          <w:rFonts w:ascii="Arial" w:hAnsi="Arial" w:cs="Arial"/>
          <w:sz w:val="20"/>
          <w:szCs w:val="20"/>
        </w:rPr>
        <w:t>dnoty služeb bez DPH dle čl. IV</w:t>
      </w:r>
      <w:r w:rsidRPr="00625190">
        <w:rPr>
          <w:rFonts w:ascii="Arial" w:hAnsi="Arial" w:cs="Arial"/>
          <w:sz w:val="20"/>
          <w:szCs w:val="20"/>
        </w:rPr>
        <w:t xml:space="preserve"> odst. 1. této </w:t>
      </w:r>
      <w:r w:rsidR="00AE7442">
        <w:rPr>
          <w:rFonts w:ascii="Arial" w:hAnsi="Arial" w:cs="Arial"/>
          <w:sz w:val="20"/>
          <w:szCs w:val="20"/>
        </w:rPr>
        <w:t>S</w:t>
      </w:r>
      <w:r w:rsidRPr="00625190">
        <w:rPr>
          <w:rFonts w:ascii="Arial" w:hAnsi="Arial" w:cs="Arial"/>
          <w:sz w:val="20"/>
          <w:szCs w:val="20"/>
        </w:rPr>
        <w:t xml:space="preserve">mlouvy (tzn. do doby, než služby, které bude </w:t>
      </w:r>
      <w:r w:rsidR="00AE7442">
        <w:rPr>
          <w:rFonts w:ascii="Arial" w:hAnsi="Arial" w:cs="Arial"/>
          <w:sz w:val="20"/>
          <w:szCs w:val="20"/>
        </w:rPr>
        <w:t>Dopravce</w:t>
      </w:r>
      <w:r w:rsidRPr="00625190">
        <w:rPr>
          <w:rFonts w:ascii="Arial" w:hAnsi="Arial" w:cs="Arial"/>
          <w:sz w:val="20"/>
          <w:szCs w:val="20"/>
        </w:rPr>
        <w:t xml:space="preserve"> účtovat Objednateli dle této smlouvy, dosáhnou výše předpokládané hodn</w:t>
      </w:r>
      <w:r w:rsidR="00AE7442">
        <w:rPr>
          <w:rFonts w:ascii="Arial" w:hAnsi="Arial" w:cs="Arial"/>
          <w:sz w:val="20"/>
          <w:szCs w:val="20"/>
        </w:rPr>
        <w:t>oty služeb stanovené v čl. III.</w:t>
      </w:r>
      <w:r w:rsidR="00AD59C0">
        <w:rPr>
          <w:rFonts w:ascii="Arial" w:hAnsi="Arial" w:cs="Arial"/>
          <w:sz w:val="20"/>
          <w:szCs w:val="20"/>
        </w:rPr>
        <w:t xml:space="preserve"> odst. 1</w:t>
      </w:r>
      <w:r w:rsidRPr="00625190">
        <w:rPr>
          <w:rFonts w:ascii="Arial" w:hAnsi="Arial" w:cs="Arial"/>
          <w:sz w:val="20"/>
          <w:szCs w:val="20"/>
        </w:rPr>
        <w:t xml:space="preserve"> této smlouvy) s podmínkou, že platí skutečnost, která nastane dříve. Objednatel si současně vyhrazuje právo odebrat služby v menším finančním rozsahu a nevyčerpat </w:t>
      </w:r>
      <w:r w:rsidR="00AE7442">
        <w:rPr>
          <w:rFonts w:ascii="Arial" w:hAnsi="Arial" w:cs="Arial"/>
          <w:sz w:val="20"/>
          <w:szCs w:val="20"/>
        </w:rPr>
        <w:t>je v maximální výši dle čl. III</w:t>
      </w:r>
      <w:r w:rsidR="00AD59C0">
        <w:rPr>
          <w:rFonts w:ascii="Arial" w:hAnsi="Arial" w:cs="Arial"/>
          <w:sz w:val="20"/>
          <w:szCs w:val="20"/>
        </w:rPr>
        <w:t xml:space="preserve"> odst. 1</w:t>
      </w:r>
      <w:r w:rsidRPr="00625190">
        <w:rPr>
          <w:rFonts w:ascii="Arial" w:hAnsi="Arial" w:cs="Arial"/>
          <w:sz w:val="20"/>
          <w:szCs w:val="20"/>
        </w:rPr>
        <w:t xml:space="preserve"> této Smlouvy.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2.2. Obě smluvní strany mohou tuto Smlouvu písemně vypovědět i bez udání důvodu, a to </w:t>
      </w:r>
      <w:r w:rsidR="00AE7442">
        <w:rPr>
          <w:rFonts w:ascii="Arial" w:hAnsi="Arial" w:cs="Arial"/>
          <w:sz w:val="20"/>
          <w:szCs w:val="20"/>
        </w:rPr>
        <w:t>s výpovědní dobou v délce jednoho měsíce</w:t>
      </w:r>
      <w:r w:rsidRPr="00625190">
        <w:rPr>
          <w:rFonts w:ascii="Arial" w:hAnsi="Arial" w:cs="Arial"/>
          <w:sz w:val="20"/>
          <w:szCs w:val="20"/>
        </w:rPr>
        <w:t xml:space="preserve">, která začíná plynout prvním dnem kalendářního měsíce, který následuje po doručení písemné výpovědi </w:t>
      </w:r>
      <w:r w:rsidR="00AE7442">
        <w:rPr>
          <w:rFonts w:ascii="Arial" w:hAnsi="Arial" w:cs="Arial"/>
          <w:sz w:val="20"/>
          <w:szCs w:val="20"/>
        </w:rPr>
        <w:t>druhé smluvní straně</w:t>
      </w:r>
      <w:r w:rsidRPr="00625190">
        <w:rPr>
          <w:rFonts w:ascii="Arial" w:hAnsi="Arial" w:cs="Arial"/>
          <w:sz w:val="20"/>
          <w:szCs w:val="20"/>
        </w:rPr>
        <w:t xml:space="preserve">. </w:t>
      </w:r>
    </w:p>
    <w:p w:rsidR="00271362" w:rsidRPr="00625190" w:rsidRDefault="00AD59C0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 w:rsidR="00271362" w:rsidRPr="00625190">
        <w:rPr>
          <w:rFonts w:ascii="Arial" w:hAnsi="Arial" w:cs="Arial"/>
          <w:sz w:val="20"/>
          <w:szCs w:val="20"/>
        </w:rPr>
        <w:t>. Objednatel je oprávněn od té</w:t>
      </w:r>
      <w:r>
        <w:rPr>
          <w:rFonts w:ascii="Arial" w:hAnsi="Arial" w:cs="Arial"/>
          <w:sz w:val="20"/>
          <w:szCs w:val="20"/>
        </w:rPr>
        <w:t>to Smlouvy odstoupit, pokud</w:t>
      </w:r>
      <w:r w:rsidR="00271362" w:rsidRPr="006251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Dopravce</w:t>
      </w:r>
      <w:r w:rsidR="00271362" w:rsidRPr="00625190">
        <w:rPr>
          <w:rFonts w:ascii="Arial" w:hAnsi="Arial" w:cs="Arial"/>
          <w:sz w:val="20"/>
          <w:szCs w:val="20"/>
        </w:rPr>
        <w:t xml:space="preserve"> poruší tuto Smlouvu podstatným způsobem, tj. takovým způsobem, který může způsobit zmaření účelu této Smlouvy. </w:t>
      </w:r>
    </w:p>
    <w:p w:rsidR="00856C05" w:rsidRDefault="00AD59C0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</w:t>
      </w:r>
      <w:r w:rsidR="00271362" w:rsidRPr="0062519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Dopravce</w:t>
      </w:r>
      <w:r w:rsidR="00271362" w:rsidRPr="00625190">
        <w:rPr>
          <w:rFonts w:ascii="Arial" w:hAnsi="Arial" w:cs="Arial"/>
          <w:sz w:val="20"/>
          <w:szCs w:val="20"/>
        </w:rPr>
        <w:t xml:space="preserve"> je oprávněn od této Smlouvy odstoupit</w:t>
      </w:r>
      <w:r>
        <w:rPr>
          <w:rFonts w:ascii="Arial" w:hAnsi="Arial" w:cs="Arial"/>
          <w:sz w:val="20"/>
          <w:szCs w:val="20"/>
        </w:rPr>
        <w:t>,</w:t>
      </w:r>
      <w:r w:rsidR="00271362" w:rsidRPr="006251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bude-li </w:t>
      </w:r>
      <w:r w:rsidR="00271362" w:rsidRPr="00625190">
        <w:rPr>
          <w:rFonts w:ascii="Arial" w:hAnsi="Arial" w:cs="Arial"/>
          <w:sz w:val="20"/>
          <w:szCs w:val="20"/>
        </w:rPr>
        <w:t xml:space="preserve">Objednatel v prodlení s úhradou peněžitého plnění </w:t>
      </w:r>
      <w:r>
        <w:rPr>
          <w:rFonts w:ascii="Arial" w:hAnsi="Arial" w:cs="Arial"/>
          <w:sz w:val="20"/>
          <w:szCs w:val="20"/>
        </w:rPr>
        <w:t>Dopravci</w:t>
      </w:r>
      <w:r w:rsidR="00271362" w:rsidRPr="00625190">
        <w:rPr>
          <w:rFonts w:ascii="Arial" w:hAnsi="Arial" w:cs="Arial"/>
          <w:sz w:val="20"/>
          <w:szCs w:val="20"/>
        </w:rPr>
        <w:t xml:space="preserve"> na zákla</w:t>
      </w:r>
      <w:r>
        <w:rPr>
          <w:rFonts w:ascii="Arial" w:hAnsi="Arial" w:cs="Arial"/>
          <w:sz w:val="20"/>
          <w:szCs w:val="20"/>
        </w:rPr>
        <w:t>dě objednávky po dobu delší než</w:t>
      </w:r>
      <w:r w:rsidR="00271362" w:rsidRPr="00625190">
        <w:rPr>
          <w:rFonts w:ascii="Arial" w:hAnsi="Arial" w:cs="Arial"/>
          <w:sz w:val="20"/>
          <w:szCs w:val="20"/>
        </w:rPr>
        <w:t xml:space="preserve"> 2 měsíce, a toto peněžité plnění neuhradí ani v dodatečné lhůtě v trvání nejméně 5 pracovních dnů stanovené mu písemně </w:t>
      </w:r>
      <w:r w:rsidR="00856C05">
        <w:rPr>
          <w:rFonts w:ascii="Arial" w:hAnsi="Arial" w:cs="Arial"/>
          <w:sz w:val="20"/>
          <w:szCs w:val="20"/>
        </w:rPr>
        <w:t>Dopravcem</w:t>
      </w:r>
      <w:r w:rsidR="00271362" w:rsidRPr="00625190">
        <w:rPr>
          <w:rFonts w:ascii="Arial" w:hAnsi="Arial" w:cs="Arial"/>
          <w:sz w:val="20"/>
          <w:szCs w:val="20"/>
        </w:rPr>
        <w:t xml:space="preserve">. </w:t>
      </w:r>
    </w:p>
    <w:p w:rsidR="00271362" w:rsidRPr="00625190" w:rsidRDefault="00856C05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Dopravce může od smlouvy odstoupit také tehdy, poruší-li</w:t>
      </w:r>
      <w:r w:rsidR="00271362" w:rsidRPr="00625190">
        <w:rPr>
          <w:rFonts w:ascii="Arial" w:hAnsi="Arial" w:cs="Arial"/>
          <w:sz w:val="20"/>
          <w:szCs w:val="20"/>
        </w:rPr>
        <w:t xml:space="preserve"> Objednatel tuto Smlouvu podstatným způsobem, tj. takovým způsobem, který může způsobit zmaření účelu této smlouvy.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2.</w:t>
      </w:r>
      <w:r w:rsidR="00856C05">
        <w:rPr>
          <w:rFonts w:ascii="Arial" w:hAnsi="Arial" w:cs="Arial"/>
          <w:sz w:val="20"/>
          <w:szCs w:val="20"/>
        </w:rPr>
        <w:t>6</w:t>
      </w:r>
      <w:r w:rsidRPr="00625190">
        <w:rPr>
          <w:rFonts w:ascii="Arial" w:hAnsi="Arial" w:cs="Arial"/>
          <w:sz w:val="20"/>
          <w:szCs w:val="20"/>
        </w:rPr>
        <w:t xml:space="preserve">. Odstoupením od této Smlouvy nejsou nikterak dotčena práva smluvních stran na smluvní pokuty, náhradu škody či jiné peněžité nároky, splatné přede dnem odstoupení od této smlouvy.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</w:p>
    <w:p w:rsidR="00271362" w:rsidRPr="002A1A74" w:rsidRDefault="00271362" w:rsidP="002A1A74">
      <w:pPr>
        <w:jc w:val="center"/>
        <w:rPr>
          <w:rFonts w:ascii="Arial" w:hAnsi="Arial" w:cs="Arial"/>
          <w:b/>
          <w:sz w:val="20"/>
          <w:szCs w:val="20"/>
        </w:rPr>
      </w:pPr>
      <w:r w:rsidRPr="009B6078">
        <w:rPr>
          <w:rFonts w:ascii="Arial" w:hAnsi="Arial" w:cs="Arial"/>
          <w:b/>
          <w:sz w:val="20"/>
          <w:szCs w:val="20"/>
        </w:rPr>
        <w:t>III. Cenová ujednání, splatnost faktur</w:t>
      </w:r>
    </w:p>
    <w:p w:rsidR="00856C05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5220A9">
        <w:rPr>
          <w:rFonts w:ascii="Arial" w:hAnsi="Arial" w:cs="Arial"/>
          <w:sz w:val="20"/>
          <w:szCs w:val="20"/>
        </w:rPr>
        <w:t xml:space="preserve">3.1. Předpokládaná hodnota služeb dle této Smlouvy </w:t>
      </w:r>
      <w:r w:rsidR="00856C05" w:rsidRPr="005220A9">
        <w:rPr>
          <w:rFonts w:ascii="Arial" w:hAnsi="Arial" w:cs="Arial"/>
          <w:sz w:val="20"/>
          <w:szCs w:val="20"/>
        </w:rPr>
        <w:t>činí:</w:t>
      </w:r>
    </w:p>
    <w:p w:rsidR="00334F20" w:rsidRDefault="00334F20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hodnota</w:t>
      </w:r>
      <w:r w:rsidR="00856C05">
        <w:rPr>
          <w:rFonts w:ascii="Arial" w:hAnsi="Arial" w:cs="Arial"/>
          <w:sz w:val="20"/>
          <w:szCs w:val="20"/>
        </w:rPr>
        <w:t>:</w:t>
      </w:r>
      <w:r w:rsidR="00271362" w:rsidRPr="00625190">
        <w:rPr>
          <w:rFonts w:ascii="Arial" w:hAnsi="Arial" w:cs="Arial"/>
          <w:sz w:val="20"/>
          <w:szCs w:val="20"/>
        </w:rPr>
        <w:t xml:space="preserve"> </w:t>
      </w:r>
      <w:r w:rsidR="00856C05">
        <w:rPr>
          <w:rFonts w:ascii="Arial" w:hAnsi="Arial" w:cs="Arial"/>
          <w:sz w:val="20"/>
          <w:szCs w:val="20"/>
        </w:rPr>
        <w:t>122.000,-Kč (</w:t>
      </w:r>
      <w:proofErr w:type="spellStart"/>
      <w:r w:rsidR="00856C05">
        <w:rPr>
          <w:rFonts w:ascii="Arial" w:hAnsi="Arial" w:cs="Arial"/>
          <w:sz w:val="20"/>
          <w:szCs w:val="20"/>
        </w:rPr>
        <w:t>stodvacetdvatisíckorunčeských</w:t>
      </w:r>
      <w:proofErr w:type="spellEnd"/>
      <w:r w:rsidR="00856C05">
        <w:rPr>
          <w:rFonts w:ascii="Arial" w:hAnsi="Arial" w:cs="Arial"/>
          <w:sz w:val="20"/>
          <w:szCs w:val="20"/>
        </w:rPr>
        <w:t>)</w:t>
      </w:r>
    </w:p>
    <w:p w:rsidR="00271362" w:rsidRPr="00625190" w:rsidRDefault="00875E04" w:rsidP="00271362">
      <w:pPr>
        <w:jc w:val="both"/>
        <w:rPr>
          <w:rFonts w:ascii="Arial" w:hAnsi="Arial" w:cs="Arial"/>
          <w:sz w:val="20"/>
          <w:szCs w:val="20"/>
        </w:rPr>
      </w:pPr>
      <w:r w:rsidRPr="00875E04">
        <w:rPr>
          <w:rFonts w:ascii="Arial" w:hAnsi="Arial" w:cs="Arial"/>
          <w:sz w:val="20"/>
          <w:szCs w:val="20"/>
        </w:rPr>
        <w:t>Objednatel a Dopravce se shodli na jednotkových cenách, za které bude Dopravce Objednateli účtovat jím provedené služby, které jsou uvedeny v příloze této Smlouvy</w:t>
      </w:r>
      <w:r>
        <w:rPr>
          <w:rFonts w:ascii="Arial" w:hAnsi="Arial" w:cs="Arial"/>
          <w:sz w:val="20"/>
          <w:szCs w:val="20"/>
        </w:rPr>
        <w:t xml:space="preserve">. </w:t>
      </w:r>
      <w:r w:rsidR="00856C05" w:rsidRPr="00875E04">
        <w:rPr>
          <w:rFonts w:ascii="Arial" w:hAnsi="Arial" w:cs="Arial"/>
          <w:sz w:val="20"/>
          <w:szCs w:val="20"/>
        </w:rPr>
        <w:t>Dopravce</w:t>
      </w:r>
      <w:r w:rsidR="00271362" w:rsidRPr="00875E04">
        <w:rPr>
          <w:rFonts w:ascii="Arial" w:hAnsi="Arial" w:cs="Arial"/>
          <w:sz w:val="20"/>
          <w:szCs w:val="20"/>
        </w:rPr>
        <w:t xml:space="preserve"> je povinen účtovat</w:t>
      </w:r>
      <w:r w:rsidR="00271362" w:rsidRPr="00D972D8">
        <w:rPr>
          <w:rFonts w:ascii="Arial" w:hAnsi="Arial" w:cs="Arial"/>
          <w:sz w:val="20"/>
          <w:szCs w:val="20"/>
        </w:rPr>
        <w:t xml:space="preserve"> ceny uvedené v příloze této smlouvy po celou dobu platnosti Smlouvy. V případě, že na základě konkrétní objednávky </w:t>
      </w:r>
      <w:r w:rsidR="00856C05" w:rsidRPr="00D972D8">
        <w:rPr>
          <w:rFonts w:ascii="Arial" w:hAnsi="Arial" w:cs="Arial"/>
          <w:sz w:val="20"/>
          <w:szCs w:val="20"/>
        </w:rPr>
        <w:t>O</w:t>
      </w:r>
      <w:r w:rsidR="00271362" w:rsidRPr="00D972D8">
        <w:rPr>
          <w:rFonts w:ascii="Arial" w:hAnsi="Arial" w:cs="Arial"/>
          <w:sz w:val="20"/>
          <w:szCs w:val="20"/>
        </w:rPr>
        <w:t xml:space="preserve">bjednatele bude nutno dodat služby, jejichž cena není stanovena v příloze této Smlouvy, bude tak </w:t>
      </w:r>
      <w:r w:rsidR="00856C05" w:rsidRPr="00D972D8">
        <w:rPr>
          <w:rFonts w:ascii="Arial" w:hAnsi="Arial" w:cs="Arial"/>
          <w:sz w:val="20"/>
          <w:szCs w:val="20"/>
        </w:rPr>
        <w:t>Dodavatel</w:t>
      </w:r>
      <w:r w:rsidR="00271362" w:rsidRPr="00D972D8">
        <w:rPr>
          <w:rFonts w:ascii="Arial" w:hAnsi="Arial" w:cs="Arial"/>
          <w:sz w:val="20"/>
          <w:szCs w:val="20"/>
        </w:rPr>
        <w:t xml:space="preserve"> oprávněn učinit až po písemném odsouhlasení ceny takového plnění ze strany </w:t>
      </w:r>
      <w:r w:rsidR="00856C05" w:rsidRPr="00D972D8">
        <w:rPr>
          <w:rFonts w:ascii="Arial" w:hAnsi="Arial" w:cs="Arial"/>
          <w:sz w:val="20"/>
          <w:szCs w:val="20"/>
        </w:rPr>
        <w:t>O</w:t>
      </w:r>
      <w:r w:rsidR="00271362" w:rsidRPr="00D972D8">
        <w:rPr>
          <w:rFonts w:ascii="Arial" w:hAnsi="Arial" w:cs="Arial"/>
          <w:sz w:val="20"/>
          <w:szCs w:val="20"/>
        </w:rPr>
        <w:t xml:space="preserve">bjednatele (odsouhlasením objednávky či podobným způsobem). Pokud takové služby dodá </w:t>
      </w:r>
      <w:r w:rsidR="00856C05" w:rsidRPr="00D972D8">
        <w:rPr>
          <w:rFonts w:ascii="Arial" w:hAnsi="Arial" w:cs="Arial"/>
          <w:sz w:val="20"/>
          <w:szCs w:val="20"/>
        </w:rPr>
        <w:t>Dopravce bez takového souhlasu O</w:t>
      </w:r>
      <w:r w:rsidR="00271362" w:rsidRPr="00D972D8">
        <w:rPr>
          <w:rFonts w:ascii="Arial" w:hAnsi="Arial" w:cs="Arial"/>
          <w:sz w:val="20"/>
          <w:szCs w:val="20"/>
        </w:rPr>
        <w:t>bjedn</w:t>
      </w:r>
      <w:r w:rsidR="00856C05" w:rsidRPr="00D972D8">
        <w:rPr>
          <w:rFonts w:ascii="Arial" w:hAnsi="Arial" w:cs="Arial"/>
          <w:sz w:val="20"/>
          <w:szCs w:val="20"/>
        </w:rPr>
        <w:t>atele, nebude oprávněn účtovat O</w:t>
      </w:r>
      <w:r w:rsidR="00271362" w:rsidRPr="00D972D8">
        <w:rPr>
          <w:rFonts w:ascii="Arial" w:hAnsi="Arial" w:cs="Arial"/>
          <w:sz w:val="20"/>
          <w:szCs w:val="20"/>
        </w:rPr>
        <w:t>bjednateli jejich cenu (jedná se například o p</w:t>
      </w:r>
      <w:r w:rsidR="00856C05" w:rsidRPr="00D972D8">
        <w:rPr>
          <w:rFonts w:ascii="Arial" w:hAnsi="Arial" w:cs="Arial"/>
          <w:sz w:val="20"/>
          <w:szCs w:val="20"/>
        </w:rPr>
        <w:t>řeúčtování nákladů na parkování</w:t>
      </w:r>
      <w:r w:rsidR="00271362" w:rsidRPr="00D972D8">
        <w:rPr>
          <w:rFonts w:ascii="Arial" w:hAnsi="Arial" w:cs="Arial"/>
          <w:sz w:val="20"/>
          <w:szCs w:val="20"/>
        </w:rPr>
        <w:t xml:space="preserve"> atd.).</w:t>
      </w:r>
      <w:r w:rsidR="00271362" w:rsidRPr="00625190">
        <w:rPr>
          <w:rFonts w:ascii="Arial" w:hAnsi="Arial" w:cs="Arial"/>
          <w:sz w:val="20"/>
          <w:szCs w:val="20"/>
        </w:rPr>
        <w:t xml:space="preserve">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3.2. Výše uvedené ceny </w:t>
      </w:r>
      <w:r w:rsidR="00856C05">
        <w:rPr>
          <w:rFonts w:ascii="Arial" w:hAnsi="Arial" w:cs="Arial"/>
          <w:sz w:val="20"/>
          <w:szCs w:val="20"/>
        </w:rPr>
        <w:t>mohou být měněny pouze dohodou stran v podobě dodatku k této Smlouvě</w:t>
      </w:r>
      <w:r w:rsidRPr="00625190">
        <w:rPr>
          <w:rFonts w:ascii="Arial" w:hAnsi="Arial" w:cs="Arial"/>
          <w:sz w:val="20"/>
          <w:szCs w:val="20"/>
        </w:rPr>
        <w:t xml:space="preserve">. Bude-li v době účinnosti této Smlouvy zákonně změněna DPH, je </w:t>
      </w:r>
      <w:r w:rsidR="00856C05">
        <w:rPr>
          <w:rFonts w:ascii="Arial" w:hAnsi="Arial" w:cs="Arial"/>
          <w:sz w:val="20"/>
          <w:szCs w:val="20"/>
        </w:rPr>
        <w:t>Dopravce</w:t>
      </w:r>
      <w:r w:rsidRPr="00625190">
        <w:rPr>
          <w:rFonts w:ascii="Arial" w:hAnsi="Arial" w:cs="Arial"/>
          <w:sz w:val="20"/>
          <w:szCs w:val="20"/>
        </w:rPr>
        <w:t xml:space="preserve"> </w:t>
      </w:r>
      <w:r w:rsidR="00856C05" w:rsidRPr="00625190">
        <w:rPr>
          <w:rFonts w:ascii="Arial" w:hAnsi="Arial" w:cs="Arial"/>
          <w:sz w:val="20"/>
          <w:szCs w:val="20"/>
        </w:rPr>
        <w:t xml:space="preserve">povinen </w:t>
      </w:r>
      <w:r w:rsidRPr="00625190">
        <w:rPr>
          <w:rFonts w:ascii="Arial" w:hAnsi="Arial" w:cs="Arial"/>
          <w:sz w:val="20"/>
          <w:szCs w:val="20"/>
        </w:rPr>
        <w:t xml:space="preserve">účtovat platnou DPH.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3.3. Objednatel se zavazuje za provedené </w:t>
      </w:r>
      <w:r w:rsidR="00856C05">
        <w:rPr>
          <w:rFonts w:ascii="Arial" w:hAnsi="Arial" w:cs="Arial"/>
          <w:sz w:val="20"/>
          <w:szCs w:val="20"/>
        </w:rPr>
        <w:t>služby</w:t>
      </w:r>
      <w:r w:rsidRPr="00625190">
        <w:rPr>
          <w:rFonts w:ascii="Arial" w:hAnsi="Arial" w:cs="Arial"/>
          <w:sz w:val="20"/>
          <w:szCs w:val="20"/>
        </w:rPr>
        <w:t xml:space="preserve"> zaplatit, a to na základě faktury, jejíž přílohou bude rozpis provedené dodávky, písemně odsouhlasený Objednatelem. Termín splatnosti smluvní strany dohodly na 15 kalendářních dnů ode dne </w:t>
      </w:r>
      <w:r w:rsidR="00DD5F37">
        <w:rPr>
          <w:rFonts w:ascii="Arial" w:hAnsi="Arial" w:cs="Arial"/>
          <w:sz w:val="20"/>
          <w:szCs w:val="20"/>
        </w:rPr>
        <w:t>doručení faktury Objednateli</w:t>
      </w:r>
      <w:r w:rsidRPr="00625190">
        <w:rPr>
          <w:rFonts w:ascii="Arial" w:hAnsi="Arial" w:cs="Arial"/>
          <w:sz w:val="20"/>
          <w:szCs w:val="20"/>
        </w:rPr>
        <w:t xml:space="preserve">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3.4. Faktura se považuje za uhrazenou dnem odepsání příslušné částky z účtu Objednatele.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5220A9">
        <w:rPr>
          <w:rFonts w:ascii="Arial" w:hAnsi="Arial" w:cs="Arial"/>
          <w:sz w:val="20"/>
          <w:szCs w:val="20"/>
        </w:rPr>
        <w:t xml:space="preserve">3.5. Provedené služby budou Objednatelem </w:t>
      </w:r>
      <w:r w:rsidR="00DD5F37" w:rsidRPr="005220A9">
        <w:rPr>
          <w:rFonts w:ascii="Arial" w:hAnsi="Arial" w:cs="Arial"/>
          <w:sz w:val="20"/>
          <w:szCs w:val="20"/>
        </w:rPr>
        <w:t>placeny</w:t>
      </w:r>
      <w:r w:rsidRPr="005220A9">
        <w:rPr>
          <w:rFonts w:ascii="Arial" w:hAnsi="Arial" w:cs="Arial"/>
          <w:sz w:val="20"/>
          <w:szCs w:val="20"/>
        </w:rPr>
        <w:t xml:space="preserve"> </w:t>
      </w:r>
      <w:r w:rsidR="00DD5F37" w:rsidRPr="005220A9">
        <w:rPr>
          <w:rFonts w:ascii="Arial" w:hAnsi="Arial" w:cs="Arial"/>
          <w:sz w:val="20"/>
          <w:szCs w:val="20"/>
        </w:rPr>
        <w:t>Dopravci</w:t>
      </w:r>
      <w:r w:rsidRPr="005220A9">
        <w:rPr>
          <w:rFonts w:ascii="Arial" w:hAnsi="Arial" w:cs="Arial"/>
          <w:sz w:val="20"/>
          <w:szCs w:val="20"/>
        </w:rPr>
        <w:t xml:space="preserve"> na základě faktur, které budou splňovat náležitosti daňového dokladu dle platných obecně závazných právních předpisů, bude v nich uveden</w:t>
      </w:r>
      <w:r w:rsidR="005220A9">
        <w:rPr>
          <w:rFonts w:ascii="Arial" w:hAnsi="Arial" w:cs="Arial"/>
          <w:sz w:val="20"/>
          <w:szCs w:val="20"/>
        </w:rPr>
        <w:t xml:space="preserve"> projekt IKON, </w:t>
      </w:r>
      <w:r w:rsidR="005220A9" w:rsidRPr="005220A9">
        <w:rPr>
          <w:rFonts w:ascii="Arial" w:hAnsi="Arial" w:cs="Arial"/>
          <w:sz w:val="20"/>
          <w:szCs w:val="20"/>
        </w:rPr>
        <w:t>Program přeshraniční spolupráce</w:t>
      </w:r>
      <w:r w:rsidR="00875E04">
        <w:rPr>
          <w:rFonts w:ascii="Arial" w:hAnsi="Arial" w:cs="Arial"/>
          <w:sz w:val="20"/>
          <w:szCs w:val="20"/>
        </w:rPr>
        <w:t>, číslo smlouvy</w:t>
      </w:r>
      <w:r w:rsidR="005220A9" w:rsidRPr="005220A9">
        <w:rPr>
          <w:rFonts w:ascii="Arial" w:hAnsi="Arial" w:cs="Arial"/>
          <w:sz w:val="20"/>
          <w:szCs w:val="20"/>
        </w:rPr>
        <w:t>,</w:t>
      </w:r>
      <w:r w:rsidR="00875E04">
        <w:rPr>
          <w:rFonts w:ascii="Arial" w:hAnsi="Arial" w:cs="Arial"/>
          <w:sz w:val="20"/>
          <w:szCs w:val="20"/>
        </w:rPr>
        <w:t xml:space="preserve"> </w:t>
      </w:r>
      <w:r w:rsidRPr="005220A9">
        <w:rPr>
          <w:rFonts w:ascii="Arial" w:hAnsi="Arial" w:cs="Arial"/>
          <w:sz w:val="20"/>
          <w:szCs w:val="20"/>
        </w:rPr>
        <w:t xml:space="preserve">a budou obsahovat oceněnou přílohu dodávek. </w:t>
      </w:r>
      <w:r w:rsidR="00DD5F37" w:rsidRPr="005220A9">
        <w:rPr>
          <w:rFonts w:ascii="Arial" w:hAnsi="Arial" w:cs="Arial"/>
          <w:sz w:val="20"/>
          <w:szCs w:val="20"/>
        </w:rPr>
        <w:t>Fakturu vystaví Dopravce</w:t>
      </w:r>
      <w:r w:rsidRPr="005220A9">
        <w:rPr>
          <w:rFonts w:ascii="Arial" w:hAnsi="Arial" w:cs="Arial"/>
          <w:sz w:val="20"/>
          <w:szCs w:val="20"/>
        </w:rPr>
        <w:t xml:space="preserve"> vždy po řádném a úplném dodání </w:t>
      </w:r>
      <w:r w:rsidR="00DD5F37" w:rsidRPr="005220A9">
        <w:rPr>
          <w:rFonts w:ascii="Arial" w:hAnsi="Arial" w:cs="Arial"/>
          <w:sz w:val="20"/>
          <w:szCs w:val="20"/>
        </w:rPr>
        <w:t>služeb</w:t>
      </w:r>
      <w:r w:rsidRPr="005220A9">
        <w:rPr>
          <w:rFonts w:ascii="Arial" w:hAnsi="Arial" w:cs="Arial"/>
          <w:sz w:val="20"/>
          <w:szCs w:val="20"/>
        </w:rPr>
        <w:t xml:space="preserve"> dle jednotlivých objednávek zadaných Objednatelem.</w:t>
      </w:r>
      <w:r w:rsidRPr="00625190">
        <w:rPr>
          <w:rFonts w:ascii="Arial" w:hAnsi="Arial" w:cs="Arial"/>
          <w:sz w:val="20"/>
          <w:szCs w:val="20"/>
        </w:rPr>
        <w:t xml:space="preserve">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3.6. Pokud faktury nebudou vystaveny v souladu s platebními podmínkami nebo nebudou splňovat požadované náležitosti, je Objednatel oprávněn faktury </w:t>
      </w:r>
      <w:r w:rsidR="00DD5F37">
        <w:rPr>
          <w:rFonts w:ascii="Arial" w:hAnsi="Arial" w:cs="Arial"/>
          <w:sz w:val="20"/>
          <w:szCs w:val="20"/>
        </w:rPr>
        <w:t>Dopravci</w:t>
      </w:r>
      <w:r w:rsidRPr="00625190">
        <w:rPr>
          <w:rFonts w:ascii="Arial" w:hAnsi="Arial" w:cs="Arial"/>
          <w:sz w:val="20"/>
          <w:szCs w:val="20"/>
        </w:rPr>
        <w:t xml:space="preserve"> vrátit a účtovanou cenu nehradit; vrácením pozbývají faktury platnosti.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3.7. Objednatel </w:t>
      </w:r>
      <w:r w:rsidR="00DD5F37">
        <w:rPr>
          <w:rFonts w:ascii="Arial" w:hAnsi="Arial" w:cs="Arial"/>
          <w:sz w:val="20"/>
          <w:szCs w:val="20"/>
        </w:rPr>
        <w:t>platí pouze</w:t>
      </w:r>
      <w:r w:rsidRPr="00625190">
        <w:rPr>
          <w:rFonts w:ascii="Arial" w:hAnsi="Arial" w:cs="Arial"/>
          <w:sz w:val="20"/>
          <w:szCs w:val="20"/>
        </w:rPr>
        <w:t xml:space="preserve"> skutečně provedené služby.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3.8. Objednatel </w:t>
      </w:r>
      <w:r w:rsidR="00DD5F37">
        <w:rPr>
          <w:rFonts w:ascii="Arial" w:hAnsi="Arial" w:cs="Arial"/>
          <w:sz w:val="20"/>
          <w:szCs w:val="20"/>
        </w:rPr>
        <w:t>neposkytuje zálohy</w:t>
      </w:r>
      <w:r w:rsidRPr="00625190">
        <w:rPr>
          <w:rFonts w:ascii="Arial" w:hAnsi="Arial" w:cs="Arial"/>
          <w:sz w:val="20"/>
          <w:szCs w:val="20"/>
        </w:rPr>
        <w:t xml:space="preserve">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</w:p>
    <w:p w:rsidR="00271362" w:rsidRPr="002A1A74" w:rsidRDefault="00271362" w:rsidP="002A1A74">
      <w:pPr>
        <w:jc w:val="center"/>
        <w:rPr>
          <w:rFonts w:ascii="Arial" w:hAnsi="Arial" w:cs="Arial"/>
          <w:b/>
          <w:sz w:val="20"/>
          <w:szCs w:val="20"/>
        </w:rPr>
      </w:pPr>
      <w:r w:rsidRPr="002A1A74">
        <w:rPr>
          <w:rFonts w:ascii="Arial" w:hAnsi="Arial" w:cs="Arial"/>
          <w:b/>
          <w:sz w:val="20"/>
          <w:szCs w:val="20"/>
        </w:rPr>
        <w:t xml:space="preserve">IV. Povinnosti </w:t>
      </w:r>
      <w:r w:rsidR="00DD5F37">
        <w:rPr>
          <w:rFonts w:ascii="Arial" w:hAnsi="Arial" w:cs="Arial"/>
          <w:b/>
          <w:sz w:val="20"/>
          <w:szCs w:val="20"/>
        </w:rPr>
        <w:t>Dopravce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4.1. </w:t>
      </w:r>
      <w:r w:rsidR="00DD5F37">
        <w:rPr>
          <w:rFonts w:ascii="Arial" w:hAnsi="Arial" w:cs="Arial"/>
          <w:sz w:val="20"/>
          <w:szCs w:val="20"/>
        </w:rPr>
        <w:t>Dopravce zajistí</w:t>
      </w:r>
      <w:r w:rsidRPr="00625190">
        <w:rPr>
          <w:rFonts w:ascii="Arial" w:hAnsi="Arial" w:cs="Arial"/>
          <w:sz w:val="20"/>
          <w:szCs w:val="20"/>
        </w:rPr>
        <w:t xml:space="preserve"> pohodlí a bezpečnost </w:t>
      </w:r>
      <w:r w:rsidR="00DD5F37">
        <w:rPr>
          <w:rFonts w:ascii="Arial" w:hAnsi="Arial" w:cs="Arial"/>
          <w:sz w:val="20"/>
          <w:szCs w:val="20"/>
        </w:rPr>
        <w:t>cestujících</w:t>
      </w:r>
      <w:r w:rsidRPr="00625190">
        <w:rPr>
          <w:rFonts w:ascii="Arial" w:hAnsi="Arial" w:cs="Arial"/>
          <w:sz w:val="20"/>
          <w:szCs w:val="20"/>
        </w:rPr>
        <w:t xml:space="preserve">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4.2. </w:t>
      </w:r>
      <w:r w:rsidR="00DD5F37">
        <w:rPr>
          <w:rFonts w:ascii="Arial" w:hAnsi="Arial" w:cs="Arial"/>
          <w:sz w:val="20"/>
          <w:szCs w:val="20"/>
        </w:rPr>
        <w:t>Dopravce zajistí bezpečnou přepravu zavazadel</w:t>
      </w:r>
      <w:r w:rsidRPr="00625190">
        <w:rPr>
          <w:rFonts w:ascii="Arial" w:hAnsi="Arial" w:cs="Arial"/>
          <w:sz w:val="20"/>
          <w:szCs w:val="20"/>
        </w:rPr>
        <w:t xml:space="preserve"> </w:t>
      </w:r>
      <w:r w:rsidR="00DD5F37">
        <w:rPr>
          <w:rFonts w:ascii="Arial" w:hAnsi="Arial" w:cs="Arial"/>
          <w:sz w:val="20"/>
          <w:szCs w:val="20"/>
        </w:rPr>
        <w:t>cestujících společně s nimi</w:t>
      </w:r>
      <w:r w:rsidRPr="00625190">
        <w:rPr>
          <w:rFonts w:ascii="Arial" w:hAnsi="Arial" w:cs="Arial"/>
          <w:sz w:val="20"/>
          <w:szCs w:val="20"/>
        </w:rPr>
        <w:t xml:space="preserve">. 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lastRenderedPageBreak/>
        <w:t xml:space="preserve">4.3. V případě poruchy vozidla nebo havárie vozidla pro přepravu </w:t>
      </w:r>
      <w:r w:rsidR="00BC1B14">
        <w:rPr>
          <w:rFonts w:ascii="Arial" w:hAnsi="Arial" w:cs="Arial"/>
          <w:sz w:val="20"/>
          <w:szCs w:val="20"/>
        </w:rPr>
        <w:t xml:space="preserve">dle této Smlouvy </w:t>
      </w:r>
      <w:r w:rsidRPr="00625190">
        <w:rPr>
          <w:rFonts w:ascii="Arial" w:hAnsi="Arial" w:cs="Arial"/>
          <w:sz w:val="20"/>
          <w:szCs w:val="20"/>
        </w:rPr>
        <w:t xml:space="preserve">je </w:t>
      </w:r>
      <w:r w:rsidR="00DD5F37">
        <w:rPr>
          <w:rFonts w:ascii="Arial" w:hAnsi="Arial" w:cs="Arial"/>
          <w:sz w:val="20"/>
          <w:szCs w:val="20"/>
        </w:rPr>
        <w:t>Dopravce</w:t>
      </w:r>
      <w:r w:rsidRPr="00625190">
        <w:rPr>
          <w:rFonts w:ascii="Arial" w:hAnsi="Arial" w:cs="Arial"/>
          <w:sz w:val="20"/>
          <w:szCs w:val="20"/>
        </w:rPr>
        <w:t xml:space="preserve"> povinen zajistit </w:t>
      </w:r>
      <w:r w:rsidR="00DD5F37">
        <w:rPr>
          <w:rFonts w:ascii="Arial" w:hAnsi="Arial" w:cs="Arial"/>
          <w:sz w:val="20"/>
          <w:szCs w:val="20"/>
        </w:rPr>
        <w:t xml:space="preserve">na své náklady </w:t>
      </w:r>
      <w:r w:rsidRPr="00625190">
        <w:rPr>
          <w:rFonts w:ascii="Arial" w:hAnsi="Arial" w:cs="Arial"/>
          <w:sz w:val="20"/>
          <w:szCs w:val="20"/>
        </w:rPr>
        <w:t xml:space="preserve">náhradní dopravu. </w:t>
      </w:r>
      <w:r w:rsidR="00BC1B14">
        <w:rPr>
          <w:rFonts w:ascii="Arial" w:hAnsi="Arial" w:cs="Arial"/>
          <w:sz w:val="20"/>
          <w:szCs w:val="20"/>
        </w:rPr>
        <w:t>Stejně tak je Dopravce povinen zajistit náhradní přepravu na své náklady v případě, že nebude možné dodat služby z důvodů na straně Dopravce.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4.4. </w:t>
      </w:r>
      <w:r w:rsidR="00DD5F37">
        <w:rPr>
          <w:rFonts w:ascii="Arial" w:hAnsi="Arial" w:cs="Arial"/>
          <w:sz w:val="20"/>
          <w:szCs w:val="20"/>
        </w:rPr>
        <w:t>Dopravce se zavazuje n</w:t>
      </w:r>
      <w:r w:rsidRPr="00625190">
        <w:rPr>
          <w:rFonts w:ascii="Arial" w:hAnsi="Arial" w:cs="Arial"/>
          <w:sz w:val="20"/>
          <w:szCs w:val="20"/>
        </w:rPr>
        <w:t xml:space="preserve">ahradit cestujícímu újmu na zdraví nebo škodu na zavazadle přepravovaném společně s ním, vznikne-li cestujícímu za přepravy. Vznikne-li škoda na věci, kterou měl cestující u sebe, je dopravce povinen ji též nahradit dle ustanovení občanského zákoníku o náhradě škody způsobené provozem dopravních prostředků. </w:t>
      </w:r>
    </w:p>
    <w:p w:rsidR="00271362" w:rsidRPr="002A1A74" w:rsidRDefault="00271362" w:rsidP="002A1A74">
      <w:pPr>
        <w:jc w:val="center"/>
        <w:rPr>
          <w:rFonts w:ascii="Arial" w:hAnsi="Arial" w:cs="Arial"/>
          <w:b/>
          <w:sz w:val="20"/>
          <w:szCs w:val="20"/>
        </w:rPr>
      </w:pPr>
      <w:r w:rsidRPr="002A1A74">
        <w:rPr>
          <w:rFonts w:ascii="Arial" w:hAnsi="Arial" w:cs="Arial"/>
          <w:b/>
          <w:sz w:val="20"/>
          <w:szCs w:val="20"/>
        </w:rPr>
        <w:t>V. Smluvní pokuty</w:t>
      </w:r>
    </w:p>
    <w:p w:rsidR="00C8423B" w:rsidRPr="00625190" w:rsidRDefault="00C8423B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9C599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V případě, že nedojde k dodání služeb dle jednotlivé objednávky Objednatele z důvodu na straně Dopravce a Dopravce nezajistí náhradní dopravu podle čl. IV. odst. 3</w:t>
      </w:r>
      <w:r w:rsidR="00BC1B14">
        <w:rPr>
          <w:rFonts w:ascii="Arial" w:hAnsi="Arial" w:cs="Arial"/>
          <w:sz w:val="20"/>
          <w:szCs w:val="20"/>
        </w:rPr>
        <w:t>, zaplatí Objednateli smluvní pokutu ve výši 3.000,-Kč a nahradí Objednateli případně vzniklou škodu.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5.2. Pro případ prodlení Objednatele se zaplacením ceny za </w:t>
      </w:r>
      <w:r w:rsidR="00C8423B">
        <w:rPr>
          <w:rFonts w:ascii="Arial" w:hAnsi="Arial" w:cs="Arial"/>
          <w:sz w:val="20"/>
          <w:szCs w:val="20"/>
        </w:rPr>
        <w:t>službu</w:t>
      </w:r>
      <w:r w:rsidRPr="00625190">
        <w:rPr>
          <w:rFonts w:ascii="Arial" w:hAnsi="Arial" w:cs="Arial"/>
          <w:sz w:val="20"/>
          <w:szCs w:val="20"/>
        </w:rPr>
        <w:t xml:space="preserve"> se Objednatel zavazuje </w:t>
      </w:r>
      <w:r w:rsidR="00C8423B">
        <w:rPr>
          <w:rFonts w:ascii="Arial" w:hAnsi="Arial" w:cs="Arial"/>
          <w:sz w:val="20"/>
          <w:szCs w:val="20"/>
        </w:rPr>
        <w:t>zaplatit Dopravci smluvní pokutu ve výši 0,</w:t>
      </w:r>
      <w:r w:rsidRPr="00625190">
        <w:rPr>
          <w:rFonts w:ascii="Arial" w:hAnsi="Arial" w:cs="Arial"/>
          <w:sz w:val="20"/>
          <w:szCs w:val="20"/>
        </w:rPr>
        <w:t xml:space="preserve">5 % z dlužné částky za každý den prodlení. </w:t>
      </w:r>
    </w:p>
    <w:p w:rsidR="00271362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5.3. Smluvními pokutami není nikterak dotčeno právo na náhradu škody v celém jejím rozsahu. </w:t>
      </w:r>
    </w:p>
    <w:p w:rsidR="00271362" w:rsidRPr="002A1A74" w:rsidRDefault="00271362" w:rsidP="002A1A74">
      <w:pPr>
        <w:jc w:val="center"/>
        <w:rPr>
          <w:rFonts w:ascii="Arial" w:hAnsi="Arial" w:cs="Arial"/>
          <w:b/>
          <w:sz w:val="20"/>
          <w:szCs w:val="20"/>
        </w:rPr>
      </w:pPr>
      <w:r w:rsidRPr="002A1A74">
        <w:rPr>
          <w:rFonts w:ascii="Arial" w:hAnsi="Arial" w:cs="Arial"/>
          <w:b/>
          <w:sz w:val="20"/>
          <w:szCs w:val="20"/>
        </w:rPr>
        <w:t>VI. Společná a závěrečná ustanovení</w:t>
      </w:r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6.1. Práva a povinnosti nevymezené touto Smlouvou se řídí příslušnými právními předpisy České republiky</w:t>
      </w:r>
      <w:r w:rsidR="00E6589D">
        <w:rPr>
          <w:rFonts w:ascii="Arial" w:hAnsi="Arial" w:cs="Arial"/>
          <w:sz w:val="20"/>
          <w:szCs w:val="20"/>
        </w:rPr>
        <w:t>,</w:t>
      </w:r>
      <w:r w:rsidRPr="00625190">
        <w:rPr>
          <w:rFonts w:ascii="Arial" w:hAnsi="Arial" w:cs="Arial"/>
          <w:sz w:val="20"/>
          <w:szCs w:val="20"/>
        </w:rPr>
        <w:t xml:space="preserve"> zejména občanským zákoníkem. </w:t>
      </w:r>
      <w:r w:rsidR="00B04E0E">
        <w:rPr>
          <w:rFonts w:ascii="Arial" w:hAnsi="Arial" w:cs="Arial"/>
          <w:sz w:val="20"/>
          <w:szCs w:val="20"/>
        </w:rPr>
        <w:t>Pro právní vztah založený touto smlouvou se neuplatní všeobecné obchodní podmínky Dopravce.</w:t>
      </w:r>
    </w:p>
    <w:p w:rsidR="0026080A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6.2. Není-li v této Smlouvě uvedeno jinak, veškerá </w:t>
      </w:r>
      <w:r w:rsidR="00E6589D">
        <w:rPr>
          <w:rFonts w:ascii="Arial" w:hAnsi="Arial" w:cs="Arial"/>
          <w:sz w:val="20"/>
          <w:szCs w:val="20"/>
        </w:rPr>
        <w:t>sdělení</w:t>
      </w:r>
      <w:r w:rsidRPr="00625190">
        <w:rPr>
          <w:rFonts w:ascii="Arial" w:hAnsi="Arial" w:cs="Arial"/>
          <w:sz w:val="20"/>
          <w:szCs w:val="20"/>
        </w:rPr>
        <w:t xml:space="preserve"> podle této Smlouvy musí být vyhotovena písemně </w:t>
      </w:r>
      <w:r w:rsidR="00E6589D">
        <w:rPr>
          <w:rFonts w:ascii="Arial" w:hAnsi="Arial" w:cs="Arial"/>
          <w:sz w:val="20"/>
          <w:szCs w:val="20"/>
        </w:rPr>
        <w:t>oprávněným zástupcem</w:t>
      </w:r>
      <w:r w:rsidRPr="00625190">
        <w:rPr>
          <w:rFonts w:ascii="Arial" w:hAnsi="Arial" w:cs="Arial"/>
          <w:sz w:val="20"/>
          <w:szCs w:val="20"/>
        </w:rPr>
        <w:t xml:space="preserve"> dané smluvní stany a musí být zaslána příjemci poštou </w:t>
      </w:r>
      <w:r w:rsidR="00E6589D">
        <w:rPr>
          <w:rFonts w:ascii="Arial" w:hAnsi="Arial" w:cs="Arial"/>
          <w:sz w:val="20"/>
          <w:szCs w:val="20"/>
        </w:rPr>
        <w:t>prokazatelným způsobem.</w:t>
      </w:r>
      <w:r w:rsidRPr="00625190">
        <w:rPr>
          <w:rFonts w:ascii="Arial" w:hAnsi="Arial" w:cs="Arial"/>
          <w:sz w:val="20"/>
          <w:szCs w:val="20"/>
        </w:rPr>
        <w:t xml:space="preserve"> </w:t>
      </w:r>
      <w:r w:rsidR="00E6589D">
        <w:rPr>
          <w:rFonts w:ascii="Arial" w:hAnsi="Arial" w:cs="Arial"/>
          <w:sz w:val="20"/>
          <w:szCs w:val="20"/>
        </w:rPr>
        <w:t>Pro účely plnění této smlouvy se smluvní strany dohodly na stanovení kontaktních osob</w:t>
      </w:r>
      <w:r w:rsidRPr="00625190">
        <w:rPr>
          <w:rFonts w:ascii="Arial" w:hAnsi="Arial" w:cs="Arial"/>
          <w:sz w:val="20"/>
          <w:szCs w:val="20"/>
        </w:rPr>
        <w:t xml:space="preserve">: </w:t>
      </w:r>
    </w:p>
    <w:p w:rsidR="0026080A" w:rsidRDefault="00355FD2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 w:rsidR="00271362" w:rsidRPr="00625190">
        <w:rPr>
          <w:rFonts w:ascii="Arial" w:hAnsi="Arial" w:cs="Arial"/>
          <w:sz w:val="20"/>
          <w:szCs w:val="20"/>
        </w:rPr>
        <w:t xml:space="preserve"> Objednatele: </w:t>
      </w:r>
      <w:r w:rsidR="00125F3F">
        <w:rPr>
          <w:rFonts w:ascii="Arial" w:hAnsi="Arial" w:cs="Arial"/>
          <w:sz w:val="20"/>
          <w:szCs w:val="20"/>
        </w:rPr>
        <w:t>………</w:t>
      </w:r>
      <w:proofErr w:type="gramStart"/>
      <w:r w:rsidR="00125F3F">
        <w:rPr>
          <w:rFonts w:ascii="Arial" w:hAnsi="Arial" w:cs="Arial"/>
          <w:sz w:val="20"/>
          <w:szCs w:val="20"/>
        </w:rPr>
        <w:t>…..</w:t>
      </w:r>
      <w:r w:rsidR="007029AC" w:rsidRPr="005220A9">
        <w:rPr>
          <w:rFonts w:ascii="Arial" w:hAnsi="Arial" w:cs="Arial"/>
          <w:sz w:val="20"/>
          <w:szCs w:val="20"/>
        </w:rPr>
        <w:t xml:space="preserve"> České</w:t>
      </w:r>
      <w:proofErr w:type="gramEnd"/>
      <w:r w:rsidR="007029AC" w:rsidRPr="005220A9">
        <w:rPr>
          <w:rFonts w:ascii="Arial" w:hAnsi="Arial" w:cs="Arial"/>
          <w:sz w:val="20"/>
          <w:szCs w:val="20"/>
        </w:rPr>
        <w:t xml:space="preserve"> mládeže 8, Ústí nad Labem 400 96, </w:t>
      </w:r>
    </w:p>
    <w:p w:rsidR="0026080A" w:rsidRDefault="00355FD2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 w:rsidR="00271362" w:rsidRPr="006251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Dopravce</w:t>
      </w:r>
      <w:r w:rsidR="00125F3F">
        <w:rPr>
          <w:rFonts w:ascii="Arial" w:hAnsi="Arial" w:cs="Arial"/>
          <w:sz w:val="20"/>
          <w:szCs w:val="20"/>
        </w:rPr>
        <w:t>: …….</w:t>
      </w:r>
      <w:r w:rsidR="009E15D8">
        <w:rPr>
          <w:rFonts w:ascii="Arial" w:hAnsi="Arial" w:cs="Arial"/>
          <w:sz w:val="20"/>
          <w:szCs w:val="20"/>
        </w:rPr>
        <w:t xml:space="preserve"> 28. října 100, Ústí nad Labem 403 22, </w:t>
      </w:r>
      <w:bookmarkStart w:id="0" w:name="_GoBack"/>
      <w:bookmarkEnd w:id="0"/>
    </w:p>
    <w:p w:rsidR="00271362" w:rsidRPr="00625190" w:rsidRDefault="00271362" w:rsidP="00271362">
      <w:pPr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6.3. </w:t>
      </w:r>
      <w:r w:rsidR="00F06724">
        <w:rPr>
          <w:rFonts w:ascii="Arial" w:hAnsi="Arial" w:cs="Arial"/>
          <w:sz w:val="20"/>
          <w:szCs w:val="20"/>
        </w:rPr>
        <w:t>Změnu kontaktních údajů smluvních stran v této smlouvě uvedených je příslušná smluvní strana povinna sdělit druhé smluvní straně bez zbytečného odkladu písemným oznámením.</w:t>
      </w:r>
      <w:r w:rsidRPr="00625190">
        <w:rPr>
          <w:rFonts w:ascii="Arial" w:hAnsi="Arial" w:cs="Arial"/>
          <w:sz w:val="20"/>
          <w:szCs w:val="20"/>
        </w:rPr>
        <w:t xml:space="preserve"> </w:t>
      </w:r>
    </w:p>
    <w:p w:rsidR="00F06724" w:rsidRPr="00F06724" w:rsidRDefault="00271362" w:rsidP="00F0672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06724">
        <w:rPr>
          <w:rFonts w:ascii="Arial" w:hAnsi="Arial" w:cs="Arial"/>
          <w:sz w:val="20"/>
          <w:szCs w:val="20"/>
        </w:rPr>
        <w:t>6.4.</w:t>
      </w:r>
      <w:r w:rsidR="00F06724" w:rsidRPr="00F06724">
        <w:rPr>
          <w:rFonts w:ascii="Arial" w:hAnsi="Arial" w:cs="Arial"/>
          <w:sz w:val="20"/>
          <w:szCs w:val="20"/>
        </w:rPr>
        <w:t xml:space="preserve"> Smluvní strany berou na vědomí, že </w:t>
      </w:r>
      <w:r w:rsidR="00F06724">
        <w:rPr>
          <w:rFonts w:ascii="Arial" w:hAnsi="Arial" w:cs="Arial"/>
          <w:sz w:val="20"/>
          <w:szCs w:val="20"/>
        </w:rPr>
        <w:t>O</w:t>
      </w:r>
      <w:r w:rsidR="00F06724" w:rsidRPr="00F06724">
        <w:rPr>
          <w:rFonts w:ascii="Arial" w:hAnsi="Arial" w:cs="Arial"/>
          <w:sz w:val="20"/>
          <w:szCs w:val="20"/>
        </w:rPr>
        <w:t xml:space="preserve">bjednatel je ve smyslu § 2 odst. 1 písm. e) zákona č. 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</w:t>
      </w:r>
      <w:r w:rsidR="00F06724">
        <w:rPr>
          <w:rFonts w:ascii="Arial" w:hAnsi="Arial" w:cs="Arial"/>
          <w:sz w:val="20"/>
          <w:szCs w:val="20"/>
        </w:rPr>
        <w:t>O</w:t>
      </w:r>
      <w:r w:rsidR="00F06724" w:rsidRPr="00F06724">
        <w:rPr>
          <w:rFonts w:ascii="Arial" w:hAnsi="Arial" w:cs="Arial"/>
          <w:sz w:val="20"/>
          <w:szCs w:val="20"/>
        </w:rPr>
        <w:t>bjednatel do 30 dnů od uzavření smlouvy.</w:t>
      </w:r>
    </w:p>
    <w:p w:rsidR="00625190" w:rsidRDefault="00F06724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271362" w:rsidRPr="0062519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271362" w:rsidRPr="00625190">
        <w:rPr>
          <w:rFonts w:ascii="Arial" w:hAnsi="Arial" w:cs="Arial"/>
          <w:sz w:val="20"/>
          <w:szCs w:val="20"/>
        </w:rPr>
        <w:t xml:space="preserve">mlouvu je možno měnit nebo doplňovat jen písemnými dodatky. Smlouva je vystavena ve dvou vyhotoveních, z nichž jedno obdrží Objednatel a jedno </w:t>
      </w:r>
      <w:r>
        <w:rPr>
          <w:rFonts w:ascii="Arial" w:hAnsi="Arial" w:cs="Arial"/>
          <w:sz w:val="20"/>
          <w:szCs w:val="20"/>
        </w:rPr>
        <w:t>Dopravce</w:t>
      </w:r>
      <w:r w:rsidR="00271362" w:rsidRPr="00625190">
        <w:rPr>
          <w:rFonts w:ascii="Arial" w:hAnsi="Arial" w:cs="Arial"/>
          <w:sz w:val="20"/>
          <w:szCs w:val="20"/>
        </w:rPr>
        <w:t xml:space="preserve">. </w:t>
      </w:r>
    </w:p>
    <w:p w:rsidR="00F06724" w:rsidRPr="00625190" w:rsidRDefault="00F06724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Smlouva nabývá platnosti dnem podpisu a účinnosti dnem uveřejnění v registru smluv.</w:t>
      </w:r>
    </w:p>
    <w:p w:rsidR="00625190" w:rsidRDefault="00F06724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="00271362" w:rsidRPr="00625190">
        <w:rPr>
          <w:rFonts w:ascii="Arial" w:hAnsi="Arial" w:cs="Arial"/>
          <w:sz w:val="20"/>
          <w:szCs w:val="20"/>
        </w:rPr>
        <w:t xml:space="preserve">. Smluvní strany prohlašují, že si tuto Smlouvu přečetly, jejímu obsahu porozuměly a s ním souhlasí a na důkaz svojí svobodné, pravé a vážné vůle připojují svoje podpisy. </w:t>
      </w:r>
    </w:p>
    <w:p w:rsidR="009A206C" w:rsidRDefault="009A206C" w:rsidP="00271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Specifikace předmětu plnění</w:t>
      </w:r>
    </w:p>
    <w:p w:rsidR="00625190" w:rsidRP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25DA0" w:rsidRDefault="00925DA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25DA0" w:rsidRDefault="00925DA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25190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>V</w:t>
      </w:r>
      <w:r w:rsidR="00B04E0E">
        <w:rPr>
          <w:rFonts w:ascii="Arial" w:hAnsi="Arial" w:cs="Arial"/>
          <w:sz w:val="20"/>
          <w:szCs w:val="20"/>
        </w:rPr>
        <w:t> Ústí nad Labem dne</w:t>
      </w:r>
      <w:r w:rsidRPr="00625190">
        <w:rPr>
          <w:rFonts w:ascii="Arial" w:hAnsi="Arial" w:cs="Arial"/>
          <w:sz w:val="20"/>
          <w:szCs w:val="20"/>
        </w:rPr>
        <w:t xml:space="preserve"> </w:t>
      </w:r>
    </w:p>
    <w:p w:rsidR="00625190" w:rsidRPr="00625190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_______________ </w:t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>
        <w:rPr>
          <w:rFonts w:ascii="Arial" w:hAnsi="Arial" w:cs="Arial"/>
          <w:sz w:val="20"/>
          <w:szCs w:val="20"/>
        </w:rPr>
        <w:tab/>
      </w:r>
      <w:r w:rsidR="00B04E0E" w:rsidRPr="00625190">
        <w:rPr>
          <w:rFonts w:ascii="Arial" w:hAnsi="Arial" w:cs="Arial"/>
          <w:sz w:val="20"/>
          <w:szCs w:val="20"/>
        </w:rPr>
        <w:t>_______________</w:t>
      </w:r>
    </w:p>
    <w:p w:rsidR="00625190" w:rsidRDefault="009B6078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9B6078">
        <w:rPr>
          <w:rFonts w:ascii="Arial" w:hAnsi="Arial" w:cs="Arial"/>
          <w:sz w:val="20"/>
          <w:szCs w:val="20"/>
        </w:rPr>
        <w:lastRenderedPageBreak/>
        <w:t xml:space="preserve">doc. RNDr. Michal </w:t>
      </w:r>
      <w:proofErr w:type="spellStart"/>
      <w:r w:rsidRPr="009B6078">
        <w:rPr>
          <w:rFonts w:ascii="Arial" w:hAnsi="Arial" w:cs="Arial"/>
          <w:sz w:val="20"/>
          <w:szCs w:val="20"/>
        </w:rPr>
        <w:t>Varady</w:t>
      </w:r>
      <w:proofErr w:type="spellEnd"/>
      <w:r w:rsidRPr="009B6078">
        <w:rPr>
          <w:rFonts w:ascii="Arial" w:hAnsi="Arial" w:cs="Arial"/>
          <w:sz w:val="20"/>
          <w:szCs w:val="20"/>
        </w:rPr>
        <w:t xml:space="preserve"> Ph.D.</w:t>
      </w:r>
      <w:r>
        <w:rPr>
          <w:rFonts w:ascii="Arial" w:hAnsi="Arial" w:cs="Arial"/>
          <w:sz w:val="20"/>
          <w:szCs w:val="20"/>
        </w:rPr>
        <w:t>, děkan</w:t>
      </w:r>
      <w:r w:rsidR="00925D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5DA0">
        <w:rPr>
          <w:rFonts w:ascii="Arial" w:hAnsi="Arial" w:cs="Arial"/>
          <w:sz w:val="20"/>
          <w:szCs w:val="20"/>
        </w:rPr>
        <w:t>PřF</w:t>
      </w:r>
      <w:proofErr w:type="spellEnd"/>
      <w:r w:rsidR="00925DA0">
        <w:rPr>
          <w:rFonts w:ascii="Arial" w:hAnsi="Arial" w:cs="Arial"/>
          <w:sz w:val="20"/>
          <w:szCs w:val="20"/>
        </w:rPr>
        <w:tab/>
      </w:r>
      <w:r w:rsidR="00925DA0">
        <w:rPr>
          <w:rFonts w:ascii="Arial" w:hAnsi="Arial" w:cs="Arial"/>
          <w:sz w:val="20"/>
          <w:szCs w:val="20"/>
        </w:rPr>
        <w:tab/>
      </w:r>
      <w:r w:rsidR="00925DA0">
        <w:rPr>
          <w:rFonts w:ascii="Arial" w:hAnsi="Arial" w:cs="Arial"/>
          <w:sz w:val="20"/>
          <w:szCs w:val="20"/>
        </w:rPr>
        <w:tab/>
        <w:t xml:space="preserve">                       </w:t>
      </w:r>
      <w:r w:rsidR="009A206C">
        <w:rPr>
          <w:rFonts w:ascii="Arial" w:hAnsi="Arial" w:cs="Arial"/>
          <w:sz w:val="20"/>
          <w:szCs w:val="20"/>
        </w:rPr>
        <w:t>Radomír Haas</w:t>
      </w:r>
    </w:p>
    <w:p w:rsidR="00B04E0E" w:rsidRPr="00625190" w:rsidRDefault="00B04E0E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</w:r>
      <w:r w:rsidR="009A206C">
        <w:rPr>
          <w:rFonts w:ascii="Arial" w:hAnsi="Arial" w:cs="Arial"/>
          <w:sz w:val="20"/>
          <w:szCs w:val="20"/>
        </w:rPr>
        <w:tab/>
        <w:t>Dopravce</w:t>
      </w:r>
    </w:p>
    <w:p w:rsidR="009A206C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 </w:t>
      </w:r>
    </w:p>
    <w:p w:rsidR="00625190" w:rsidRPr="009E15D8" w:rsidRDefault="00271362" w:rsidP="009E15D8">
      <w:pPr>
        <w:rPr>
          <w:rFonts w:ascii="Arial" w:hAnsi="Arial" w:cs="Arial"/>
          <w:sz w:val="20"/>
          <w:szCs w:val="20"/>
        </w:rPr>
      </w:pPr>
      <w:r w:rsidRPr="009A206C">
        <w:rPr>
          <w:rFonts w:ascii="Arial" w:hAnsi="Arial" w:cs="Arial"/>
          <w:b/>
          <w:color w:val="990099"/>
          <w:sz w:val="24"/>
          <w:szCs w:val="24"/>
        </w:rPr>
        <w:t xml:space="preserve">Příloha č. 1: Specifikace předmětu plnění </w:t>
      </w:r>
    </w:p>
    <w:p w:rsidR="00625190" w:rsidRPr="00625190" w:rsidRDefault="00625190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A206C" w:rsidRPr="009B6078" w:rsidRDefault="00271362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625190">
        <w:rPr>
          <w:rFonts w:ascii="Arial" w:hAnsi="Arial" w:cs="Arial"/>
          <w:sz w:val="20"/>
          <w:szCs w:val="20"/>
        </w:rPr>
        <w:t xml:space="preserve">Předmětem plnění </w:t>
      </w:r>
      <w:r w:rsidR="009A206C">
        <w:rPr>
          <w:rFonts w:ascii="Arial" w:hAnsi="Arial" w:cs="Arial"/>
          <w:sz w:val="20"/>
          <w:szCs w:val="20"/>
        </w:rPr>
        <w:t>Smlouvy</w:t>
      </w:r>
      <w:r w:rsidRPr="00625190">
        <w:rPr>
          <w:rFonts w:ascii="Arial" w:hAnsi="Arial" w:cs="Arial"/>
          <w:sz w:val="20"/>
          <w:szCs w:val="20"/>
        </w:rPr>
        <w:t xml:space="preserve"> je zajištění autobusové dopravy pro dopravu </w:t>
      </w:r>
      <w:r w:rsidR="009A206C">
        <w:rPr>
          <w:rFonts w:ascii="Arial" w:hAnsi="Arial" w:cs="Arial"/>
          <w:sz w:val="20"/>
          <w:szCs w:val="20"/>
        </w:rPr>
        <w:t>studentů</w:t>
      </w:r>
      <w:r w:rsidRPr="00625190">
        <w:rPr>
          <w:rFonts w:ascii="Arial" w:hAnsi="Arial" w:cs="Arial"/>
          <w:sz w:val="20"/>
          <w:szCs w:val="20"/>
        </w:rPr>
        <w:t xml:space="preserve"> </w:t>
      </w:r>
      <w:r w:rsidR="008E5890">
        <w:rPr>
          <w:rFonts w:ascii="Arial" w:hAnsi="Arial" w:cs="Arial"/>
          <w:sz w:val="20"/>
          <w:szCs w:val="20"/>
        </w:rPr>
        <w:t xml:space="preserve">a </w:t>
      </w:r>
      <w:r w:rsidRPr="00625190">
        <w:rPr>
          <w:rFonts w:ascii="Arial" w:hAnsi="Arial" w:cs="Arial"/>
          <w:sz w:val="20"/>
          <w:szCs w:val="20"/>
        </w:rPr>
        <w:t xml:space="preserve">zaměstnanců </w:t>
      </w:r>
      <w:r w:rsidR="009A206C" w:rsidRPr="009B6078">
        <w:rPr>
          <w:rFonts w:ascii="Arial" w:hAnsi="Arial" w:cs="Arial"/>
          <w:sz w:val="20"/>
          <w:szCs w:val="20"/>
        </w:rPr>
        <w:t xml:space="preserve">Objednatele z Ústí nad Labem </w:t>
      </w:r>
      <w:r w:rsidR="002072AB" w:rsidRPr="009B6078">
        <w:rPr>
          <w:rFonts w:ascii="Arial" w:hAnsi="Arial" w:cs="Arial"/>
          <w:sz w:val="20"/>
          <w:szCs w:val="20"/>
        </w:rPr>
        <w:t xml:space="preserve">(CZ) </w:t>
      </w:r>
      <w:r w:rsidR="009A206C" w:rsidRPr="009B6078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9A206C" w:rsidRPr="009B6078">
        <w:rPr>
          <w:rFonts w:ascii="Arial" w:hAnsi="Arial" w:cs="Arial"/>
          <w:sz w:val="20"/>
          <w:szCs w:val="20"/>
        </w:rPr>
        <w:t>Laubusch</w:t>
      </w:r>
      <w:proofErr w:type="spellEnd"/>
      <w:r w:rsidR="009A206C" w:rsidRPr="009B6078">
        <w:rPr>
          <w:rFonts w:ascii="Arial" w:hAnsi="Arial" w:cs="Arial"/>
          <w:sz w:val="20"/>
          <w:szCs w:val="20"/>
        </w:rPr>
        <w:t xml:space="preserve"> (DE) a zpět.</w:t>
      </w:r>
    </w:p>
    <w:p w:rsidR="009A206C" w:rsidRPr="009B6078" w:rsidRDefault="009A206C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9B6078">
        <w:rPr>
          <w:rFonts w:ascii="Arial" w:hAnsi="Arial" w:cs="Arial"/>
          <w:sz w:val="20"/>
          <w:szCs w:val="20"/>
        </w:rPr>
        <w:t xml:space="preserve">Nástupní </w:t>
      </w:r>
      <w:r w:rsidR="002072AB" w:rsidRPr="009B6078">
        <w:rPr>
          <w:rFonts w:ascii="Arial" w:hAnsi="Arial" w:cs="Arial"/>
          <w:sz w:val="20"/>
          <w:szCs w:val="20"/>
        </w:rPr>
        <w:t>a výstupní místo v Ústí nad Labem</w:t>
      </w:r>
      <w:r w:rsidR="009B6078" w:rsidRPr="009B6078">
        <w:rPr>
          <w:rFonts w:ascii="Arial" w:hAnsi="Arial" w:cs="Arial"/>
          <w:sz w:val="20"/>
          <w:szCs w:val="20"/>
        </w:rPr>
        <w:t>: České mládeže 8</w:t>
      </w:r>
    </w:p>
    <w:p w:rsidR="002072AB" w:rsidRPr="009B6078" w:rsidRDefault="002072AB" w:rsidP="00271362">
      <w:pPr>
        <w:contextualSpacing/>
        <w:jc w:val="both"/>
        <w:rPr>
          <w:rFonts w:ascii="Arial" w:hAnsi="Arial" w:cs="Arial"/>
          <w:sz w:val="20"/>
          <w:szCs w:val="20"/>
        </w:rPr>
      </w:pPr>
      <w:r w:rsidRPr="009B6078">
        <w:rPr>
          <w:rFonts w:ascii="Arial" w:hAnsi="Arial" w:cs="Arial"/>
          <w:sz w:val="20"/>
          <w:szCs w:val="20"/>
        </w:rPr>
        <w:t>Nástupní a výstupní místo v </w:t>
      </w:r>
      <w:proofErr w:type="spellStart"/>
      <w:r w:rsidRPr="009B6078">
        <w:rPr>
          <w:rFonts w:ascii="Arial" w:hAnsi="Arial" w:cs="Arial"/>
          <w:sz w:val="20"/>
          <w:szCs w:val="20"/>
        </w:rPr>
        <w:t>Laubusch</w:t>
      </w:r>
      <w:proofErr w:type="spellEnd"/>
      <w:r w:rsidRPr="009B6078">
        <w:rPr>
          <w:rFonts w:ascii="Arial" w:hAnsi="Arial" w:cs="Arial"/>
          <w:sz w:val="20"/>
          <w:szCs w:val="20"/>
        </w:rPr>
        <w:t>:</w:t>
      </w:r>
      <w:r w:rsidR="009B6078" w:rsidRPr="009B6078">
        <w:rPr>
          <w:rFonts w:ascii="Arial" w:hAnsi="Arial" w:cs="Arial"/>
          <w:sz w:val="20"/>
          <w:szCs w:val="20"/>
        </w:rPr>
        <w:t xml:space="preserve"> </w:t>
      </w:r>
      <w:r w:rsidR="009B6078" w:rsidRPr="009B6078">
        <w:rPr>
          <w:rFonts w:ascii="Helvetica" w:hAnsi="Helvetica" w:cs="Helvetica"/>
          <w:sz w:val="20"/>
          <w:szCs w:val="20"/>
        </w:rPr>
        <w:t xml:space="preserve">IBS, </w:t>
      </w:r>
      <w:proofErr w:type="spellStart"/>
      <w:r w:rsidR="009B6078" w:rsidRPr="009B6078">
        <w:rPr>
          <w:rFonts w:ascii="Helvetica" w:hAnsi="Helvetica" w:cs="Helvetica"/>
          <w:sz w:val="20"/>
          <w:szCs w:val="20"/>
        </w:rPr>
        <w:t>Hauptsrasse</w:t>
      </w:r>
      <w:proofErr w:type="spellEnd"/>
      <w:r w:rsidR="009B6078" w:rsidRPr="009B6078">
        <w:rPr>
          <w:rFonts w:ascii="Helvetica" w:hAnsi="Helvetica" w:cs="Helvetica"/>
          <w:sz w:val="20"/>
          <w:szCs w:val="20"/>
        </w:rPr>
        <w:t xml:space="preserve"> 1</w:t>
      </w:r>
    </w:p>
    <w:p w:rsidR="001B36B5" w:rsidRPr="009B6078" w:rsidRDefault="001B36B5" w:rsidP="002713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B36B5" w:rsidRPr="008A1106" w:rsidRDefault="00271362" w:rsidP="00271362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8A1106">
        <w:rPr>
          <w:rFonts w:ascii="Arial" w:hAnsi="Arial" w:cs="Arial"/>
          <w:b/>
          <w:sz w:val="20"/>
          <w:szCs w:val="20"/>
        </w:rPr>
        <w:t xml:space="preserve">Požadavky: </w:t>
      </w:r>
    </w:p>
    <w:p w:rsidR="001B36B5" w:rsidRPr="005220A9" w:rsidRDefault="00271362" w:rsidP="005220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36B5">
        <w:rPr>
          <w:rFonts w:ascii="Arial" w:hAnsi="Arial" w:cs="Arial"/>
          <w:sz w:val="20"/>
          <w:szCs w:val="20"/>
        </w:rPr>
        <w:t xml:space="preserve">dostupnost </w:t>
      </w:r>
      <w:r w:rsidR="009B79B7">
        <w:rPr>
          <w:rFonts w:ascii="Arial" w:hAnsi="Arial" w:cs="Arial"/>
          <w:sz w:val="20"/>
          <w:szCs w:val="20"/>
        </w:rPr>
        <w:t>mikrobusu</w:t>
      </w:r>
      <w:r w:rsidR="001B36B5">
        <w:rPr>
          <w:rFonts w:ascii="Arial" w:hAnsi="Arial" w:cs="Arial"/>
          <w:sz w:val="20"/>
          <w:szCs w:val="20"/>
        </w:rPr>
        <w:t xml:space="preserve"> pro </w:t>
      </w:r>
      <w:r w:rsidR="009B79B7">
        <w:rPr>
          <w:rFonts w:ascii="Arial" w:hAnsi="Arial" w:cs="Arial"/>
          <w:sz w:val="20"/>
          <w:szCs w:val="20"/>
        </w:rPr>
        <w:t>max. 15 osob</w:t>
      </w:r>
      <w:r w:rsidR="001B36B5">
        <w:rPr>
          <w:rFonts w:ascii="Arial" w:hAnsi="Arial" w:cs="Arial"/>
          <w:sz w:val="20"/>
          <w:szCs w:val="20"/>
        </w:rPr>
        <w:t xml:space="preserve"> </w:t>
      </w:r>
    </w:p>
    <w:p w:rsidR="001B36B5" w:rsidRPr="008A1106" w:rsidRDefault="00271362" w:rsidP="001B36B5">
      <w:pPr>
        <w:jc w:val="both"/>
        <w:rPr>
          <w:rFonts w:ascii="Arial" w:hAnsi="Arial" w:cs="Arial"/>
          <w:b/>
          <w:sz w:val="20"/>
          <w:szCs w:val="20"/>
        </w:rPr>
      </w:pPr>
      <w:r w:rsidRPr="008A1106">
        <w:rPr>
          <w:rFonts w:ascii="Arial" w:hAnsi="Arial" w:cs="Arial"/>
          <w:b/>
          <w:sz w:val="20"/>
          <w:szCs w:val="20"/>
        </w:rPr>
        <w:t>Termín</w:t>
      </w:r>
      <w:r w:rsidR="009B79B7" w:rsidRPr="008A1106">
        <w:rPr>
          <w:rFonts w:ascii="Arial" w:hAnsi="Arial" w:cs="Arial"/>
          <w:b/>
          <w:sz w:val="20"/>
          <w:szCs w:val="20"/>
        </w:rPr>
        <w:t>y</w:t>
      </w:r>
      <w:r w:rsidRPr="008A1106">
        <w:rPr>
          <w:rFonts w:ascii="Arial" w:hAnsi="Arial" w:cs="Arial"/>
          <w:b/>
          <w:sz w:val="20"/>
          <w:szCs w:val="20"/>
        </w:rPr>
        <w:t xml:space="preserve"> plnění</w:t>
      </w:r>
      <w:r w:rsidR="001B36B5" w:rsidRPr="008A1106">
        <w:rPr>
          <w:rFonts w:ascii="Arial" w:hAnsi="Arial" w:cs="Arial"/>
          <w:b/>
          <w:sz w:val="20"/>
          <w:szCs w:val="20"/>
        </w:rPr>
        <w:t>: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04.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11.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2019 - Ústí nad Labem -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a zpět, autobus pro 45 osob, odjezd 7.30, návrat cca 18 hod.,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06.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11.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2019 -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Ústí n. L., odjezd cca 14 hod.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mikrobus pro max.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25.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11.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2019 -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29.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11.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2019 -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09.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12.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2019 -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13.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12.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2019 -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15.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17.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24.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28.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30.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03.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04.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7.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04.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29.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04.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15.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06.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>, odjezd v 9 hod., mikrobus 15 osob,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19.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06.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22.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06.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UL do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, odjezd v 9 hod., mikrobus 15 osob, </w:t>
      </w:r>
    </w:p>
    <w:p w:rsidR="009B79B7" w:rsidRPr="009B79B7" w:rsidRDefault="009B79B7" w:rsidP="009B79B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B79B7">
        <w:rPr>
          <w:rFonts w:ascii="Arial" w:eastAsia="Times New Roman" w:hAnsi="Arial" w:cs="Arial"/>
          <w:sz w:val="20"/>
          <w:szCs w:val="20"/>
          <w:lang w:eastAsia="cs-CZ"/>
        </w:rPr>
        <w:t>26.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>06.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2020 - odvoz studentů z </w:t>
      </w:r>
      <w:proofErr w:type="spellStart"/>
      <w:r w:rsidRPr="009B79B7">
        <w:rPr>
          <w:rFonts w:ascii="Arial" w:eastAsia="Times New Roman" w:hAnsi="Arial" w:cs="Arial"/>
          <w:sz w:val="20"/>
          <w:szCs w:val="20"/>
          <w:lang w:eastAsia="cs-CZ"/>
        </w:rPr>
        <w:t>Laubusche</w:t>
      </w:r>
      <w:proofErr w:type="spellEnd"/>
      <w:r w:rsidRPr="009B79B7">
        <w:rPr>
          <w:rFonts w:ascii="Arial" w:eastAsia="Times New Roman" w:hAnsi="Arial" w:cs="Arial"/>
          <w:sz w:val="20"/>
          <w:szCs w:val="20"/>
          <w:lang w:eastAsia="cs-CZ"/>
        </w:rPr>
        <w:t xml:space="preserve"> do UL, odjezd z UL ve 13 hod., mikrobus 15 osob. </w:t>
      </w:r>
    </w:p>
    <w:p w:rsidR="00A904A0" w:rsidRDefault="00A904A0" w:rsidP="001B36B5">
      <w:pPr>
        <w:jc w:val="both"/>
        <w:rPr>
          <w:rFonts w:ascii="Arial" w:hAnsi="Arial" w:cs="Arial"/>
          <w:sz w:val="20"/>
          <w:szCs w:val="20"/>
        </w:rPr>
      </w:pPr>
    </w:p>
    <w:p w:rsidR="001B36B5" w:rsidRPr="001B36B5" w:rsidRDefault="001B36B5" w:rsidP="001B36B5">
      <w:pPr>
        <w:jc w:val="both"/>
        <w:rPr>
          <w:rFonts w:ascii="Arial" w:hAnsi="Arial" w:cs="Arial"/>
          <w:sz w:val="20"/>
          <w:szCs w:val="20"/>
        </w:rPr>
      </w:pPr>
    </w:p>
    <w:sectPr w:rsidR="001B36B5" w:rsidRPr="001B36B5" w:rsidSect="00BF0D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5F" w:rsidRDefault="0005465F" w:rsidP="00271362">
      <w:pPr>
        <w:spacing w:after="0" w:line="240" w:lineRule="auto"/>
      </w:pPr>
      <w:r>
        <w:separator/>
      </w:r>
    </w:p>
  </w:endnote>
  <w:endnote w:type="continuationSeparator" w:id="0">
    <w:p w:rsidR="0005465F" w:rsidRDefault="0005465F" w:rsidP="0027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98771"/>
      <w:docPartObj>
        <w:docPartGallery w:val="Page Numbers (Bottom of Page)"/>
        <w:docPartUnique/>
      </w:docPartObj>
    </w:sdtPr>
    <w:sdtEndPr/>
    <w:sdtContent>
      <w:p w:rsidR="009022DA" w:rsidRDefault="004B2045">
        <w:pPr>
          <w:pStyle w:val="Zpat"/>
          <w:jc w:val="center"/>
        </w:pPr>
        <w:r>
          <w:fldChar w:fldCharType="begin"/>
        </w:r>
        <w:r w:rsidR="009022DA">
          <w:instrText>PAGE   \* MERGEFORMAT</w:instrText>
        </w:r>
        <w:r>
          <w:fldChar w:fldCharType="separate"/>
        </w:r>
        <w:r w:rsidR="00125F3F">
          <w:rPr>
            <w:noProof/>
          </w:rPr>
          <w:t>4</w:t>
        </w:r>
        <w:r>
          <w:fldChar w:fldCharType="end"/>
        </w:r>
      </w:p>
    </w:sdtContent>
  </w:sdt>
  <w:p w:rsidR="009022DA" w:rsidRDefault="009022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5F" w:rsidRDefault="0005465F" w:rsidP="00271362">
      <w:pPr>
        <w:spacing w:after="0" w:line="240" w:lineRule="auto"/>
      </w:pPr>
      <w:r>
        <w:separator/>
      </w:r>
    </w:p>
  </w:footnote>
  <w:footnote w:type="continuationSeparator" w:id="0">
    <w:p w:rsidR="0005465F" w:rsidRDefault="0005465F" w:rsidP="0027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62" w:rsidRDefault="00271362" w:rsidP="00271362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50136" cy="60350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_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136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2808"/>
    <w:multiLevelType w:val="hybridMultilevel"/>
    <w:tmpl w:val="0136ADBE"/>
    <w:lvl w:ilvl="0" w:tplc="E83C0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3F91"/>
    <w:multiLevelType w:val="hybridMultilevel"/>
    <w:tmpl w:val="B4D878DC"/>
    <w:lvl w:ilvl="0" w:tplc="1D827C0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868"/>
    <w:rsid w:val="000126A9"/>
    <w:rsid w:val="0005465F"/>
    <w:rsid w:val="000D5868"/>
    <w:rsid w:val="00125F3F"/>
    <w:rsid w:val="00143E0A"/>
    <w:rsid w:val="00153CF9"/>
    <w:rsid w:val="001B36B5"/>
    <w:rsid w:val="002072AB"/>
    <w:rsid w:val="0026080A"/>
    <w:rsid w:val="00271362"/>
    <w:rsid w:val="002A1A74"/>
    <w:rsid w:val="00307B7E"/>
    <w:rsid w:val="00315B46"/>
    <w:rsid w:val="00334F20"/>
    <w:rsid w:val="00355FD2"/>
    <w:rsid w:val="00382E03"/>
    <w:rsid w:val="004B2045"/>
    <w:rsid w:val="004C5A67"/>
    <w:rsid w:val="005220A9"/>
    <w:rsid w:val="00625190"/>
    <w:rsid w:val="00632518"/>
    <w:rsid w:val="007029AC"/>
    <w:rsid w:val="00856C05"/>
    <w:rsid w:val="00875E04"/>
    <w:rsid w:val="008A1106"/>
    <w:rsid w:val="008E5890"/>
    <w:rsid w:val="009022DA"/>
    <w:rsid w:val="00925DA0"/>
    <w:rsid w:val="00943913"/>
    <w:rsid w:val="009A206C"/>
    <w:rsid w:val="009B6078"/>
    <w:rsid w:val="009B79B7"/>
    <w:rsid w:val="009C5995"/>
    <w:rsid w:val="009E0F5E"/>
    <w:rsid w:val="009E15D8"/>
    <w:rsid w:val="00A22897"/>
    <w:rsid w:val="00A904A0"/>
    <w:rsid w:val="00AD59C0"/>
    <w:rsid w:val="00AD6F24"/>
    <w:rsid w:val="00AE7442"/>
    <w:rsid w:val="00B04E0E"/>
    <w:rsid w:val="00B435DD"/>
    <w:rsid w:val="00BC1B14"/>
    <w:rsid w:val="00BF0D0D"/>
    <w:rsid w:val="00C41F35"/>
    <w:rsid w:val="00C8423B"/>
    <w:rsid w:val="00CA1DF9"/>
    <w:rsid w:val="00D81FF0"/>
    <w:rsid w:val="00D972D8"/>
    <w:rsid w:val="00DD343E"/>
    <w:rsid w:val="00DD5F37"/>
    <w:rsid w:val="00E6589D"/>
    <w:rsid w:val="00E73F1B"/>
    <w:rsid w:val="00F06724"/>
    <w:rsid w:val="00F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D0D"/>
  </w:style>
  <w:style w:type="paragraph" w:styleId="Nadpis1">
    <w:name w:val="heading 1"/>
    <w:basedOn w:val="Normln"/>
    <w:next w:val="Normln"/>
    <w:link w:val="Nadpis1Char"/>
    <w:uiPriority w:val="9"/>
    <w:qFormat/>
    <w:rsid w:val="00625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362"/>
  </w:style>
  <w:style w:type="paragraph" w:styleId="Zpat">
    <w:name w:val="footer"/>
    <w:basedOn w:val="Normln"/>
    <w:link w:val="ZpatChar"/>
    <w:uiPriority w:val="99"/>
    <w:unhideWhenUsed/>
    <w:rsid w:val="0027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362"/>
  </w:style>
  <w:style w:type="character" w:customStyle="1" w:styleId="Nadpis1Char">
    <w:name w:val="Nadpis 1 Char"/>
    <w:basedOn w:val="Standardnpsmoodstavce"/>
    <w:link w:val="Nadpis1"/>
    <w:uiPriority w:val="9"/>
    <w:rsid w:val="00625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06724"/>
    <w:pPr>
      <w:ind w:left="720"/>
      <w:contextualSpacing/>
    </w:pPr>
  </w:style>
  <w:style w:type="table" w:styleId="Mkatabulky">
    <w:name w:val="Table Grid"/>
    <w:basedOn w:val="Normlntabulka"/>
    <w:uiPriority w:val="39"/>
    <w:rsid w:val="001B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29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8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0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1572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Chvátalová</dc:creator>
  <cp:keywords/>
  <dc:description/>
  <cp:lastModifiedBy>dolenskai</cp:lastModifiedBy>
  <cp:revision>35</cp:revision>
  <dcterms:created xsi:type="dcterms:W3CDTF">2019-10-25T07:28:00Z</dcterms:created>
  <dcterms:modified xsi:type="dcterms:W3CDTF">2019-11-05T13:07:00Z</dcterms:modified>
</cp:coreProperties>
</file>