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14" w:rsidRDefault="001F0414" w:rsidP="001F0414">
      <w:pPr>
        <w:pStyle w:val="Vrazncitt"/>
      </w:pPr>
      <w:r>
        <w:t>TECHNICKÁ SPECIFIKACE</w:t>
      </w:r>
    </w:p>
    <w:p w:rsidR="001F0414" w:rsidRDefault="001F0414"/>
    <w:p w:rsidR="00357F90" w:rsidRDefault="00357F90">
      <w:r>
        <w:t xml:space="preserve">Nabízíme přípravu NGS knihovny, </w:t>
      </w:r>
      <w:proofErr w:type="spellStart"/>
      <w:r>
        <w:t>sekvenaci</w:t>
      </w:r>
      <w:proofErr w:type="spellEnd"/>
      <w:r>
        <w:t xml:space="preserve"> a analýzu celkem 12 vzorků </w:t>
      </w:r>
      <w:proofErr w:type="spellStart"/>
      <w:r>
        <w:t>exosomální</w:t>
      </w:r>
      <w:proofErr w:type="spellEnd"/>
      <w:r>
        <w:t xml:space="preserve"> RNA.</w:t>
      </w:r>
    </w:p>
    <w:p w:rsidR="00357F90" w:rsidRDefault="00357F90">
      <w:r>
        <w:t xml:space="preserve">V rámci zakázky nabízíme provedení kontroly kvality RNA, přípravu NGS knihovny a její </w:t>
      </w:r>
      <w:proofErr w:type="spellStart"/>
      <w:r>
        <w:t>sekvenaci</w:t>
      </w:r>
      <w:proofErr w:type="spellEnd"/>
      <w:r>
        <w:t xml:space="preserve"> na </w:t>
      </w:r>
      <w:proofErr w:type="spellStart"/>
      <w:r>
        <w:t>sekvenátoru</w:t>
      </w:r>
      <w:proofErr w:type="spellEnd"/>
      <w:r>
        <w:t xml:space="preserve"> </w:t>
      </w:r>
      <w:proofErr w:type="spellStart"/>
      <w:r>
        <w:t>Illumina</w:t>
      </w:r>
      <w:proofErr w:type="spellEnd"/>
      <w:r>
        <w:t xml:space="preserve">.  </w:t>
      </w:r>
    </w:p>
    <w:p w:rsidR="00357F90" w:rsidRDefault="00357F90">
      <w:r>
        <w:t xml:space="preserve">Parametry </w:t>
      </w:r>
      <w:proofErr w:type="spellStart"/>
      <w:r>
        <w:t>sekvenace</w:t>
      </w:r>
      <w:proofErr w:type="spellEnd"/>
      <w:r>
        <w:t xml:space="preserve"> jsou následující: </w:t>
      </w:r>
    </w:p>
    <w:p w:rsidR="00357F90" w:rsidRDefault="00357F90" w:rsidP="00357F90">
      <w:pPr>
        <w:pStyle w:val="Odstavecseseznamem"/>
        <w:numPr>
          <w:ilvl w:val="0"/>
          <w:numId w:val="1"/>
        </w:numPr>
      </w:pPr>
      <w:r>
        <w:t>„single-end“ čtení</w:t>
      </w:r>
    </w:p>
    <w:p w:rsidR="00357F90" w:rsidRDefault="00357F90" w:rsidP="00357F90">
      <w:pPr>
        <w:pStyle w:val="Odstavecseseznamem"/>
        <w:numPr>
          <w:ilvl w:val="0"/>
          <w:numId w:val="1"/>
        </w:numPr>
      </w:pPr>
      <w:r>
        <w:t>Délka čtení 75 b</w:t>
      </w:r>
    </w:p>
    <w:p w:rsidR="00357F90" w:rsidRDefault="00357F90" w:rsidP="00357F90">
      <w:pPr>
        <w:pStyle w:val="Odstavecseseznamem"/>
        <w:numPr>
          <w:ilvl w:val="0"/>
          <w:numId w:val="1"/>
        </w:numPr>
      </w:pPr>
      <w:r>
        <w:t>Cca 30 miliónu čtení na vzorek</w:t>
      </w:r>
    </w:p>
    <w:p w:rsidR="00357F90" w:rsidRDefault="00357F90" w:rsidP="00357F90">
      <w:r>
        <w:t xml:space="preserve">Jako výstup poskytneme zprávu o kontrole kvality surových </w:t>
      </w:r>
      <w:proofErr w:type="spellStart"/>
      <w:r>
        <w:t>sekvenančních</w:t>
      </w:r>
      <w:proofErr w:type="spellEnd"/>
      <w:r>
        <w:t xml:space="preserve"> dat, surová data ve formátu </w:t>
      </w:r>
      <w:proofErr w:type="spellStart"/>
      <w:r>
        <w:t>fastq</w:t>
      </w:r>
      <w:proofErr w:type="spellEnd"/>
      <w:r>
        <w:t>, zpracovaná data, analyzovaná data a kompletní zprávu o analýze. Vše</w:t>
      </w:r>
      <w:r w:rsidR="0005650D">
        <w:t xml:space="preserve"> bude doručeno</w:t>
      </w:r>
      <w:r>
        <w:t xml:space="preserve"> „on-line“</w:t>
      </w:r>
    </w:p>
    <w:p w:rsidR="00357F90" w:rsidRDefault="00357F90">
      <w:bookmarkStart w:id="0" w:name="_GoBack"/>
      <w:bookmarkEnd w:id="0"/>
    </w:p>
    <w:sectPr w:rsidR="00357F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D1" w:rsidRDefault="00A23DD1" w:rsidP="00A23DD1">
      <w:pPr>
        <w:spacing w:after="0" w:line="240" w:lineRule="auto"/>
      </w:pPr>
      <w:r>
        <w:separator/>
      </w:r>
    </w:p>
  </w:endnote>
  <w:endnote w:type="continuationSeparator" w:id="0">
    <w:p w:rsidR="00A23DD1" w:rsidRDefault="00A23DD1" w:rsidP="00A2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D1" w:rsidRDefault="00A23DD1" w:rsidP="00A23DD1">
      <w:pPr>
        <w:spacing w:after="0" w:line="240" w:lineRule="auto"/>
      </w:pPr>
      <w:r>
        <w:separator/>
      </w:r>
    </w:p>
  </w:footnote>
  <w:footnote w:type="continuationSeparator" w:id="0">
    <w:p w:rsidR="00A23DD1" w:rsidRDefault="00A23DD1" w:rsidP="00A23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DD1" w:rsidRDefault="00A23DD1" w:rsidP="00A23DD1">
    <w:pPr>
      <w:pStyle w:val="Zhlav"/>
      <w:jc w:val="right"/>
    </w:pPr>
    <w:r>
      <w:t>Příloha č. 1 Kupní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E763B"/>
    <w:multiLevelType w:val="hybridMultilevel"/>
    <w:tmpl w:val="2D080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C"/>
    <w:rsid w:val="0005650D"/>
    <w:rsid w:val="001F0414"/>
    <w:rsid w:val="00357F90"/>
    <w:rsid w:val="004D6469"/>
    <w:rsid w:val="009A108C"/>
    <w:rsid w:val="00A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2BF4E-AC10-4BFD-AF7F-FCB07592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F90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1F04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0414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41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DD1"/>
  </w:style>
  <w:style w:type="paragraph" w:styleId="Zpat">
    <w:name w:val="footer"/>
    <w:basedOn w:val="Normln"/>
    <w:link w:val="ZpatChar"/>
    <w:uiPriority w:val="99"/>
    <w:unhideWhenUsed/>
    <w:rsid w:val="00A2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Renner</dc:creator>
  <cp:keywords/>
  <dc:description/>
  <cp:lastModifiedBy>Romana Šimánková</cp:lastModifiedBy>
  <cp:revision>2</cp:revision>
  <cp:lastPrinted>2019-10-30T09:40:00Z</cp:lastPrinted>
  <dcterms:created xsi:type="dcterms:W3CDTF">2019-10-30T09:40:00Z</dcterms:created>
  <dcterms:modified xsi:type="dcterms:W3CDTF">2019-10-30T09:40:00Z</dcterms:modified>
</cp:coreProperties>
</file>