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E7" w:rsidRDefault="00F36ADE">
      <w:pPr>
        <w:pStyle w:val="Zkladntext50"/>
        <w:shd w:val="clear" w:color="auto" w:fill="auto"/>
        <w:sectPr w:rsidR="00C917E7">
          <w:footerReference w:type="default" r:id="rId8"/>
          <w:pgSz w:w="11900" w:h="16840"/>
          <w:pgMar w:top="670" w:right="2347" w:bottom="199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C917E7" w:rsidRDefault="00C917E7">
      <w:pPr>
        <w:spacing w:before="77" w:after="77" w:line="240" w:lineRule="exact"/>
        <w:rPr>
          <w:sz w:val="19"/>
          <w:szCs w:val="19"/>
        </w:rPr>
      </w:pPr>
    </w:p>
    <w:p w:rsidR="00C917E7" w:rsidRDefault="00C917E7">
      <w:pPr>
        <w:spacing w:line="14" w:lineRule="exact"/>
        <w:sectPr w:rsidR="00C917E7">
          <w:type w:val="continuous"/>
          <w:pgSz w:w="11900" w:h="16840"/>
          <w:pgMar w:top="670" w:right="0" w:bottom="8788" w:left="0" w:header="0" w:footer="3" w:gutter="0"/>
          <w:cols w:space="720"/>
          <w:noEndnote/>
          <w:docGrid w:linePitch="360"/>
        </w:sectPr>
      </w:pPr>
    </w:p>
    <w:p w:rsidR="00C917E7" w:rsidRDefault="00F36ADE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0"/>
      <w:r>
        <w:rPr>
          <w:color w:val="009898"/>
        </w:rPr>
        <w:lastRenderedPageBreak/>
        <w:t xml:space="preserve">SIEMENS </w:t>
      </w:r>
      <w:r>
        <w:t>• • • 0</w:t>
      </w:r>
      <w:bookmarkEnd w:id="0"/>
    </w:p>
    <w:p w:rsidR="00C917E7" w:rsidRDefault="00F36ADE">
      <w:pPr>
        <w:pStyle w:val="Nadpis10"/>
        <w:keepNext/>
        <w:keepLines/>
        <w:shd w:val="clear" w:color="auto" w:fill="auto"/>
        <w:spacing w:after="660" w:line="0" w:lineRule="atLeast"/>
        <w:ind w:left="240" w:firstLine="20"/>
      </w:pPr>
      <w:bookmarkStart w:id="1" w:name="bookmark1"/>
      <w:r>
        <w:t>Healthineers</w:t>
      </w:r>
      <w:bookmarkEnd w:id="1"/>
    </w:p>
    <w:p w:rsidR="00C917E7" w:rsidRDefault="00F36ADE">
      <w:pPr>
        <w:pStyle w:val="Zkladntext30"/>
        <w:shd w:val="clear" w:color="auto" w:fill="auto"/>
        <w:ind w:left="240" w:firstLine="20"/>
        <w:jc w:val="left"/>
      </w:pPr>
      <w:r>
        <w:t>Naše číslo zakázky:</w:t>
      </w:r>
    </w:p>
    <w:p w:rsidR="00C917E7" w:rsidRDefault="00F36ADE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4233134829</w:t>
      </w:r>
    </w:p>
    <w:p w:rsidR="00C917E7" w:rsidRDefault="00F36ADE">
      <w:pPr>
        <w:pStyle w:val="Zkladntext30"/>
        <w:shd w:val="clear" w:color="auto" w:fill="auto"/>
        <w:ind w:left="240" w:firstLine="20"/>
        <w:jc w:val="left"/>
      </w:pPr>
      <w:r>
        <w:t>Číslo zákazníka:</w:t>
      </w:r>
    </w:p>
    <w:p w:rsidR="00C917E7" w:rsidRDefault="00F36ADE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C917E7" w:rsidRDefault="00F36ADE">
      <w:pPr>
        <w:pStyle w:val="Zkladntext30"/>
        <w:shd w:val="clear" w:color="auto" w:fill="auto"/>
        <w:ind w:left="240" w:firstLine="20"/>
        <w:jc w:val="left"/>
      </w:pPr>
      <w:r>
        <w:rPr>
          <w:lang w:val="en-US" w:eastAsia="en-US" w:bidi="en-US"/>
        </w:rPr>
        <w:t>Skupina prodeje:</w:t>
      </w:r>
    </w:p>
    <w:p w:rsidR="00C917E7" w:rsidRDefault="00F36ADE">
      <w:pPr>
        <w:pStyle w:val="Zkladntext1"/>
        <w:pBdr>
          <w:bottom w:val="single" w:sz="4" w:space="0" w:color="auto"/>
        </w:pBdr>
        <w:shd w:val="clear" w:color="auto" w:fill="auto"/>
        <w:spacing w:after="8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C917E7" w:rsidRDefault="00F36ADE">
      <w:pPr>
        <w:pStyle w:val="Zkladntext3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1376045</wp:posOffset>
                </wp:positionV>
                <wp:extent cx="743585" cy="605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04.11.2019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68.8pt;margin-top:108.3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C917E7" w:rsidRDefault="00F36ADE">
                      <w:pPr>
                        <w:pStyle w:val="Zkladntext3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04.11.2019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1665605</wp:posOffset>
                </wp:positionV>
                <wp:extent cx="2038985" cy="6356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organizace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38.7pt;margin-top:131.15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Zpracovatel / </w:t>
      </w:r>
      <w:r>
        <w:t>Oddělení:</w:t>
      </w:r>
    </w:p>
    <w:p w:rsidR="00C917E7" w:rsidRDefault="00F36ADE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margin">
                  <wp:posOffset>2660650</wp:posOffset>
                </wp:positionV>
                <wp:extent cx="972185" cy="4648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Telefon: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5pt;margin-top:209.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C917E7" w:rsidRDefault="00F36ADE">
                      <w:pPr>
                        <w:pStyle w:val="Zkladntext30"/>
                        <w:shd w:val="clear" w:color="auto" w:fill="auto"/>
                        <w:spacing w:line="334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2660650</wp:posOffset>
                </wp:positionV>
                <wp:extent cx="984250" cy="2743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68.8pt;margin-top:209.5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margin">
                  <wp:posOffset>3125470</wp:posOffset>
                </wp:positionV>
                <wp:extent cx="2545080" cy="176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9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5.75pt;margin-top:246.1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10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0" distL="120650" distR="4704715" simplePos="0" relativeHeight="12582938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margin">
                  <wp:posOffset>3321050</wp:posOffset>
                </wp:positionV>
                <wp:extent cx="1021080" cy="5073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76/2019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04.11.2019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5.5pt;margin-top:261.5pt;width:80.4pt;height:39.95pt;z-index:125829388;visibility:visible;mso-wrap-style:square;mso-wrap-distance-left:9.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76/2019</w:t>
                      </w:r>
                    </w:p>
                    <w:p w:rsidR="00C917E7" w:rsidRDefault="00F36ADE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04.11.2019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373380" distL="3717290" distR="114300" simplePos="0" relativeHeight="12582939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2825750</wp:posOffset>
                </wp:positionV>
                <wp:extent cx="2014855" cy="6292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338.7pt;margin-top:222.5pt;width:158.65pt;height:49.55pt;z-index:125829390;visibility:visible;mso-wrap-style:square;mso-wrap-distance-left:292.7pt;mso-wrap-distance-top:12.95pt;mso-wrap-distance-right:9pt;mso-wrap-distance-bottom:29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 FI DX</w:t>
      </w:r>
    </w:p>
    <w:p w:rsidR="00C917E7" w:rsidRDefault="00F36ADE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C917E7" w:rsidRDefault="00F36ADE">
      <w:pPr>
        <w:pStyle w:val="Zkladntext1"/>
        <w:shd w:val="clear" w:color="auto" w:fill="auto"/>
        <w:spacing w:line="300" w:lineRule="auto"/>
        <w:ind w:left="240" w:right="1880"/>
        <w:sectPr w:rsidR="00C917E7">
          <w:type w:val="continuous"/>
          <w:pgSz w:w="11900" w:h="16840"/>
          <w:pgMar w:top="670" w:right="555" w:bottom="8788" w:left="870" w:header="0" w:footer="3" w:gutter="0"/>
          <w:cols w:space="720"/>
          <w:noEndnote/>
          <w:docGrid w:linePitch="360"/>
        </w:sectPr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 xml:space="preserve">platném </w:t>
      </w:r>
      <w:r>
        <w:rPr>
          <w:lang w:val="cs-CZ" w:eastAsia="cs-CZ" w:bidi="cs-CZ"/>
        </w:rPr>
        <w:t>znění.</w:t>
      </w:r>
    </w:p>
    <w:p w:rsidR="00C917E7" w:rsidRDefault="00C917E7">
      <w:pPr>
        <w:spacing w:line="66" w:lineRule="exact"/>
        <w:rPr>
          <w:sz w:val="5"/>
          <w:szCs w:val="5"/>
        </w:rPr>
      </w:pPr>
    </w:p>
    <w:p w:rsidR="00C917E7" w:rsidRDefault="00C917E7">
      <w:pPr>
        <w:spacing w:line="14" w:lineRule="exact"/>
        <w:sectPr w:rsidR="00C917E7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C917E7" w:rsidRDefault="00F36ADE">
      <w:pPr>
        <w:pStyle w:val="Zkladntext20"/>
        <w:framePr w:w="245" w:h="182" w:wrap="none" w:vAnchor="text" w:hAnchor="margin" w:x="241" w:y="21"/>
        <w:shd w:val="clear" w:color="auto" w:fill="auto"/>
      </w:pPr>
      <w:r>
        <w:rPr>
          <w:lang w:val="en-US" w:eastAsia="en-US" w:bidi="en-US"/>
        </w:rPr>
        <w:t>Pol.</w:t>
      </w:r>
    </w:p>
    <w:p w:rsidR="00C917E7" w:rsidRDefault="00F36ADE">
      <w:pPr>
        <w:pStyle w:val="Zkladntext20"/>
        <w:framePr w:w="2544" w:h="197" w:wrap="none" w:vAnchor="text" w:hAnchor="margin" w:x="1374" w:y="2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C917E7" w:rsidRDefault="00F36ADE">
      <w:pPr>
        <w:pStyle w:val="Zkladntext20"/>
        <w:framePr w:w="1747" w:h="192" w:wrap="none" w:vAnchor="text" w:hAnchor="margin" w:x="5118" w:y="2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</w:p>
    <w:p w:rsidR="00C917E7" w:rsidRDefault="00F36ADE">
      <w:pPr>
        <w:pStyle w:val="Zkladntext20"/>
        <w:framePr w:w="1190" w:h="192" w:wrap="none" w:vAnchor="text" w:hAnchor="margin" w:x="9150" w:y="21"/>
        <w:shd w:val="clear" w:color="auto" w:fill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C917E7" w:rsidRDefault="00F36ADE">
      <w:pPr>
        <w:pStyle w:val="Zkladntext1"/>
        <w:framePr w:w="648" w:h="245" w:wrap="none" w:vAnchor="text" w:hAnchor="margin" w:x="236" w:y="572"/>
        <w:shd w:val="clear" w:color="auto" w:fill="auto"/>
      </w:pPr>
      <w:r>
        <w:t>000010</w:t>
      </w:r>
    </w:p>
    <w:p w:rsidR="00C917E7" w:rsidRDefault="00F36ADE">
      <w:pPr>
        <w:pStyle w:val="Zkladntext1"/>
        <w:framePr w:w="2635" w:h="869" w:wrap="none" w:vAnchor="text" w:hAnchor="margin" w:x="1777" w:y="567"/>
        <w:shd w:val="clear" w:color="auto" w:fill="auto"/>
        <w:spacing w:line="463" w:lineRule="auto"/>
        <w:ind w:right="1100"/>
        <w:jc w:val="right"/>
      </w:pPr>
      <w:r>
        <w:t>4KS OUHP495 OUHP495</w:t>
      </w:r>
    </w:p>
    <w:p w:rsidR="00C917E7" w:rsidRDefault="00F36ADE">
      <w:pPr>
        <w:pStyle w:val="Zkladntext1"/>
        <w:framePr w:w="2635" w:h="869" w:wrap="none" w:vAnchor="text" w:hAnchor="margin" w:x="1777" w:y="567"/>
        <w:shd w:val="clear" w:color="auto" w:fill="auto"/>
        <w:jc w:val="right"/>
      </w:pPr>
      <w:r>
        <w:t>Thromborel S 10x10 ml</w:t>
      </w:r>
    </w:p>
    <w:p w:rsidR="00C917E7" w:rsidRDefault="00F36ADE">
      <w:pPr>
        <w:pStyle w:val="Obsah0"/>
        <w:framePr w:w="6110" w:h="1378" w:wrap="none" w:vAnchor="text" w:hAnchor="margin" w:x="236" w:y="1652"/>
        <w:shd w:val="clear" w:color="auto" w:fill="auto"/>
        <w:tabs>
          <w:tab w:val="left" w:pos="3818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6110" w:h="1378" w:wrap="none" w:vAnchor="text" w:hAnchor="margin" w:x="236" w:y="1652"/>
        <w:shd w:val="clear" w:color="auto" w:fill="auto"/>
        <w:tabs>
          <w:tab w:val="left" w:pos="3818"/>
        </w:tabs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6110" w:h="1378" w:wrap="none" w:vAnchor="text" w:hAnchor="margin" w:x="236" w:y="1652"/>
        <w:shd w:val="clear" w:color="auto" w:fill="auto"/>
        <w:tabs>
          <w:tab w:val="left" w:pos="3818"/>
        </w:tabs>
        <w:ind w:left="2220"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917E7" w:rsidRDefault="00F36ADE">
      <w:pPr>
        <w:pStyle w:val="Zkladntext1"/>
        <w:framePr w:w="6110" w:h="1378" w:wrap="none" w:vAnchor="text" w:hAnchor="margin" w:x="236" w:y="1652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 xml:space="preserve">4KS </w:t>
      </w:r>
      <w:r>
        <w:t>05.11.2019 000020 1KS 281007</w:t>
      </w:r>
    </w:p>
    <w:p w:rsidR="00C917E7" w:rsidRDefault="00F36ADE">
      <w:pPr>
        <w:pStyle w:val="Zkladntext1"/>
        <w:framePr w:w="1968" w:h="470" w:wrap="none" w:vAnchor="text" w:hAnchor="margin" w:x="2444" w:y="3030"/>
        <w:shd w:val="clear" w:color="auto" w:fill="auto"/>
      </w:pPr>
      <w:r>
        <w:t>281007</w:t>
      </w:r>
    </w:p>
    <w:p w:rsidR="00C917E7" w:rsidRDefault="00F36ADE">
      <w:pPr>
        <w:pStyle w:val="Zkladntext1"/>
        <w:framePr w:w="1968" w:h="470" w:wrap="none" w:vAnchor="text" w:hAnchor="margin" w:x="2444" w:y="3030"/>
        <w:shd w:val="clear" w:color="auto" w:fill="auto"/>
      </w:pPr>
      <w:r>
        <w:t>Thromboclotin 10x10 ml</w:t>
      </w:r>
    </w:p>
    <w:p w:rsidR="00C917E7" w:rsidRDefault="00F36ADE">
      <w:pPr>
        <w:pStyle w:val="Obsah0"/>
        <w:framePr w:w="6110" w:h="1853" w:wrap="none" w:vAnchor="text" w:hAnchor="margin" w:x="236" w:y="3711"/>
        <w:shd w:val="clear" w:color="auto" w:fill="auto"/>
        <w:tabs>
          <w:tab w:val="left" w:pos="3835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6110" w:h="1853" w:wrap="none" w:vAnchor="text" w:hAnchor="margin" w:x="236" w:y="3711"/>
        <w:shd w:val="clear" w:color="auto" w:fill="auto"/>
        <w:tabs>
          <w:tab w:val="left" w:pos="3835"/>
        </w:tabs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6110" w:h="1853" w:wrap="none" w:vAnchor="text" w:hAnchor="margin" w:x="236" w:y="3711"/>
        <w:shd w:val="clear" w:color="auto" w:fill="auto"/>
        <w:tabs>
          <w:tab w:val="left" w:pos="3835"/>
        </w:tabs>
        <w:ind w:left="2220"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917E7" w:rsidRDefault="00F36ADE">
      <w:pPr>
        <w:pStyle w:val="Zkladntext1"/>
        <w:framePr w:w="6110" w:h="1853" w:wrap="none" w:vAnchor="text" w:hAnchor="margin" w:x="236" w:y="3711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1KS 14.11.2019 000030 3KS OPBP075</w:t>
      </w:r>
    </w:p>
    <w:p w:rsidR="00C917E7" w:rsidRDefault="00F36ADE">
      <w:pPr>
        <w:pStyle w:val="Zkladntext1"/>
        <w:framePr w:w="6110" w:h="1853" w:wrap="none" w:vAnchor="text" w:hAnchor="margin" w:x="236" w:y="3711"/>
        <w:shd w:val="clear" w:color="auto" w:fill="auto"/>
        <w:ind w:left="2220"/>
        <w:jc w:val="both"/>
      </w:pPr>
      <w:r>
        <w:t>OPBP075</w:t>
      </w:r>
    </w:p>
    <w:p w:rsidR="00C917E7" w:rsidRDefault="00F36ADE">
      <w:pPr>
        <w:pStyle w:val="Zkladntext1"/>
        <w:framePr w:w="6110" w:h="1853" w:wrap="none" w:vAnchor="text" w:hAnchor="margin" w:x="236" w:y="3711"/>
        <w:shd w:val="clear" w:color="auto" w:fill="auto"/>
        <w:ind w:left="2220"/>
        <w:jc w:val="both"/>
      </w:pPr>
      <w:r>
        <w:t>Innovance D-Dimer 300 Tests</w:t>
      </w:r>
    </w:p>
    <w:p w:rsidR="00C917E7" w:rsidRDefault="00F36ADE">
      <w:pPr>
        <w:pStyle w:val="Zkladntext30"/>
        <w:framePr w:w="2318" w:h="660" w:wrap="none" w:vAnchor="text" w:hAnchor="margin" w:x="2444" w:y="5775"/>
        <w:shd w:val="clear" w:color="auto" w:fill="auto"/>
        <w:tabs>
          <w:tab w:val="left" w:pos="1586"/>
        </w:tabs>
        <w:spacing w:line="223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Zkladntext30"/>
        <w:framePr w:w="2318" w:h="660" w:wrap="none" w:vAnchor="text" w:hAnchor="margin" w:x="2444" w:y="5775"/>
        <w:shd w:val="clear" w:color="auto" w:fill="auto"/>
        <w:tabs>
          <w:tab w:val="left" w:pos="1586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C917E7" w:rsidRDefault="00F36ADE">
      <w:pPr>
        <w:pStyle w:val="Zkladntext30"/>
        <w:framePr w:w="2318" w:h="660" w:wrap="none" w:vAnchor="text" w:hAnchor="margin" w:x="2444" w:y="5775"/>
        <w:shd w:val="clear" w:color="auto" w:fill="auto"/>
        <w:tabs>
          <w:tab w:val="left" w:pos="1586"/>
        </w:tabs>
        <w:spacing w:line="223" w:lineRule="auto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917E7" w:rsidRDefault="00F36ADE">
      <w:pPr>
        <w:pStyle w:val="Zkladntext1"/>
        <w:framePr w:w="2342" w:h="941" w:wrap="none" w:vAnchor="text" w:hAnchor="margin" w:x="241" w:y="7292"/>
        <w:shd w:val="clear" w:color="auto" w:fill="auto"/>
        <w:jc w:val="both"/>
        <w:rPr>
          <w:sz w:val="19"/>
          <w:szCs w:val="19"/>
        </w:rPr>
      </w:pPr>
      <w:bookmarkStart w:id="2" w:name="_GoBack"/>
      <w:r>
        <w:rPr>
          <w:sz w:val="19"/>
          <w:szCs w:val="19"/>
        </w:rPr>
        <w:t xml:space="preserve">Siemens Healthcare, s.r.o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C917E7" w:rsidRDefault="00F36ADE">
      <w:pPr>
        <w:pStyle w:val="Zkladntext1"/>
        <w:framePr w:w="2342" w:h="941" w:wrap="none" w:vAnchor="text" w:hAnchor="margin" w:x="241" w:y="729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C917E7" w:rsidRDefault="00F36ADE">
      <w:pPr>
        <w:pStyle w:val="Zkladntext1"/>
        <w:framePr w:w="2342" w:h="941" w:wrap="none" w:vAnchor="text" w:hAnchor="margin" w:x="241" w:y="729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Česká </w:t>
      </w:r>
      <w:r>
        <w:rPr>
          <w:sz w:val="19"/>
          <w:szCs w:val="19"/>
        </w:rPr>
        <w:t>republika</w:t>
      </w:r>
    </w:p>
    <w:bookmarkEnd w:id="2"/>
    <w:p w:rsidR="00C917E7" w:rsidRDefault="00F36ADE">
      <w:pPr>
        <w:pStyle w:val="Zkladntext40"/>
        <w:framePr w:w="1474" w:h="732" w:wrap="none" w:vAnchor="text" w:hAnchor="margin" w:x="3356" w:y="734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C917E7" w:rsidRDefault="00F36ADE">
      <w:pPr>
        <w:pStyle w:val="Zkladntext20"/>
        <w:framePr w:w="1474" w:h="732" w:wrap="none" w:vAnchor="text" w:hAnchor="margin" w:x="3356" w:y="734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C917E7" w:rsidRDefault="00F36ADE">
      <w:pPr>
        <w:pStyle w:val="Zkladntext40"/>
        <w:framePr w:w="1474" w:h="732" w:wrap="none" w:vAnchor="text" w:hAnchor="margin" w:x="3356" w:y="7345"/>
        <w:shd w:val="clear" w:color="auto" w:fill="auto"/>
      </w:pPr>
      <w:r>
        <w:t xml:space="preserve">Obchodní rejstřík: Městský </w:t>
      </w:r>
      <w:r>
        <w:rPr>
          <w:lang w:val="en-US" w:eastAsia="en-US" w:bidi="en-US"/>
        </w:rPr>
        <w:t xml:space="preserve">soud v Praze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C917E7" w:rsidRDefault="00F36ADE">
      <w:pPr>
        <w:pStyle w:val="Zkladntext20"/>
        <w:framePr w:w="4908" w:h="816" w:wrap="none" w:vAnchor="text" w:hAnchor="margin" w:x="5569" w:y="710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C917E7" w:rsidRDefault="00F36ADE">
      <w:pPr>
        <w:pStyle w:val="Zkladntext20"/>
        <w:framePr w:w="4908" w:h="816" w:wrap="none" w:vAnchor="text" w:hAnchor="margin" w:x="5569" w:y="7105"/>
        <w:shd w:val="clear" w:color="auto" w:fill="auto"/>
        <w:spacing w:line="331" w:lineRule="auto"/>
      </w:pPr>
      <w:r>
        <w:rPr>
          <w:sz w:val="10"/>
          <w:szCs w:val="10"/>
        </w:rPr>
        <w:t>XXXXXXXXXXXXXXXXXXXXXXXXXXXXXXXXXXXXXXXXXXXXXXXXXXXXXXXXXXXXXXXXXXXXXXXXXXXXXXXXXXXXXXXXXXXXXXXXXXXXXXXXXXXXXXXXXXXXXXXXXXXXXXXXXXXXXXXXXXXXXXXXXXXXXXXXXXXXXXXXXXXXXXXXXXXXXXXXXXXXXXXXXXXXXXX</w:t>
      </w:r>
    </w:p>
    <w:p w:rsidR="00C917E7" w:rsidRDefault="00F36ADE">
      <w:pPr>
        <w:pStyle w:val="Zkladntext30"/>
        <w:framePr w:w="5645" w:h="223" w:wrap="none" w:vAnchor="text" w:hAnchor="margin" w:x="2540" w:y="8329"/>
        <w:shd w:val="clear" w:color="auto" w:fill="auto"/>
        <w:jc w:val="left"/>
      </w:pPr>
      <w:r>
        <w:rPr>
          <w:b/>
          <w:bCs/>
        </w:rPr>
        <w:t xml:space="preserve">Dotazy? Připomínky? </w:t>
      </w:r>
      <w:r>
        <w:rPr>
          <w:b/>
          <w:bCs/>
        </w:rPr>
        <w:t>Zákaznická linka Siemens 800 888 910 je vám plně k dispozici.</w:t>
      </w: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631" w:lineRule="exact"/>
      </w:pPr>
    </w:p>
    <w:p w:rsidR="00C917E7" w:rsidRDefault="00C917E7">
      <w:pPr>
        <w:spacing w:line="14" w:lineRule="exact"/>
        <w:sectPr w:rsidR="00C917E7">
          <w:type w:val="continuous"/>
          <w:pgSz w:w="11900" w:h="16840"/>
          <w:pgMar w:top="670" w:right="555" w:bottom="299" w:left="870" w:header="0" w:footer="3" w:gutter="0"/>
          <w:cols w:space="720"/>
          <w:noEndnote/>
          <w:docGrid w:linePitch="360"/>
        </w:sectPr>
      </w:pPr>
    </w:p>
    <w:p w:rsidR="00C917E7" w:rsidRDefault="00F36ADE">
      <w:pPr>
        <w:pStyle w:val="Nadpis10"/>
        <w:keepNext/>
        <w:keepLines/>
        <w:shd w:val="clear" w:color="auto" w:fill="auto"/>
        <w:spacing w:line="0" w:lineRule="atLeast"/>
      </w:pPr>
      <w:bookmarkStart w:id="3" w:name="bookmark2"/>
      <w:r>
        <w:rPr>
          <w:color w:val="009898"/>
        </w:rPr>
        <w:lastRenderedPageBreak/>
        <w:t xml:space="preserve">SIEMENS </w:t>
      </w:r>
      <w:r>
        <w:t>• • • •</w:t>
      </w:r>
      <w:bookmarkEnd w:id="3"/>
    </w:p>
    <w:p w:rsidR="00C917E7" w:rsidRDefault="00F36ADE">
      <w:pPr>
        <w:pStyle w:val="Nadpis10"/>
        <w:keepNext/>
        <w:keepLines/>
        <w:shd w:val="clear" w:color="auto" w:fill="auto"/>
        <w:spacing w:line="0" w:lineRule="atLeast"/>
        <w:ind w:left="0" w:firstLine="0"/>
      </w:pPr>
      <w:bookmarkStart w:id="4" w:name="bookmark3"/>
      <w:r>
        <w:t>Healthineers</w:t>
      </w:r>
      <w:bookmarkEnd w:id="4"/>
    </w:p>
    <w:p w:rsidR="00C917E7" w:rsidRDefault="00F36ADE">
      <w:pPr>
        <w:spacing w:line="1" w:lineRule="exact"/>
        <w:rPr>
          <w:sz w:val="2"/>
          <w:szCs w:val="2"/>
        </w:rPr>
      </w:pPr>
      <w:r>
        <w:br w:type="column"/>
      </w:r>
    </w:p>
    <w:p w:rsidR="00C917E7" w:rsidRDefault="00F36ADE">
      <w:pPr>
        <w:pStyle w:val="Zkladntext50"/>
        <w:shd w:val="clear" w:color="auto" w:fill="auto"/>
        <w:sectPr w:rsidR="00C917E7">
          <w:pgSz w:w="11900" w:h="16840"/>
          <w:pgMar w:top="538" w:right="2348" w:bottom="1732" w:left="1100" w:header="0" w:footer="3" w:gutter="0"/>
          <w:cols w:num="2" w:space="2619"/>
          <w:noEndnote/>
          <w:docGrid w:linePitch="360"/>
        </w:sectPr>
      </w:pPr>
      <w:r>
        <w:t>Potvrzení zakázky</w:t>
      </w:r>
    </w:p>
    <w:p w:rsidR="00C917E7" w:rsidRDefault="00C917E7">
      <w:pPr>
        <w:spacing w:line="194" w:lineRule="exact"/>
        <w:rPr>
          <w:sz w:val="16"/>
          <w:szCs w:val="16"/>
        </w:rPr>
      </w:pPr>
    </w:p>
    <w:p w:rsidR="00C917E7" w:rsidRDefault="00C917E7">
      <w:pPr>
        <w:spacing w:line="14" w:lineRule="exact"/>
        <w:sectPr w:rsidR="00C917E7">
          <w:type w:val="continuous"/>
          <w:pgSz w:w="11900" w:h="16840"/>
          <w:pgMar w:top="538" w:right="0" w:bottom="1732" w:left="0" w:header="0" w:footer="3" w:gutter="0"/>
          <w:cols w:space="720"/>
          <w:noEndnote/>
          <w:docGrid w:linePitch="360"/>
        </w:sectPr>
      </w:pPr>
    </w:p>
    <w:p w:rsidR="00C917E7" w:rsidRDefault="00F36ADE">
      <w:pPr>
        <w:pStyle w:val="Zkladntext30"/>
        <w:shd w:val="clear" w:color="auto" w:fill="auto"/>
        <w:jc w:val="left"/>
      </w:pPr>
      <w:r>
        <w:lastRenderedPageBreak/>
        <w:t>Příjemce:</w:t>
      </w:r>
    </w:p>
    <w:p w:rsidR="00C917E7" w:rsidRDefault="00F36ADE">
      <w:pPr>
        <w:pStyle w:val="Zkladntext1"/>
        <w:shd w:val="clear" w:color="auto" w:fill="auto"/>
        <w:spacing w:line="317" w:lineRule="auto"/>
        <w:ind w:right="2400"/>
        <w:rPr>
          <w:sz w:val="19"/>
          <w:szCs w:val="19"/>
        </w:rPr>
        <w:sectPr w:rsidR="00C917E7">
          <w:type w:val="continuous"/>
          <w:pgSz w:w="11900" w:h="16840"/>
          <w:pgMar w:top="538" w:right="5127" w:bottom="1732" w:left="1090" w:header="0" w:footer="3" w:gutter="0"/>
          <w:cols w:space="720"/>
          <w:noEndnote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margin">
                  <wp:posOffset>673735</wp:posOffset>
                </wp:positionV>
                <wp:extent cx="2645410" cy="25781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17E7" w:rsidRDefault="00F36ADE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C917E7" w:rsidRDefault="00F36A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4233134829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04.11.2019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38.65pt;margin-top:53.05pt;width:208.3pt;height:20.3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" filled="f" stroked="f">
                <v:textbox style="mso-fit-shape-to-text:t" inset="0,0,0,0">
                  <w:txbxContent>
                    <w:p w:rsidR="00C917E7" w:rsidRDefault="00F36ADE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C917E7" w:rsidRDefault="00F36ADE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4233134829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04.11.2019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C917E7" w:rsidRDefault="00C917E7">
      <w:pPr>
        <w:spacing w:line="206" w:lineRule="exact"/>
        <w:rPr>
          <w:sz w:val="17"/>
          <w:szCs w:val="17"/>
        </w:rPr>
      </w:pPr>
    </w:p>
    <w:p w:rsidR="00C917E7" w:rsidRDefault="00C917E7">
      <w:pPr>
        <w:spacing w:line="14" w:lineRule="exact"/>
        <w:sectPr w:rsidR="00C917E7">
          <w:type w:val="continuous"/>
          <w:pgSz w:w="11900" w:h="16840"/>
          <w:pgMar w:top="538" w:right="0" w:bottom="299" w:left="0" w:header="0" w:footer="3" w:gutter="0"/>
          <w:cols w:space="720"/>
          <w:noEndnote/>
          <w:docGrid w:linePitch="360"/>
        </w:sectPr>
      </w:pPr>
    </w:p>
    <w:p w:rsidR="00C917E7" w:rsidRDefault="00F36ADE">
      <w:pPr>
        <w:pStyle w:val="Zkladntext20"/>
        <w:framePr w:w="245" w:h="182" w:wrap="none" w:vAnchor="text" w:hAnchor="margin" w:x="20" w:y="21"/>
        <w:shd w:val="clear" w:color="auto" w:fill="auto"/>
      </w:pPr>
      <w:r>
        <w:rPr>
          <w:lang w:val="en-US" w:eastAsia="en-US" w:bidi="en-US"/>
        </w:rPr>
        <w:t>Pol.</w:t>
      </w:r>
    </w:p>
    <w:p w:rsidR="00C917E7" w:rsidRDefault="00F36ADE">
      <w:pPr>
        <w:pStyle w:val="Zkladntext20"/>
        <w:framePr w:w="2544" w:h="199" w:wrap="none" w:vAnchor="text" w:hAnchor="margin" w:x="1153" w:y="2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C917E7" w:rsidRDefault="00F36ADE">
      <w:pPr>
        <w:pStyle w:val="Zkladntext20"/>
        <w:framePr w:w="1747" w:h="192" w:wrap="none" w:vAnchor="text" w:hAnchor="margin" w:x="4897" w:y="2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</w:p>
    <w:p w:rsidR="00C917E7" w:rsidRDefault="00F36ADE">
      <w:pPr>
        <w:pStyle w:val="Zkladntext20"/>
        <w:framePr w:w="1190" w:h="192" w:wrap="none" w:vAnchor="text" w:hAnchor="margin" w:x="8929" w:y="21"/>
        <w:shd w:val="clear" w:color="auto" w:fill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C917E7" w:rsidRDefault="00F36ADE">
      <w:pPr>
        <w:pStyle w:val="Zkladntext1"/>
        <w:framePr w:w="648" w:h="245" w:wrap="none" w:vAnchor="text" w:hAnchor="margin" w:x="15" w:y="798"/>
        <w:shd w:val="clear" w:color="auto" w:fill="auto"/>
      </w:pPr>
      <w:r>
        <w:t>000040</w:t>
      </w:r>
    </w:p>
    <w:p w:rsidR="00C917E7" w:rsidRDefault="00F36ADE">
      <w:pPr>
        <w:pStyle w:val="Zkladntext1"/>
        <w:framePr w:w="384" w:h="245" w:wrap="none" w:vAnchor="text" w:hAnchor="margin" w:x="1561" w:y="798"/>
        <w:shd w:val="clear" w:color="auto" w:fill="auto"/>
      </w:pPr>
      <w:r>
        <w:t>2KS</w:t>
      </w:r>
    </w:p>
    <w:p w:rsidR="00C917E7" w:rsidRDefault="00F36ADE">
      <w:pPr>
        <w:pStyle w:val="Zkladntext1"/>
        <w:framePr w:w="3893" w:h="1238" w:wrap="none" w:vAnchor="text" w:hAnchor="margin" w:x="2233" w:y="433"/>
        <w:shd w:val="clear" w:color="auto" w:fill="auto"/>
        <w:spacing w:after="120"/>
      </w:pPr>
      <w:r>
        <w:rPr>
          <w:lang w:val="cs-CZ" w:eastAsia="cs-CZ" w:bidi="cs-CZ"/>
        </w:rPr>
        <w:t xml:space="preserve">Dodací lhůta: </w:t>
      </w:r>
      <w:r>
        <w:t>3KS 06.11.2019</w:t>
      </w:r>
    </w:p>
    <w:p w:rsidR="00C917E7" w:rsidRDefault="00F36ADE">
      <w:pPr>
        <w:pStyle w:val="Zkladntext1"/>
        <w:framePr w:w="3893" w:h="1238" w:wrap="none" w:vAnchor="text" w:hAnchor="margin" w:x="2233" w:y="433"/>
        <w:shd w:val="clear" w:color="auto" w:fill="auto"/>
        <w:spacing w:after="120"/>
      </w:pPr>
      <w:r>
        <w:t>B4234-25</w:t>
      </w:r>
    </w:p>
    <w:p w:rsidR="00C917E7" w:rsidRDefault="00F36ADE">
      <w:pPr>
        <w:pStyle w:val="Zkladntext1"/>
        <w:framePr w:w="3893" w:h="1238" w:wrap="none" w:vAnchor="text" w:hAnchor="margin" w:x="2233" w:y="433"/>
        <w:shd w:val="clear" w:color="auto" w:fill="auto"/>
      </w:pPr>
      <w:r>
        <w:t>B4234-25</w:t>
      </w:r>
    </w:p>
    <w:p w:rsidR="00C917E7" w:rsidRDefault="00F36ADE">
      <w:pPr>
        <w:pStyle w:val="Zkladntext1"/>
        <w:framePr w:w="3893" w:h="1238" w:wrap="none" w:vAnchor="text" w:hAnchor="margin" w:x="2233" w:y="433"/>
        <w:shd w:val="clear" w:color="auto" w:fill="auto"/>
        <w:spacing w:after="120"/>
      </w:pPr>
      <w:r>
        <w:t>Owren's Puffer pH 7,5 10x15 ml</w:t>
      </w:r>
    </w:p>
    <w:p w:rsidR="00C917E7" w:rsidRDefault="00F36ADE">
      <w:pPr>
        <w:pStyle w:val="Zkladntext1"/>
        <w:framePr w:w="648" w:h="245" w:wrap="none" w:vAnchor="text" w:hAnchor="margin" w:x="15" w:y="2862"/>
        <w:shd w:val="clear" w:color="auto" w:fill="auto"/>
      </w:pPr>
      <w:r>
        <w:t>000050</w:t>
      </w:r>
    </w:p>
    <w:p w:rsidR="00C917E7" w:rsidRDefault="00F36ADE">
      <w:pPr>
        <w:pStyle w:val="Zkladntext1"/>
        <w:framePr w:w="389" w:h="245" w:wrap="none" w:vAnchor="text" w:hAnchor="margin" w:x="1556" w:y="2862"/>
        <w:shd w:val="clear" w:color="auto" w:fill="auto"/>
      </w:pPr>
      <w:r>
        <w:t>4KS</w:t>
      </w:r>
    </w:p>
    <w:p w:rsidR="00C917E7" w:rsidRDefault="00F36ADE">
      <w:pPr>
        <w:pStyle w:val="Obsah0"/>
        <w:framePr w:w="3907" w:h="1231" w:wrap="none" w:vAnchor="text" w:hAnchor="margin" w:x="2219" w:y="1875"/>
        <w:shd w:val="clear" w:color="auto" w:fill="auto"/>
        <w:tabs>
          <w:tab w:val="left" w:pos="1594"/>
        </w:tabs>
        <w:spacing w:line="240" w:lineRule="auto"/>
        <w:ind w:lef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3907" w:h="1231" w:wrap="none" w:vAnchor="text" w:hAnchor="margin" w:x="2219" w:y="1875"/>
        <w:shd w:val="clear" w:color="auto" w:fill="auto"/>
        <w:tabs>
          <w:tab w:val="left" w:pos="1594"/>
        </w:tabs>
        <w:spacing w:line="221" w:lineRule="auto"/>
        <w:ind w:lef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3907" w:h="1231" w:wrap="none" w:vAnchor="text" w:hAnchor="margin" w:x="2219" w:y="1875"/>
        <w:shd w:val="clear" w:color="auto" w:fill="auto"/>
        <w:spacing w:line="221" w:lineRule="auto"/>
        <w:ind w:left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C917E7" w:rsidRDefault="00F36ADE">
      <w:pPr>
        <w:pStyle w:val="Obsah0"/>
        <w:framePr w:w="3907" w:h="1231" w:wrap="none" w:vAnchor="text" w:hAnchor="margin" w:x="2219" w:y="1875"/>
        <w:shd w:val="clear" w:color="auto" w:fill="auto"/>
        <w:tabs>
          <w:tab w:val="left" w:pos="1594"/>
        </w:tabs>
        <w:spacing w:line="221" w:lineRule="auto"/>
        <w:ind w:left="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917E7" w:rsidRDefault="00F36ADE">
      <w:pPr>
        <w:pStyle w:val="Zkladntext1"/>
        <w:framePr w:w="3907" w:h="1231" w:wrap="none" w:vAnchor="text" w:hAnchor="margin" w:x="2219" w:y="1875"/>
        <w:shd w:val="clear" w:color="auto" w:fill="auto"/>
        <w:tabs>
          <w:tab w:val="left" w:pos="2335"/>
        </w:tabs>
        <w:spacing w:after="120"/>
        <w:jc w:val="both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>2KS 05.11.2019</w:t>
      </w:r>
    </w:p>
    <w:p w:rsidR="00C917E7" w:rsidRDefault="00F36ADE">
      <w:pPr>
        <w:pStyle w:val="Zkladntext1"/>
        <w:framePr w:w="3907" w:h="1231" w:wrap="none" w:vAnchor="text" w:hAnchor="margin" w:x="2219" w:y="1875"/>
        <w:shd w:val="clear" w:color="auto" w:fill="auto"/>
        <w:jc w:val="both"/>
      </w:pPr>
      <w:r>
        <w:t>964-0631-3</w:t>
      </w:r>
    </w:p>
    <w:p w:rsidR="00C917E7" w:rsidRDefault="00F36ADE">
      <w:pPr>
        <w:pStyle w:val="Zkladntext1"/>
        <w:framePr w:w="2659" w:h="480" w:wrap="none" w:vAnchor="text" w:hAnchor="margin" w:x="2228" w:y="3260"/>
        <w:shd w:val="clear" w:color="auto" w:fill="auto"/>
      </w:pPr>
      <w:r>
        <w:t>964-0631-3</w:t>
      </w:r>
    </w:p>
    <w:p w:rsidR="00C917E7" w:rsidRDefault="00F36ADE">
      <w:pPr>
        <w:pStyle w:val="Zkladntext1"/>
        <w:framePr w:w="2659" w:h="480" w:wrap="none" w:vAnchor="text" w:hAnchor="margin" w:x="2228" w:y="3260"/>
        <w:shd w:val="clear" w:color="auto" w:fill="auto"/>
      </w:pPr>
      <w:r>
        <w:t>CA-Clean I Reinigungslosung 50</w:t>
      </w:r>
    </w:p>
    <w:p w:rsidR="00C917E7" w:rsidRDefault="00F36ADE">
      <w:pPr>
        <w:pStyle w:val="Zkladntext1"/>
        <w:framePr w:w="648" w:h="245" w:wrap="none" w:vAnchor="text" w:hAnchor="margin" w:x="15" w:y="4926"/>
        <w:shd w:val="clear" w:color="auto" w:fill="auto"/>
      </w:pPr>
      <w:r>
        <w:t>000060</w:t>
      </w:r>
    </w:p>
    <w:p w:rsidR="00C917E7" w:rsidRDefault="00F36ADE">
      <w:pPr>
        <w:pStyle w:val="Zkladntext1"/>
        <w:framePr w:w="384" w:h="245" w:wrap="none" w:vAnchor="text" w:hAnchor="margin" w:x="1561" w:y="4926"/>
        <w:shd w:val="clear" w:color="auto" w:fill="auto"/>
      </w:pPr>
      <w:r>
        <w:t>2KS</w:t>
      </w:r>
    </w:p>
    <w:p w:rsidR="00C917E7" w:rsidRDefault="00F36ADE">
      <w:pPr>
        <w:pStyle w:val="Zkladntext30"/>
        <w:framePr w:w="3907" w:h="1234" w:wrap="none" w:vAnchor="text" w:hAnchor="margin" w:x="2219" w:y="3937"/>
        <w:shd w:val="clear" w:color="auto" w:fill="auto"/>
        <w:tabs>
          <w:tab w:val="left" w:pos="1598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C917E7" w:rsidRDefault="00F36ADE">
      <w:pPr>
        <w:pStyle w:val="Zkladntext30"/>
        <w:framePr w:w="3907" w:h="1234" w:wrap="none" w:vAnchor="text" w:hAnchor="margin" w:x="2219" w:y="3937"/>
        <w:shd w:val="clear" w:color="auto" w:fill="auto"/>
        <w:tabs>
          <w:tab w:val="left" w:pos="1598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Zkladntext30"/>
        <w:framePr w:w="3907" w:h="1234" w:wrap="none" w:vAnchor="text" w:hAnchor="margin" w:x="2219" w:y="3937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C917E7" w:rsidRDefault="00F36ADE">
      <w:pPr>
        <w:pStyle w:val="Zkladntext30"/>
        <w:framePr w:w="3907" w:h="1234" w:wrap="none" w:vAnchor="text" w:hAnchor="margin" w:x="2219" w:y="3937"/>
        <w:shd w:val="clear" w:color="auto" w:fill="auto"/>
        <w:tabs>
          <w:tab w:val="left" w:pos="1598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917E7" w:rsidRDefault="00F36ADE">
      <w:pPr>
        <w:pStyle w:val="Zkladntext1"/>
        <w:framePr w:w="3907" w:h="1234" w:wrap="none" w:vAnchor="text" w:hAnchor="margin" w:x="2219" w:y="3937"/>
        <w:shd w:val="clear" w:color="auto" w:fill="auto"/>
        <w:tabs>
          <w:tab w:val="left" w:pos="2335"/>
        </w:tabs>
        <w:spacing w:after="120"/>
        <w:jc w:val="both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>4KS 05.11.2019</w:t>
      </w:r>
    </w:p>
    <w:p w:rsidR="00C917E7" w:rsidRDefault="00F36ADE">
      <w:pPr>
        <w:pStyle w:val="Zkladntext1"/>
        <w:framePr w:w="3907" w:h="1234" w:wrap="none" w:vAnchor="text" w:hAnchor="margin" w:x="2219" w:y="3937"/>
        <w:shd w:val="clear" w:color="auto" w:fill="auto"/>
        <w:jc w:val="both"/>
      </w:pPr>
      <w:r>
        <w:t>064-1481-0</w:t>
      </w:r>
    </w:p>
    <w:p w:rsidR="00C917E7" w:rsidRDefault="00F36ADE">
      <w:pPr>
        <w:pStyle w:val="Zkladntext1"/>
        <w:framePr w:w="2424" w:h="492" w:wrap="none" w:vAnchor="text" w:hAnchor="margin" w:x="2228" w:y="5319"/>
        <w:shd w:val="clear" w:color="auto" w:fill="auto"/>
      </w:pPr>
      <w:r>
        <w:t>064-1481-0</w:t>
      </w:r>
    </w:p>
    <w:p w:rsidR="00C917E7" w:rsidRDefault="00F36ADE">
      <w:pPr>
        <w:pStyle w:val="Zkladntext1"/>
        <w:framePr w:w="2424" w:h="492" w:wrap="none" w:vAnchor="text" w:hAnchor="margin" w:x="2228" w:y="5319"/>
        <w:shd w:val="clear" w:color="auto" w:fill="auto"/>
      </w:pPr>
      <w:r>
        <w:t>Cuvette SUC-400A (3000pcs)</w:t>
      </w:r>
    </w:p>
    <w:p w:rsidR="00C917E7" w:rsidRDefault="00F36ADE">
      <w:pPr>
        <w:pStyle w:val="Obsah0"/>
        <w:framePr w:w="2731" w:h="864" w:wrap="none" w:vAnchor="text" w:hAnchor="margin" w:x="2219" w:y="6006"/>
        <w:shd w:val="clear" w:color="auto" w:fill="auto"/>
        <w:tabs>
          <w:tab w:val="left" w:pos="1608"/>
        </w:tabs>
        <w:ind w:lef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2731" w:h="864" w:wrap="none" w:vAnchor="text" w:hAnchor="margin" w:x="2219" w:y="6006"/>
        <w:shd w:val="clear" w:color="auto" w:fill="auto"/>
        <w:tabs>
          <w:tab w:val="left" w:pos="1608"/>
        </w:tabs>
        <w:ind w:lef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917E7" w:rsidRDefault="00F36ADE">
      <w:pPr>
        <w:pStyle w:val="Obsah0"/>
        <w:framePr w:w="2731" w:h="864" w:wrap="none" w:vAnchor="text" w:hAnchor="margin" w:x="2219" w:y="6006"/>
        <w:shd w:val="clear" w:color="auto" w:fill="auto"/>
        <w:tabs>
          <w:tab w:val="left" w:pos="1608"/>
        </w:tabs>
        <w:ind w:left="0" w:right="3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C917E7" w:rsidRDefault="00F36ADE">
      <w:pPr>
        <w:pStyle w:val="Obsah0"/>
        <w:framePr w:w="2731" w:h="864" w:wrap="none" w:vAnchor="text" w:hAnchor="margin" w:x="2219" w:y="6006"/>
        <w:shd w:val="clear" w:color="auto" w:fill="auto"/>
        <w:tabs>
          <w:tab w:val="left" w:pos="2335"/>
        </w:tabs>
        <w:spacing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C917E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  <w:ind w:left="3340"/>
            </w:pPr>
            <w:r>
              <w:t>71.734,00</w:t>
            </w:r>
          </w:p>
        </w:tc>
      </w:tr>
      <w:tr w:rsidR="00C917E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38" w:type="dxa"/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  <w:jc w:val="center"/>
            </w:pPr>
            <w:r>
              <w:t>71.734,00</w:t>
            </w:r>
          </w:p>
        </w:tc>
        <w:tc>
          <w:tcPr>
            <w:tcW w:w="1723" w:type="dxa"/>
            <w:shd w:val="clear" w:color="auto" w:fill="FFFFFF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  <w:ind w:left="280"/>
              <w:jc w:val="center"/>
            </w:pPr>
            <w:r>
              <w:t>15.064,14</w:t>
            </w:r>
          </w:p>
        </w:tc>
      </w:tr>
      <w:tr w:rsidR="00C917E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C917E7" w:rsidRDefault="00C917E7">
            <w:pPr>
              <w:framePr w:w="6629" w:h="926" w:vSpace="283" w:wrap="none" w:vAnchor="text" w:hAnchor="margin" w:x="3692" w:y="6908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C917E7" w:rsidRDefault="00C917E7">
            <w:pPr>
              <w:framePr w:w="6629" w:h="926" w:vSpace="283" w:wrap="none" w:vAnchor="text" w:hAnchor="margin" w:x="3692" w:y="690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917E7" w:rsidRDefault="00F36ADE">
            <w:pPr>
              <w:pStyle w:val="Jin0"/>
              <w:framePr w:w="6629" w:h="926" w:vSpace="283" w:wrap="none" w:vAnchor="text" w:hAnchor="margin" w:x="3692" w:y="6908"/>
              <w:shd w:val="clear" w:color="auto" w:fill="auto"/>
              <w:jc w:val="right"/>
            </w:pPr>
            <w:r>
              <w:rPr>
                <w:b/>
                <w:bCs/>
              </w:rPr>
              <w:t>86.798,14 CZK</w:t>
            </w:r>
          </w:p>
        </w:tc>
      </w:tr>
    </w:tbl>
    <w:p w:rsidR="00C917E7" w:rsidRDefault="00F36ADE">
      <w:pPr>
        <w:pStyle w:val="Titulektabulky0"/>
        <w:framePr w:w="950" w:h="245" w:wrap="none" w:vAnchor="text" w:hAnchor="margin" w:x="5175" w:y="6625"/>
        <w:shd w:val="clear" w:color="auto" w:fill="auto"/>
      </w:pPr>
      <w:r>
        <w:t>05.11.2019</w:t>
      </w:r>
    </w:p>
    <w:p w:rsidR="00C917E7" w:rsidRDefault="00F36ADE">
      <w:pPr>
        <w:pStyle w:val="Zkladntext1"/>
        <w:framePr w:w="2112" w:h="547" w:wrap="none" w:vAnchor="text" w:hAnchor="margin" w:x="25" w:y="7950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C917E7" w:rsidRDefault="00F36ADE">
      <w:pPr>
        <w:pStyle w:val="Zkladntext1"/>
        <w:framePr w:w="2112" w:h="547" w:wrap="none" w:vAnchor="text" w:hAnchor="margin" w:x="25" w:y="7950"/>
        <w:shd w:val="clear" w:color="auto" w:fill="auto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C917E7" w:rsidRDefault="00F36ADE">
      <w:pPr>
        <w:pStyle w:val="Zkladntext1"/>
        <w:framePr w:w="4478" w:h="278" w:wrap="none" w:vAnchor="text" w:hAnchor="margin" w:x="25" w:y="8708"/>
        <w:shd w:val="clear" w:color="auto" w:fill="auto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after="140" w:line="228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 jiných sankcí.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>“</w:t>
      </w:r>
      <w:r>
        <w:t xml:space="preserve">N“) a </w:t>
      </w:r>
      <w:r>
        <w:rPr>
          <w:lang w:val="cs-CZ" w:eastAsia="cs-CZ" w:bidi="cs-CZ"/>
        </w:rPr>
        <w:t xml:space="preserve">může být </w:t>
      </w:r>
      <w:r>
        <w:t xml:space="preserve">vyvezeno 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>než autorizova</w:t>
      </w:r>
      <w:r>
        <w:rPr>
          <w:lang w:val="cs-CZ" w:eastAsia="cs-CZ" w:bidi="cs-CZ"/>
        </w:rPr>
        <w:t xml:space="preserve">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line="230" w:lineRule="auto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C917E7" w:rsidRDefault="00F36ADE">
      <w:pPr>
        <w:pStyle w:val="Zkladntext1"/>
        <w:framePr w:w="9264" w:h="3012" w:wrap="none" w:vAnchor="text" w:hAnchor="margin" w:x="2" w:y="925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 „EKN:9X9999“ / "</w:t>
      </w:r>
      <w:r>
        <w:t xml:space="preserve">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60" w:lineRule="exact"/>
      </w:pPr>
    </w:p>
    <w:p w:rsidR="00C917E7" w:rsidRDefault="00C917E7">
      <w:pPr>
        <w:spacing w:line="382" w:lineRule="exact"/>
      </w:pPr>
    </w:p>
    <w:p w:rsidR="00C917E7" w:rsidRDefault="00C917E7">
      <w:pPr>
        <w:spacing w:line="14" w:lineRule="exact"/>
      </w:pPr>
    </w:p>
    <w:sectPr w:rsidR="00C917E7">
      <w:type w:val="continuous"/>
      <w:pgSz w:w="11900" w:h="16840"/>
      <w:pgMar w:top="538" w:right="490" w:bottom="29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6ADE">
      <w:r>
        <w:separator/>
      </w:r>
    </w:p>
  </w:endnote>
  <w:endnote w:type="continuationSeparator" w:id="0">
    <w:p w:rsidR="00000000" w:rsidRDefault="00F3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E7" w:rsidRDefault="00F36AD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17E7" w:rsidRDefault="00F36AD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36AD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474.15pt;margin-top:822.0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KTPP/d8AAAAOAQAADwAAAAAA&#10;AAAAAAAAAADmAwAAZHJzL2Rvd25yZXYueG1sUEsFBgAAAAAEAAQA8wAAAPIEAAAAAA==&#10;" filled="f" stroked="f">
              <v:textbox style="mso-fit-shape-to-text:t" inset="0,0,0,0">
                <w:txbxContent>
                  <w:p w:rsidR="00C917E7" w:rsidRDefault="00F36ADE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36AD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E7" w:rsidRDefault="00C917E7"/>
  </w:footnote>
  <w:footnote w:type="continuationSeparator" w:id="0">
    <w:p w:rsidR="00C917E7" w:rsidRDefault="00C917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14EC"/>
    <w:multiLevelType w:val="multilevel"/>
    <w:tmpl w:val="8DB0156E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17E7"/>
    <w:rsid w:val="00C917E7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1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1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ie.vetrovcov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2019-11-06T07:57:00Z</dcterms:created>
  <dcterms:modified xsi:type="dcterms:W3CDTF">2019-11-06T07:58:00Z</dcterms:modified>
</cp:coreProperties>
</file>