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42DBF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42DBF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OSM-O/0742/2019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2DB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Čištění města Rakovník - listopad 2019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100 000,00 Kč vč. DPH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30.11.2019</w:t>
            </w:r>
            <w:proofErr w:type="gramEnd"/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 0,05% za každý den prodlení z celkové částky za dílo ve sjednané lhůtě splatnosti faktury.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2DB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542DB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2DBF">
        <w:trPr>
          <w:cantSplit/>
        </w:trPr>
        <w:tc>
          <w:tcPr>
            <w:tcW w:w="1880" w:type="dxa"/>
            <w:gridSpan w:val="2"/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542DBF" w:rsidRDefault="008450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01.11.2019</w:t>
            </w:r>
            <w:proofErr w:type="gramEnd"/>
          </w:p>
        </w:tc>
      </w:tr>
      <w:tr w:rsidR="00542DBF">
        <w:trPr>
          <w:cantSplit/>
        </w:trPr>
        <w:tc>
          <w:tcPr>
            <w:tcW w:w="11055" w:type="dxa"/>
            <w:gridSpan w:val="13"/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11055" w:type="dxa"/>
            <w:gridSpan w:val="13"/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2DBF">
        <w:trPr>
          <w:cantSplit/>
        </w:trPr>
        <w:tc>
          <w:tcPr>
            <w:tcW w:w="5527" w:type="dxa"/>
            <w:gridSpan w:val="4"/>
          </w:tcPr>
          <w:p w:rsidR="00542DBF" w:rsidRDefault="00542D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542DBF" w:rsidRDefault="00542D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542DBF">
        <w:trPr>
          <w:cantSplit/>
        </w:trPr>
        <w:tc>
          <w:tcPr>
            <w:tcW w:w="11055" w:type="dxa"/>
          </w:tcPr>
          <w:p w:rsidR="00542DBF" w:rsidRDefault="008450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42DBF">
        <w:trPr>
          <w:cantSplit/>
        </w:trPr>
        <w:tc>
          <w:tcPr>
            <w:tcW w:w="11055" w:type="dxa"/>
          </w:tcPr>
          <w:p w:rsidR="00542DBF" w:rsidRDefault="00845025" w:rsidP="008450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</w:t>
            </w:r>
            <w:r>
              <w:rPr>
                <w:rFonts w:ascii="Arial" w:hAnsi="Arial"/>
                <w:sz w:val="14"/>
              </w:rPr>
              <w:t xml:space="preserve">ústředna 313 259 111, e-mail: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542DBF">
        <w:trPr>
          <w:cantSplit/>
        </w:trPr>
        <w:tc>
          <w:tcPr>
            <w:tcW w:w="11055" w:type="dxa"/>
          </w:tcPr>
          <w:p w:rsidR="00542DBF" w:rsidRDefault="00845025" w:rsidP="008450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, IČ: 00244309, DIČ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</w:p>
        </w:tc>
      </w:tr>
    </w:tbl>
    <w:p w:rsidR="00000000" w:rsidRDefault="0084502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42DBF"/>
    <w:rsid w:val="00542DBF"/>
    <w:rsid w:val="008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2019-11-06T08:16:00Z</dcterms:created>
  <dcterms:modified xsi:type="dcterms:W3CDTF">2019-11-06T08:17:00Z</dcterms:modified>
</cp:coreProperties>
</file>