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E" w:rsidRDefault="006E538D" w:rsidP="0012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686685" cy="828675"/>
                <wp:effectExtent l="0" t="0" r="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71" w:rsidRDefault="008A5F71" w:rsidP="008A5F71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F804A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8A5F71" w:rsidRDefault="008A5F71" w:rsidP="008A5F71">
                            <w:r>
                              <w:t xml:space="preserve">Naše č. j.:      </w:t>
                            </w:r>
                            <w:r w:rsidR="00F804A6">
                              <w:t>UT-26602/2016</w:t>
                            </w:r>
                          </w:p>
                          <w:p w:rsidR="008A5F71" w:rsidRPr="00356C88" w:rsidRDefault="008A5F71" w:rsidP="008A5F71">
                            <w:pPr>
                              <w:rPr>
                                <w:color w:val="000000"/>
                              </w:rPr>
                            </w:pPr>
                            <w:r>
                              <w:t xml:space="preserve">Naše </w:t>
                            </w:r>
                            <w:proofErr w:type="spellStart"/>
                            <w:r>
                              <w:t>sp</w:t>
                            </w:r>
                            <w:proofErr w:type="spellEnd"/>
                            <w:r>
                              <w:t xml:space="preserve">. zn.: </w:t>
                            </w:r>
                            <w:r w:rsidR="00F804A6">
                              <w:t>UT-20212/2016/02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0pt;margin-top:2.2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qrvQ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" filled="f" stroked="f">
                <v:textbox>
                  <w:txbxContent>
                    <w:p w:rsidR="008A5F71" w:rsidRDefault="008A5F71" w:rsidP="008A5F71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F804A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8A5F71" w:rsidRDefault="008A5F71" w:rsidP="008A5F71">
                      <w:r>
                        <w:t xml:space="preserve">Naše č. j.:      </w:t>
                      </w:r>
                      <w:r w:rsidR="00F804A6">
                        <w:t>UT-26602/2016</w:t>
                      </w:r>
                    </w:p>
                    <w:p w:rsidR="008A5F71" w:rsidRPr="00356C88" w:rsidRDefault="008A5F71" w:rsidP="008A5F71">
                      <w:pPr>
                        <w:rPr>
                          <w:color w:val="000000"/>
                        </w:rPr>
                      </w:pPr>
                      <w:r>
                        <w:t xml:space="preserve">Naše </w:t>
                      </w:r>
                      <w:proofErr w:type="spellStart"/>
                      <w:r>
                        <w:t>sp</w:t>
                      </w:r>
                      <w:proofErr w:type="spellEnd"/>
                      <w:r>
                        <w:t xml:space="preserve">. zn.: </w:t>
                      </w:r>
                      <w:r w:rsidR="00F804A6">
                        <w:t>UT-20212/2016/02</w:t>
                      </w:r>
                    </w:p>
                  </w:txbxContent>
                </v:textbox>
              </v:shape>
            </w:pict>
          </mc:Fallback>
        </mc:AlternateContent>
      </w:r>
    </w:p>
    <w:p w:rsidR="00A602DE" w:rsidRDefault="00A602DE" w:rsidP="0012639E"/>
    <w:p w:rsidR="00A602DE" w:rsidRDefault="00A602DE" w:rsidP="0012639E"/>
    <w:p w:rsidR="00A602DE" w:rsidRDefault="00A602DE" w:rsidP="0012639E"/>
    <w:p w:rsidR="00F64642" w:rsidRPr="00321F1F" w:rsidRDefault="00F64642" w:rsidP="00F64642">
      <w:pPr>
        <w:pStyle w:val="Nadpis1"/>
        <w:jc w:val="center"/>
        <w:rPr>
          <w:rFonts w:ascii="Bookman Old Style" w:hAnsi="Bookman Old Style"/>
          <w:b/>
          <w:bCs/>
          <w:szCs w:val="28"/>
        </w:rPr>
      </w:pPr>
      <w:r w:rsidRPr="00321F1F">
        <w:rPr>
          <w:rFonts w:ascii="Bookman Old Style" w:hAnsi="Bookman Old Style"/>
          <w:b/>
          <w:bCs/>
          <w:szCs w:val="28"/>
        </w:rPr>
        <w:t xml:space="preserve">D O D A T E K č. 1 </w:t>
      </w:r>
    </w:p>
    <w:p w:rsidR="00F64642" w:rsidRPr="00617A51" w:rsidRDefault="00F64642" w:rsidP="00F64642"/>
    <w:p w:rsidR="00F64642" w:rsidRPr="00707CF3" w:rsidRDefault="00F64642" w:rsidP="00F64642">
      <w:pPr>
        <w:jc w:val="center"/>
        <w:rPr>
          <w:rFonts w:ascii="Bookman Old Style" w:hAnsi="Bookman Old Style"/>
          <w:b/>
          <w:sz w:val="28"/>
          <w:szCs w:val="28"/>
        </w:rPr>
      </w:pPr>
      <w:r w:rsidRPr="00707CF3">
        <w:rPr>
          <w:rFonts w:ascii="Bookman Old Style" w:hAnsi="Bookman Old Style"/>
          <w:b/>
          <w:sz w:val="28"/>
          <w:szCs w:val="28"/>
        </w:rPr>
        <w:t xml:space="preserve">ke Smlouvě o </w:t>
      </w:r>
      <w:r>
        <w:rPr>
          <w:rFonts w:ascii="Bookman Old Style" w:hAnsi="Bookman Old Style"/>
          <w:b/>
          <w:sz w:val="28"/>
          <w:szCs w:val="28"/>
        </w:rPr>
        <w:t xml:space="preserve">nájmu nebytových prostor – učebny </w:t>
      </w:r>
    </w:p>
    <w:p w:rsidR="00F64642" w:rsidRPr="00707CF3" w:rsidRDefault="00F64642" w:rsidP="00F6464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64642" w:rsidRPr="00321F1F" w:rsidRDefault="00F64642" w:rsidP="00F64642">
      <w:pPr>
        <w:jc w:val="center"/>
        <w:rPr>
          <w:rFonts w:ascii="Bookman Old Style" w:hAnsi="Bookman Old Style" w:cs="Times"/>
          <w:sz w:val="22"/>
          <w:szCs w:val="22"/>
        </w:rPr>
      </w:pPr>
      <w:r w:rsidRPr="00321F1F">
        <w:rPr>
          <w:rFonts w:ascii="Bookman Old Style" w:hAnsi="Bookman Old Style" w:cs="Times"/>
          <w:sz w:val="22"/>
          <w:szCs w:val="22"/>
        </w:rPr>
        <w:t>Smluvní strany:</w:t>
      </w:r>
    </w:p>
    <w:p w:rsidR="00F64642" w:rsidRPr="002B2F73" w:rsidRDefault="00F64642" w:rsidP="00F64642">
      <w:pPr>
        <w:jc w:val="center"/>
        <w:rPr>
          <w:rFonts w:ascii="Bookman Old Style" w:hAnsi="Bookman Old Style"/>
        </w:rPr>
      </w:pPr>
    </w:p>
    <w:p w:rsidR="00F64642" w:rsidRPr="001B6F94" w:rsidRDefault="00F64642" w:rsidP="00F64642">
      <w:pPr>
        <w:jc w:val="center"/>
        <w:rPr>
          <w:rFonts w:ascii="Bookman Old Style" w:hAnsi="Bookman Old Style"/>
          <w:b/>
          <w:szCs w:val="22"/>
        </w:rPr>
      </w:pPr>
      <w:r w:rsidRPr="001B6F94">
        <w:rPr>
          <w:rFonts w:ascii="Bookman Old Style" w:hAnsi="Bookman Old Style"/>
          <w:b/>
          <w:szCs w:val="22"/>
        </w:rPr>
        <w:t xml:space="preserve">Česká republika – Správa uprchlických zařízení Ministerstva vnitra </w:t>
      </w:r>
    </w:p>
    <w:p w:rsidR="00F64642" w:rsidRPr="00EB2762" w:rsidRDefault="00F64642" w:rsidP="00F64642">
      <w:pPr>
        <w:jc w:val="center"/>
        <w:rPr>
          <w:rFonts w:ascii="Bookman Old Style" w:hAnsi="Bookman Old Style"/>
          <w:sz w:val="22"/>
          <w:szCs w:val="22"/>
        </w:rPr>
      </w:pPr>
      <w:r w:rsidRPr="00EB2762">
        <w:rPr>
          <w:rFonts w:ascii="Bookman Old Style" w:hAnsi="Bookman Old Style"/>
          <w:sz w:val="22"/>
          <w:szCs w:val="22"/>
        </w:rPr>
        <w:t>se sídlem Lhoteck</w:t>
      </w:r>
      <w:r>
        <w:rPr>
          <w:rFonts w:ascii="Bookman Old Style" w:hAnsi="Bookman Old Style"/>
          <w:sz w:val="22"/>
          <w:szCs w:val="22"/>
        </w:rPr>
        <w:t xml:space="preserve">á 7, 143 01 Praha 12, </w:t>
      </w:r>
      <w:proofErr w:type="gramStart"/>
      <w:r w:rsidRPr="00EB2762">
        <w:rPr>
          <w:rFonts w:ascii="Bookman Old Style" w:hAnsi="Bookman Old Style"/>
          <w:sz w:val="22"/>
          <w:szCs w:val="22"/>
        </w:rPr>
        <w:t>P.O.</w:t>
      </w:r>
      <w:proofErr w:type="gramEnd"/>
      <w:r w:rsidRPr="00EB2762">
        <w:rPr>
          <w:rFonts w:ascii="Bookman Old Style" w:hAnsi="Bookman Old Style"/>
          <w:sz w:val="22"/>
          <w:szCs w:val="22"/>
        </w:rPr>
        <w:t xml:space="preserve"> BOX 110, 143 00 Praha 4, </w:t>
      </w:r>
      <w:r>
        <w:rPr>
          <w:rFonts w:ascii="Bookman Old Style" w:hAnsi="Bookman Old Style"/>
          <w:sz w:val="22"/>
          <w:szCs w:val="22"/>
        </w:rPr>
        <w:br/>
      </w:r>
      <w:r w:rsidRPr="00EB2762">
        <w:rPr>
          <w:rFonts w:ascii="Bookman Old Style" w:hAnsi="Bookman Old Style"/>
          <w:sz w:val="22"/>
          <w:szCs w:val="22"/>
        </w:rPr>
        <w:t xml:space="preserve">IČ: 604 98 021, </w:t>
      </w:r>
    </w:p>
    <w:p w:rsidR="00F64642" w:rsidRDefault="00F64642" w:rsidP="00F64642">
      <w:pPr>
        <w:jc w:val="center"/>
        <w:rPr>
          <w:rFonts w:ascii="Bookman Old Style" w:hAnsi="Bookman Old Style"/>
          <w:sz w:val="22"/>
          <w:szCs w:val="22"/>
        </w:rPr>
      </w:pPr>
      <w:r w:rsidRPr="00EB2762">
        <w:rPr>
          <w:rFonts w:ascii="Bookman Old Style" w:hAnsi="Bookman Old Style"/>
          <w:sz w:val="22"/>
          <w:szCs w:val="22"/>
        </w:rPr>
        <w:t xml:space="preserve">zastoupená ředitelem Mgr. </w:t>
      </w:r>
      <w:r>
        <w:rPr>
          <w:rFonts w:ascii="Bookman Old Style" w:hAnsi="Bookman Old Style"/>
          <w:sz w:val="22"/>
          <w:szCs w:val="22"/>
        </w:rPr>
        <w:t xml:space="preserve">et Mgr. Pavlem </w:t>
      </w:r>
      <w:proofErr w:type="spellStart"/>
      <w:r>
        <w:rPr>
          <w:rFonts w:ascii="Bookman Old Style" w:hAnsi="Bookman Old Style"/>
          <w:sz w:val="22"/>
          <w:szCs w:val="22"/>
        </w:rPr>
        <w:t>Bacíkem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r w:rsidRPr="004E1A8C">
        <w:rPr>
          <w:rFonts w:ascii="Bookman Old Style" w:hAnsi="Bookman Old Style"/>
          <w:sz w:val="22"/>
          <w:szCs w:val="22"/>
        </w:rPr>
        <w:t>za něhož na základě pověření ředitele jedná Ing. Petr Košťál, zástupce ředitele</w:t>
      </w:r>
    </w:p>
    <w:p w:rsidR="00F64642" w:rsidRPr="001B6F94" w:rsidRDefault="00F64642" w:rsidP="00F64642">
      <w:pPr>
        <w:jc w:val="center"/>
        <w:rPr>
          <w:rFonts w:ascii="Bookman Old Style" w:hAnsi="Bookman Old Style"/>
          <w:sz w:val="22"/>
        </w:rPr>
      </w:pPr>
      <w:r w:rsidRPr="001B6F94">
        <w:rPr>
          <w:rFonts w:ascii="Bookman Old Style" w:hAnsi="Bookman Old Style"/>
          <w:sz w:val="22"/>
        </w:rPr>
        <w:t>(dále jen „</w:t>
      </w:r>
      <w:r w:rsidRPr="001B6F94">
        <w:rPr>
          <w:rFonts w:ascii="Bookman Old Style" w:hAnsi="Bookman Old Style"/>
          <w:b/>
          <w:i/>
          <w:sz w:val="22"/>
        </w:rPr>
        <w:t>nájemce</w:t>
      </w:r>
      <w:r w:rsidRPr="001B6F94">
        <w:rPr>
          <w:rFonts w:ascii="Bookman Old Style" w:hAnsi="Bookman Old Style"/>
          <w:sz w:val="22"/>
        </w:rPr>
        <w:t>“)</w:t>
      </w:r>
    </w:p>
    <w:p w:rsidR="00F64642" w:rsidRPr="00975021" w:rsidRDefault="00F64642" w:rsidP="00F64642">
      <w:pPr>
        <w:jc w:val="both"/>
        <w:rPr>
          <w:rFonts w:ascii="Bookman Old Style" w:hAnsi="Bookman Old Style"/>
        </w:rPr>
      </w:pPr>
    </w:p>
    <w:p w:rsidR="00F64642" w:rsidRPr="004D7228" w:rsidRDefault="00F64642" w:rsidP="00F64642">
      <w:pPr>
        <w:jc w:val="center"/>
        <w:rPr>
          <w:rFonts w:ascii="Bookman Old Style" w:hAnsi="Bookman Old Style"/>
          <w:sz w:val="22"/>
          <w:szCs w:val="22"/>
        </w:rPr>
      </w:pPr>
      <w:r w:rsidRPr="004D7228">
        <w:rPr>
          <w:rFonts w:ascii="Bookman Old Style" w:hAnsi="Bookman Old Style"/>
          <w:sz w:val="22"/>
          <w:szCs w:val="22"/>
        </w:rPr>
        <w:t>a</w:t>
      </w:r>
    </w:p>
    <w:p w:rsidR="00F64642" w:rsidRDefault="00F64642" w:rsidP="00F64642">
      <w:pPr>
        <w:jc w:val="center"/>
        <w:rPr>
          <w:rFonts w:ascii="Bookman Old Style" w:hAnsi="Bookman Old Style"/>
        </w:rPr>
      </w:pPr>
    </w:p>
    <w:p w:rsidR="00F64642" w:rsidRPr="005D25E4" w:rsidRDefault="00F64642" w:rsidP="00F64642">
      <w:pPr>
        <w:jc w:val="center"/>
        <w:rPr>
          <w:rFonts w:ascii="Bookman Old Style" w:hAnsi="Bookman Old Style"/>
          <w:b/>
          <w:bCs/>
        </w:rPr>
      </w:pPr>
      <w:r w:rsidRPr="00CA3D20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  <w:bCs/>
        </w:rPr>
        <w:t>Úhlava o. p. s.</w:t>
      </w:r>
      <w:r w:rsidRPr="009C37B7">
        <w:rPr>
          <w:rFonts w:ascii="Bookman Old Style" w:hAnsi="Bookman Old Style"/>
          <w:bCs/>
          <w:sz w:val="22"/>
          <w:szCs w:val="22"/>
        </w:rPr>
        <w:t xml:space="preserve"> </w:t>
      </w:r>
    </w:p>
    <w:p w:rsidR="00F64642" w:rsidRDefault="00F64642" w:rsidP="00F64642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se sídlem </w:t>
      </w:r>
      <w:r>
        <w:rPr>
          <w:rFonts w:ascii="Bookman Old Style" w:hAnsi="Bookman Old Style"/>
          <w:sz w:val="22"/>
          <w:szCs w:val="22"/>
        </w:rPr>
        <w:t xml:space="preserve">Plánická 174, 339 01 Klatovy, </w:t>
      </w:r>
      <w:r w:rsidRPr="009C37B7">
        <w:rPr>
          <w:rFonts w:ascii="Bookman Old Style" w:hAnsi="Bookman Old Style"/>
          <w:sz w:val="22"/>
          <w:szCs w:val="22"/>
        </w:rPr>
        <w:t>IČ</w:t>
      </w:r>
      <w:r>
        <w:rPr>
          <w:rFonts w:ascii="Bookman Old Style" w:hAnsi="Bookman Old Style"/>
          <w:sz w:val="22"/>
          <w:szCs w:val="22"/>
        </w:rPr>
        <w:t>: 263 43 657</w:t>
      </w:r>
      <w:r w:rsidRPr="009C37B7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F64642" w:rsidRPr="009C37B7" w:rsidRDefault="00F64642" w:rsidP="00F64642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bankovní spojení: KB Klatovy,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č.ú</w:t>
      </w:r>
      <w:proofErr w:type="spellEnd"/>
      <w:r>
        <w:rPr>
          <w:rFonts w:ascii="Bookman Old Style" w:hAnsi="Bookman Old Style"/>
          <w:sz w:val="22"/>
          <w:szCs w:val="22"/>
        </w:rPr>
        <w:t>.: 78</w:t>
      </w:r>
      <w:proofErr w:type="gramEnd"/>
      <w:r>
        <w:rPr>
          <w:rFonts w:ascii="Bookman Old Style" w:hAnsi="Bookman Old Style"/>
          <w:sz w:val="22"/>
          <w:szCs w:val="22"/>
        </w:rPr>
        <w:t>-2773710257/0100</w:t>
      </w:r>
    </w:p>
    <w:p w:rsidR="00F64642" w:rsidRPr="009C37B7" w:rsidRDefault="00F64642" w:rsidP="00F64642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>zastoupe</w:t>
      </w:r>
      <w:r>
        <w:rPr>
          <w:rFonts w:ascii="Bookman Old Style" w:hAnsi="Bookman Old Style"/>
          <w:sz w:val="22"/>
          <w:szCs w:val="22"/>
        </w:rPr>
        <w:t>ná ředitelem Ing. Pavlem Vondráčkem</w:t>
      </w:r>
    </w:p>
    <w:p w:rsidR="00F64642" w:rsidRPr="009C37B7" w:rsidRDefault="00F64642" w:rsidP="00F64642">
      <w:pPr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 (dále jako „</w:t>
      </w:r>
      <w:r w:rsidRPr="009C37B7">
        <w:rPr>
          <w:rFonts w:ascii="Bookman Old Style" w:hAnsi="Bookman Old Style"/>
          <w:b/>
          <w:i/>
          <w:sz w:val="22"/>
          <w:szCs w:val="22"/>
        </w:rPr>
        <w:t>pronajímatel</w:t>
      </w:r>
      <w:r w:rsidRPr="009C37B7">
        <w:rPr>
          <w:rFonts w:ascii="Bookman Old Style" w:hAnsi="Bookman Old Style"/>
          <w:sz w:val="22"/>
          <w:szCs w:val="22"/>
        </w:rPr>
        <w:t xml:space="preserve">“) </w:t>
      </w:r>
    </w:p>
    <w:p w:rsidR="00F64642" w:rsidRDefault="00F64642" w:rsidP="00A23478">
      <w:pPr>
        <w:rPr>
          <w:rFonts w:ascii="Bookman Old Style" w:hAnsi="Bookman Old Style"/>
          <w:sz w:val="18"/>
          <w:szCs w:val="18"/>
        </w:rPr>
      </w:pPr>
    </w:p>
    <w:p w:rsidR="00F64642" w:rsidRPr="00C7069F" w:rsidRDefault="00A23478" w:rsidP="00A23478">
      <w:pPr>
        <w:pStyle w:val="Zkladntext"/>
        <w:spacing w:after="0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N</w:t>
      </w:r>
      <w:r w:rsidR="00F64642" w:rsidRPr="00C7069F">
        <w:rPr>
          <w:rFonts w:ascii="Bookman Old Style" w:hAnsi="Bookman Old Style"/>
          <w:i/>
          <w:sz w:val="22"/>
          <w:szCs w:val="22"/>
        </w:rPr>
        <w:t xml:space="preserve">a základě </w:t>
      </w:r>
      <w:r w:rsidR="00495193">
        <w:rPr>
          <w:rFonts w:ascii="Bookman Old Style" w:hAnsi="Bookman Old Style"/>
          <w:i/>
          <w:sz w:val="22"/>
          <w:szCs w:val="22"/>
        </w:rPr>
        <w:t xml:space="preserve">vzájemného konsenzu se smluvní strany dohodly na změně vystavení a doručení účetních dokladů. </w:t>
      </w:r>
      <w:r w:rsidR="00F64642" w:rsidRPr="00C7069F">
        <w:rPr>
          <w:rFonts w:ascii="Bookman Old Style" w:hAnsi="Bookman Old Style"/>
          <w:i/>
          <w:sz w:val="22"/>
          <w:szCs w:val="22"/>
        </w:rPr>
        <w:t xml:space="preserve">Smluvní strany uzavírají dodatek č. 1 ke Smlouvě o nájmu nebytových prostor – učebny ze dne </w:t>
      </w:r>
      <w:r>
        <w:rPr>
          <w:rFonts w:ascii="Bookman Old Style" w:hAnsi="Bookman Old Style"/>
          <w:i/>
          <w:sz w:val="22"/>
          <w:szCs w:val="22"/>
        </w:rPr>
        <w:t>16</w:t>
      </w:r>
      <w:r w:rsidR="00F64642">
        <w:rPr>
          <w:rFonts w:ascii="Bookman Old Style" w:hAnsi="Bookman Old Style"/>
          <w:i/>
          <w:sz w:val="22"/>
          <w:szCs w:val="22"/>
        </w:rPr>
        <w:t xml:space="preserve">. 9. </w:t>
      </w:r>
      <w:r w:rsidR="00F64642" w:rsidRPr="00C7069F">
        <w:rPr>
          <w:rFonts w:ascii="Bookman Old Style" w:hAnsi="Bookman Old Style"/>
          <w:i/>
          <w:sz w:val="22"/>
          <w:szCs w:val="22"/>
        </w:rPr>
        <w:t>201</w:t>
      </w:r>
      <w:r>
        <w:rPr>
          <w:rFonts w:ascii="Bookman Old Style" w:hAnsi="Bookman Old Style"/>
          <w:i/>
          <w:sz w:val="22"/>
          <w:szCs w:val="22"/>
        </w:rPr>
        <w:t>6</w:t>
      </w:r>
      <w:r w:rsidR="00F64642" w:rsidRPr="00C7069F">
        <w:rPr>
          <w:rFonts w:ascii="Bookman Old Style" w:hAnsi="Bookman Old Style"/>
          <w:i/>
          <w:sz w:val="22"/>
          <w:szCs w:val="22"/>
        </w:rPr>
        <w:t>, který akceptuje na tuto skutečnost:</w:t>
      </w:r>
    </w:p>
    <w:p w:rsidR="00F64642" w:rsidRDefault="00F64642" w:rsidP="00F64642">
      <w:pPr>
        <w:rPr>
          <w:rFonts w:ascii="Bookman Old Style" w:hAnsi="Bookman Old Style"/>
          <w:b/>
          <w:bCs/>
          <w:sz w:val="18"/>
          <w:szCs w:val="18"/>
        </w:rPr>
      </w:pPr>
    </w:p>
    <w:p w:rsidR="00F64642" w:rsidRPr="00F33F24" w:rsidRDefault="00F64642" w:rsidP="00F64642">
      <w:pPr>
        <w:jc w:val="center"/>
        <w:rPr>
          <w:rFonts w:ascii="Bookman Old Style" w:hAnsi="Bookman Old Style"/>
          <w:b/>
          <w:sz w:val="22"/>
          <w:szCs w:val="22"/>
        </w:rPr>
      </w:pPr>
      <w:r w:rsidRPr="00F33F24">
        <w:rPr>
          <w:rFonts w:ascii="Bookman Old Style" w:hAnsi="Bookman Old Style"/>
          <w:b/>
          <w:sz w:val="22"/>
          <w:szCs w:val="22"/>
        </w:rPr>
        <w:t>Čl. I.</w:t>
      </w:r>
    </w:p>
    <w:p w:rsidR="00F64642" w:rsidRDefault="00F64642" w:rsidP="00F64642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33F24">
        <w:rPr>
          <w:rFonts w:ascii="Bookman Old Style" w:hAnsi="Bookman Old Style"/>
          <w:b/>
          <w:i/>
          <w:sz w:val="22"/>
          <w:szCs w:val="22"/>
          <w:u w:val="single"/>
        </w:rPr>
        <w:t xml:space="preserve">Článek V. odst. </w:t>
      </w:r>
      <w:r w:rsidR="005E258E">
        <w:rPr>
          <w:rFonts w:ascii="Bookman Old Style" w:hAnsi="Bookman Old Style"/>
          <w:b/>
          <w:i/>
          <w:sz w:val="22"/>
          <w:szCs w:val="22"/>
          <w:u w:val="single"/>
        </w:rPr>
        <w:t>6</w:t>
      </w:r>
      <w:r w:rsidRPr="00F33F24">
        <w:rPr>
          <w:rFonts w:ascii="Bookman Old Style" w:hAnsi="Bookman Old Style"/>
          <w:b/>
          <w:i/>
          <w:sz w:val="22"/>
          <w:szCs w:val="22"/>
          <w:u w:val="single"/>
        </w:rPr>
        <w:t xml:space="preserve">. nově zní: </w:t>
      </w:r>
    </w:p>
    <w:p w:rsidR="00F64642" w:rsidRDefault="00F64642" w:rsidP="00F64642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F64642" w:rsidRPr="005E258E" w:rsidRDefault="00F64642" w:rsidP="005E258E">
      <w:pPr>
        <w:numPr>
          <w:ilvl w:val="0"/>
          <w:numId w:val="4"/>
        </w:numPr>
        <w:tabs>
          <w:tab w:val="left" w:pos="900"/>
        </w:tabs>
        <w:jc w:val="both"/>
        <w:rPr>
          <w:rFonts w:ascii="Bookman Old Style" w:hAnsi="Bookman Old Style"/>
          <w:sz w:val="22"/>
          <w:szCs w:val="22"/>
        </w:rPr>
      </w:pPr>
      <w:r w:rsidRPr="00FD4805">
        <w:rPr>
          <w:rFonts w:ascii="Bookman Old Style" w:hAnsi="Bookman Old Style"/>
          <w:i/>
          <w:sz w:val="22"/>
          <w:szCs w:val="22"/>
        </w:rPr>
        <w:t>„</w:t>
      </w:r>
      <w:r w:rsidR="005E258E" w:rsidRPr="009C37B7">
        <w:rPr>
          <w:rFonts w:ascii="Bookman Old Style" w:hAnsi="Bookman Old Style"/>
          <w:sz w:val="22"/>
          <w:szCs w:val="22"/>
        </w:rPr>
        <w:t xml:space="preserve">Pronajímatel se zavazuje, že veškeré účetní doklady (faktury) za plnění poskytnutá </w:t>
      </w:r>
      <w:r w:rsidR="005E258E">
        <w:rPr>
          <w:rFonts w:ascii="Bookman Old Style" w:hAnsi="Bookman Old Style"/>
          <w:sz w:val="22"/>
          <w:szCs w:val="22"/>
        </w:rPr>
        <w:t>v rámci této smlouvy</w:t>
      </w:r>
      <w:r w:rsidR="005E258E" w:rsidRPr="009C37B7">
        <w:rPr>
          <w:rFonts w:ascii="Bookman Old Style" w:hAnsi="Bookman Old Style"/>
          <w:sz w:val="22"/>
          <w:szCs w:val="22"/>
        </w:rPr>
        <w:t xml:space="preserve"> budou vystaveny a doručeny nájemci </w:t>
      </w:r>
      <w:r w:rsidR="005E258E">
        <w:rPr>
          <w:rFonts w:ascii="Bookman Old Style" w:hAnsi="Bookman Old Style"/>
          <w:sz w:val="22"/>
          <w:szCs w:val="22"/>
        </w:rPr>
        <w:t xml:space="preserve">nejpozději do </w:t>
      </w:r>
      <w:r w:rsidR="005E258E" w:rsidRPr="009C37B7">
        <w:rPr>
          <w:rFonts w:ascii="Bookman Old Style" w:hAnsi="Bookman Old Style"/>
          <w:b/>
          <w:sz w:val="22"/>
          <w:szCs w:val="22"/>
        </w:rPr>
        <w:t xml:space="preserve">4. </w:t>
      </w:r>
      <w:r w:rsidR="00665C2F">
        <w:rPr>
          <w:rFonts w:ascii="Bookman Old Style" w:hAnsi="Bookman Old Style"/>
          <w:b/>
          <w:sz w:val="22"/>
          <w:szCs w:val="22"/>
        </w:rPr>
        <w:t>7</w:t>
      </w:r>
      <w:r w:rsidR="005E258E" w:rsidRPr="009C37B7">
        <w:rPr>
          <w:rFonts w:ascii="Bookman Old Style" w:hAnsi="Bookman Old Style"/>
          <w:b/>
          <w:sz w:val="22"/>
          <w:szCs w:val="22"/>
        </w:rPr>
        <w:t>. 201</w:t>
      </w:r>
      <w:r w:rsidR="00665C2F">
        <w:rPr>
          <w:rFonts w:ascii="Bookman Old Style" w:hAnsi="Bookman Old Style"/>
          <w:b/>
          <w:sz w:val="22"/>
          <w:szCs w:val="22"/>
        </w:rPr>
        <w:t>9</w:t>
      </w:r>
      <w:r w:rsidR="005E258E" w:rsidRPr="009C37B7">
        <w:rPr>
          <w:rFonts w:ascii="Bookman Old Style" w:hAnsi="Bookman Old Style"/>
          <w:sz w:val="22"/>
          <w:szCs w:val="22"/>
        </w:rPr>
        <w:t>. V případě, že pronajímatel nesplní tuto povinnost, je splatnost faktury 90 dnů ode dne doručení.</w:t>
      </w:r>
      <w:r w:rsidRPr="005E258E">
        <w:rPr>
          <w:rFonts w:ascii="Bookman Old Style" w:hAnsi="Bookman Old Style"/>
          <w:sz w:val="22"/>
          <w:szCs w:val="22"/>
        </w:rPr>
        <w:t>“</w:t>
      </w:r>
    </w:p>
    <w:p w:rsidR="00F64642" w:rsidRPr="00FD4805" w:rsidRDefault="00F64642" w:rsidP="00F64642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F64642" w:rsidRPr="005E258E" w:rsidRDefault="00F64642" w:rsidP="005E258E">
      <w:pPr>
        <w:jc w:val="center"/>
        <w:rPr>
          <w:rFonts w:ascii="Bookman Old Style" w:hAnsi="Bookman Old Style"/>
          <w:b/>
          <w:sz w:val="22"/>
          <w:szCs w:val="22"/>
        </w:rPr>
      </w:pPr>
      <w:r w:rsidRPr="00F33F24"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sz w:val="22"/>
          <w:szCs w:val="22"/>
        </w:rPr>
        <w:t>I</w:t>
      </w:r>
      <w:r w:rsidRPr="00F33F24">
        <w:rPr>
          <w:rFonts w:ascii="Bookman Old Style" w:hAnsi="Bookman Old Style"/>
          <w:b/>
          <w:sz w:val="22"/>
          <w:szCs w:val="22"/>
        </w:rPr>
        <w:t>.</w:t>
      </w:r>
    </w:p>
    <w:p w:rsidR="00F64642" w:rsidRPr="009C7A66" w:rsidRDefault="00F64642" w:rsidP="00F64642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9C7A66">
        <w:rPr>
          <w:rFonts w:ascii="Bookman Old Style" w:hAnsi="Bookman Old Style"/>
          <w:sz w:val="22"/>
          <w:szCs w:val="22"/>
        </w:rPr>
        <w:t>Ostatní části smlouvy tímto dodatkem nedotčené zůstávají beze změn.</w:t>
      </w:r>
    </w:p>
    <w:p w:rsidR="00F64642" w:rsidRPr="005E258E" w:rsidRDefault="00F64642" w:rsidP="00F64642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>Tento dodatek je vyhotoven ve dvou stejnopisech s platností originálu, z nichž každá ze smluvních stran obdrží po jednom výtisku.</w:t>
      </w:r>
    </w:p>
    <w:p w:rsidR="00F64642" w:rsidRPr="00321F1F" w:rsidRDefault="00F64642" w:rsidP="00F64642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>Smluvní strany prohlašují, že si dodatek přečetly, že rozumí jeho obsahu a s tímto obsahem souhlasí, což níže stvrzují svými vlastnoručními podpisy.</w:t>
      </w:r>
    </w:p>
    <w:p w:rsidR="00F64642" w:rsidRPr="00321F1F" w:rsidRDefault="00F64642" w:rsidP="00F64642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 xml:space="preserve">Dodatek nabývá </w:t>
      </w:r>
      <w:r>
        <w:rPr>
          <w:rFonts w:ascii="Bookman Old Style" w:hAnsi="Bookman Old Style"/>
          <w:sz w:val="22"/>
          <w:szCs w:val="22"/>
        </w:rPr>
        <w:t xml:space="preserve">platnosti a </w:t>
      </w:r>
      <w:r w:rsidRPr="00321F1F">
        <w:rPr>
          <w:rFonts w:ascii="Bookman Old Style" w:hAnsi="Bookman Old Style"/>
          <w:sz w:val="22"/>
          <w:szCs w:val="22"/>
        </w:rPr>
        <w:t xml:space="preserve">účinnosti </w:t>
      </w:r>
      <w:r>
        <w:rPr>
          <w:rFonts w:ascii="Bookman Old Style" w:hAnsi="Bookman Old Style"/>
          <w:sz w:val="22"/>
          <w:szCs w:val="22"/>
        </w:rPr>
        <w:t>podpisem smluvních stran</w:t>
      </w:r>
      <w:r w:rsidRPr="00321F1F">
        <w:rPr>
          <w:rFonts w:ascii="Bookman Old Style" w:hAnsi="Bookman Old Style"/>
          <w:sz w:val="22"/>
          <w:szCs w:val="22"/>
        </w:rPr>
        <w:t>.</w:t>
      </w:r>
    </w:p>
    <w:p w:rsidR="00F64642" w:rsidRPr="00321F1F" w:rsidRDefault="00F64642" w:rsidP="00F64642">
      <w:pPr>
        <w:jc w:val="both"/>
        <w:rPr>
          <w:rFonts w:ascii="Bookman Old Style" w:hAnsi="Bookman Old Style"/>
          <w:sz w:val="22"/>
          <w:szCs w:val="22"/>
        </w:rPr>
      </w:pPr>
    </w:p>
    <w:p w:rsidR="00F64642" w:rsidRPr="00321F1F" w:rsidRDefault="00F64642" w:rsidP="00F64642">
      <w:pPr>
        <w:jc w:val="both"/>
        <w:rPr>
          <w:rFonts w:ascii="Bookman Old Style" w:hAnsi="Bookman Old Style"/>
          <w:sz w:val="22"/>
          <w:szCs w:val="22"/>
        </w:rPr>
      </w:pPr>
    </w:p>
    <w:p w:rsidR="00F64642" w:rsidRPr="00321F1F" w:rsidRDefault="00F64642" w:rsidP="00F6464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Pr="00321F1F">
        <w:rPr>
          <w:rFonts w:ascii="Bookman Old Style" w:hAnsi="Bookman Old Style"/>
          <w:sz w:val="22"/>
          <w:szCs w:val="22"/>
        </w:rPr>
        <w:t>V Praze dne …. / …. / 201</w:t>
      </w:r>
      <w:r w:rsidR="005E258E">
        <w:rPr>
          <w:rFonts w:ascii="Bookman Old Style" w:hAnsi="Bookman Old Style"/>
          <w:sz w:val="22"/>
          <w:szCs w:val="22"/>
        </w:rPr>
        <w:t>6</w:t>
      </w:r>
      <w:r w:rsidRPr="00321F1F">
        <w:rPr>
          <w:rFonts w:ascii="Bookman Old Style" w:hAnsi="Bookman Old Style"/>
          <w:sz w:val="22"/>
          <w:szCs w:val="22"/>
        </w:rPr>
        <w:t xml:space="preserve">         </w:t>
      </w:r>
      <w:r>
        <w:rPr>
          <w:rFonts w:ascii="Bookman Old Style" w:hAnsi="Bookman Old Style"/>
          <w:sz w:val="22"/>
          <w:szCs w:val="22"/>
        </w:rPr>
        <w:tab/>
        <w:t xml:space="preserve">            </w:t>
      </w:r>
      <w:r w:rsidRPr="00321F1F">
        <w:rPr>
          <w:rFonts w:ascii="Bookman Old Style" w:hAnsi="Bookman Old Style"/>
          <w:sz w:val="22"/>
          <w:szCs w:val="22"/>
        </w:rPr>
        <w:t>V …………………dne …. / …. / 201</w:t>
      </w:r>
      <w:r w:rsidR="005E258E">
        <w:rPr>
          <w:rFonts w:ascii="Bookman Old Style" w:hAnsi="Bookman Old Style"/>
          <w:sz w:val="22"/>
          <w:szCs w:val="22"/>
        </w:rPr>
        <w:t>6</w:t>
      </w:r>
    </w:p>
    <w:p w:rsidR="00F64642" w:rsidRDefault="00F64642" w:rsidP="00F64642">
      <w:pPr>
        <w:jc w:val="center"/>
        <w:rPr>
          <w:rFonts w:ascii="Bookman Old Style" w:hAnsi="Bookman Old Style"/>
        </w:rPr>
      </w:pPr>
    </w:p>
    <w:p w:rsidR="005E258E" w:rsidRPr="00975021" w:rsidRDefault="005E258E" w:rsidP="00F64642">
      <w:pPr>
        <w:jc w:val="center"/>
        <w:rPr>
          <w:rFonts w:ascii="Bookman Old Style" w:hAnsi="Bookman Old Style"/>
        </w:rPr>
      </w:pPr>
    </w:p>
    <w:tbl>
      <w:tblPr>
        <w:tblW w:w="10556" w:type="dxa"/>
        <w:tblInd w:w="-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8"/>
        <w:gridCol w:w="388"/>
        <w:gridCol w:w="5050"/>
      </w:tblGrid>
      <w:tr w:rsidR="00F64642" w:rsidRPr="00975021" w:rsidTr="00134227">
        <w:trPr>
          <w:trHeight w:val="279"/>
        </w:trPr>
        <w:tc>
          <w:tcPr>
            <w:tcW w:w="5118" w:type="dxa"/>
          </w:tcPr>
          <w:p w:rsidR="00F64642" w:rsidRPr="00975021" w:rsidRDefault="00F64642" w:rsidP="00134227">
            <w:pPr>
              <w:snapToGri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Pr="00975021">
              <w:rPr>
                <w:rFonts w:ascii="Bookman Old Style" w:hAnsi="Bookman Old Style"/>
              </w:rPr>
              <w:t>…………………………………….</w:t>
            </w:r>
          </w:p>
        </w:tc>
        <w:tc>
          <w:tcPr>
            <w:tcW w:w="388" w:type="dxa"/>
          </w:tcPr>
          <w:p w:rsidR="00F64642" w:rsidRPr="00975021" w:rsidRDefault="00F64642" w:rsidP="00134227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0" w:type="dxa"/>
          </w:tcPr>
          <w:p w:rsidR="00F64642" w:rsidRPr="00975021" w:rsidRDefault="00F64642" w:rsidP="00134227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975021">
              <w:rPr>
                <w:rFonts w:ascii="Bookman Old Style" w:hAnsi="Bookman Old Style"/>
              </w:rPr>
              <w:t>…………………………………….</w:t>
            </w:r>
          </w:p>
        </w:tc>
      </w:tr>
      <w:tr w:rsidR="00F64642" w:rsidRPr="00975021" w:rsidTr="00134227">
        <w:trPr>
          <w:trHeight w:val="242"/>
        </w:trPr>
        <w:tc>
          <w:tcPr>
            <w:tcW w:w="5118" w:type="dxa"/>
          </w:tcPr>
          <w:p w:rsidR="00F64642" w:rsidRPr="002E300F" w:rsidRDefault="00F64642" w:rsidP="00134227">
            <w:pPr>
              <w:snapToGri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Ing. Petr Košťál </w:t>
            </w:r>
          </w:p>
        </w:tc>
        <w:tc>
          <w:tcPr>
            <w:tcW w:w="388" w:type="dxa"/>
          </w:tcPr>
          <w:p w:rsidR="00F64642" w:rsidRPr="002E300F" w:rsidRDefault="00F64642" w:rsidP="00134227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50" w:type="dxa"/>
          </w:tcPr>
          <w:p w:rsidR="00F64642" w:rsidRPr="002E300F" w:rsidRDefault="00F64642" w:rsidP="005E258E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Ing. </w:t>
            </w:r>
            <w:r w:rsidR="005E258E">
              <w:rPr>
                <w:rFonts w:ascii="Bookman Old Style" w:hAnsi="Bookman Old Style"/>
                <w:b/>
                <w:sz w:val="22"/>
                <w:szCs w:val="22"/>
              </w:rPr>
              <w:t>Pavel Vondráček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</w:tc>
      </w:tr>
      <w:tr w:rsidR="00F64642" w:rsidRPr="00975021" w:rsidTr="00134227">
        <w:trPr>
          <w:trHeight w:val="104"/>
        </w:trPr>
        <w:tc>
          <w:tcPr>
            <w:tcW w:w="5118" w:type="dxa"/>
          </w:tcPr>
          <w:p w:rsidR="00F64642" w:rsidRPr="005A0B0D" w:rsidRDefault="00F64642" w:rsidP="00134227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zástupce </w:t>
            </w:r>
            <w:r w:rsidRPr="005A0B0D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ředitel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e</w:t>
            </w:r>
            <w:r w:rsidRPr="005A0B0D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 SUZ MV </w:t>
            </w:r>
          </w:p>
        </w:tc>
        <w:tc>
          <w:tcPr>
            <w:tcW w:w="388" w:type="dxa"/>
          </w:tcPr>
          <w:p w:rsidR="00F64642" w:rsidRPr="00BE1A08" w:rsidRDefault="00F64642" w:rsidP="00134227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50" w:type="dxa"/>
          </w:tcPr>
          <w:p w:rsidR="00F64642" w:rsidRPr="005A0B0D" w:rsidRDefault="00F64642" w:rsidP="00134227">
            <w:pPr>
              <w:pStyle w:val="Nadpis3"/>
              <w:snapToGrid w:val="0"/>
              <w:spacing w:before="0" w:after="0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A0B0D"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 xml:space="preserve">                            </w:t>
            </w:r>
            <w:r w:rsidR="005E258E"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 xml:space="preserve"> </w:t>
            </w:r>
            <w:r w:rsidRPr="005A0B0D"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>ředitel</w:t>
            </w:r>
          </w:p>
        </w:tc>
      </w:tr>
      <w:tr w:rsidR="00F64642" w:rsidRPr="00975021" w:rsidTr="00134227">
        <w:trPr>
          <w:trHeight w:val="215"/>
        </w:trPr>
        <w:tc>
          <w:tcPr>
            <w:tcW w:w="5118" w:type="dxa"/>
          </w:tcPr>
          <w:p w:rsidR="00F64642" w:rsidRPr="00975021" w:rsidRDefault="00F64642" w:rsidP="00134227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975021">
              <w:rPr>
                <w:rFonts w:ascii="Bookman Old Style" w:hAnsi="Bookman Old Style"/>
                <w:bCs/>
                <w:i/>
              </w:rPr>
              <w:t xml:space="preserve">    </w:t>
            </w:r>
            <w:r w:rsidR="005E258E">
              <w:rPr>
                <w:rFonts w:ascii="Bookman Old Style" w:hAnsi="Bookman Old Style"/>
                <w:bCs/>
                <w:i/>
              </w:rPr>
              <w:t xml:space="preserve">                     </w:t>
            </w:r>
            <w:r>
              <w:rPr>
                <w:rFonts w:ascii="Bookman Old Style" w:hAnsi="Bookman Old Style"/>
                <w:bCs/>
                <w:i/>
              </w:rPr>
              <w:t>(nájemce</w:t>
            </w:r>
            <w:r w:rsidRPr="00975021">
              <w:rPr>
                <w:rFonts w:ascii="Bookman Old Style" w:hAnsi="Bookman Old Style"/>
                <w:bCs/>
                <w:i/>
              </w:rPr>
              <w:t>)</w:t>
            </w:r>
          </w:p>
        </w:tc>
        <w:tc>
          <w:tcPr>
            <w:tcW w:w="388" w:type="dxa"/>
          </w:tcPr>
          <w:p w:rsidR="00F64642" w:rsidRPr="00975021" w:rsidRDefault="00F64642" w:rsidP="00134227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5050" w:type="dxa"/>
          </w:tcPr>
          <w:p w:rsidR="00F64642" w:rsidRPr="009C7A66" w:rsidRDefault="005E258E" w:rsidP="005E258E">
            <w:pPr>
              <w:snapToGrid w:val="0"/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 xml:space="preserve">                      </w:t>
            </w:r>
            <w:r w:rsidR="00F64642" w:rsidRPr="009C7A66">
              <w:rPr>
                <w:rFonts w:ascii="Bookman Old Style" w:hAnsi="Bookman Old Style"/>
                <w:bCs/>
                <w:i/>
              </w:rPr>
              <w:t>(</w:t>
            </w:r>
            <w:r w:rsidR="00F64642">
              <w:rPr>
                <w:rFonts w:ascii="Bookman Old Style" w:hAnsi="Bookman Old Style"/>
                <w:bCs/>
                <w:i/>
              </w:rPr>
              <w:t>pronajímatel</w:t>
            </w:r>
            <w:r w:rsidR="00F64642" w:rsidRPr="009C7A66">
              <w:rPr>
                <w:rFonts w:ascii="Bookman Old Style" w:hAnsi="Bookman Old Style"/>
                <w:bCs/>
                <w:i/>
              </w:rPr>
              <w:t>)</w:t>
            </w:r>
          </w:p>
        </w:tc>
      </w:tr>
    </w:tbl>
    <w:p w:rsidR="00A179FE" w:rsidRPr="00C9646F" w:rsidRDefault="00A179FE" w:rsidP="005E258E">
      <w:pPr>
        <w:rPr>
          <w:sz w:val="20"/>
          <w:szCs w:val="20"/>
        </w:rPr>
      </w:pPr>
    </w:p>
    <w:sectPr w:rsidR="00A179FE" w:rsidRPr="00C9646F" w:rsidSect="00A23478">
      <w:footerReference w:type="first" r:id="rId7"/>
      <w:pgSz w:w="11906" w:h="16838" w:code="9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0C" w:rsidRDefault="00BB6B0C">
      <w:r>
        <w:separator/>
      </w:r>
    </w:p>
  </w:endnote>
  <w:endnote w:type="continuationSeparator" w:id="0">
    <w:p w:rsidR="00BB6B0C" w:rsidRDefault="00BB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78" w:rsidRDefault="006E538D" w:rsidP="00A23478">
    <w:pPr>
      <w:pStyle w:val="Zpat"/>
    </w:pPr>
    <w:r>
      <w:rPr>
        <w:noProof/>
      </w:rPr>
      <w:drawing>
        <wp:inline distT="0" distB="0" distL="0" distR="0">
          <wp:extent cx="2162810" cy="397510"/>
          <wp:effectExtent l="0" t="0" r="8890" b="254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478" w:rsidRPr="00194395" w:rsidRDefault="00A23478" w:rsidP="00A23478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Plzeňský kraj, </w:t>
    </w:r>
    <w:proofErr w:type="spellStart"/>
    <w:r>
      <w:rPr>
        <w:rFonts w:ascii="Tahoma" w:hAnsi="Tahoma" w:cs="Tahoma"/>
        <w:color w:val="595959"/>
        <w:sz w:val="16"/>
        <w:szCs w:val="16"/>
      </w:rPr>
      <w:t>reg</w:t>
    </w:r>
    <w:proofErr w:type="spellEnd"/>
    <w:r>
      <w:rPr>
        <w:rFonts w:ascii="Tahoma" w:hAnsi="Tahoma" w:cs="Tahoma"/>
        <w:color w:val="595959"/>
        <w:sz w:val="16"/>
        <w:szCs w:val="16"/>
      </w:rPr>
      <w:t xml:space="preserve">. </w:t>
    </w:r>
    <w:proofErr w:type="gramStart"/>
    <w:r>
      <w:rPr>
        <w:rFonts w:ascii="Tahoma" w:hAnsi="Tahoma" w:cs="Tahoma"/>
        <w:color w:val="595959"/>
        <w:sz w:val="16"/>
        <w:szCs w:val="16"/>
      </w:rPr>
      <w:t>č.</w:t>
    </w:r>
    <w:proofErr w:type="gramEnd"/>
    <w:r>
      <w:rPr>
        <w:rFonts w:ascii="Tahoma" w:hAnsi="Tahoma" w:cs="Tahoma"/>
        <w:color w:val="595959"/>
        <w:sz w:val="16"/>
        <w:szCs w:val="16"/>
      </w:rPr>
      <w:t xml:space="preserve"> AMIF/4/09, je financován v rámci národního programu Azylového, migračního a integračního fondu</w:t>
    </w:r>
  </w:p>
  <w:p w:rsidR="00A23478" w:rsidRDefault="00A234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0C" w:rsidRDefault="00BB6B0C">
      <w:r>
        <w:separator/>
      </w:r>
    </w:p>
  </w:footnote>
  <w:footnote w:type="continuationSeparator" w:id="0">
    <w:p w:rsidR="00BB6B0C" w:rsidRDefault="00BB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F576C"/>
    <w:multiLevelType w:val="hybridMultilevel"/>
    <w:tmpl w:val="87DEF378"/>
    <w:lvl w:ilvl="0" w:tplc="C7907B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7701B3"/>
    <w:multiLevelType w:val="hybridMultilevel"/>
    <w:tmpl w:val="4DCE5A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7EA0056"/>
    <w:multiLevelType w:val="hybridMultilevel"/>
    <w:tmpl w:val="5B1A4C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2C6B14"/>
    <w:multiLevelType w:val="hybridMultilevel"/>
    <w:tmpl w:val="F7483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47FA9"/>
    <w:rsid w:val="000514D4"/>
    <w:rsid w:val="00052F86"/>
    <w:rsid w:val="00057113"/>
    <w:rsid w:val="000576B4"/>
    <w:rsid w:val="0005786A"/>
    <w:rsid w:val="00066AAD"/>
    <w:rsid w:val="0007593A"/>
    <w:rsid w:val="0008132B"/>
    <w:rsid w:val="00091426"/>
    <w:rsid w:val="00091A8D"/>
    <w:rsid w:val="000A2A00"/>
    <w:rsid w:val="000B3898"/>
    <w:rsid w:val="000C1220"/>
    <w:rsid w:val="000D2A7D"/>
    <w:rsid w:val="000D3099"/>
    <w:rsid w:val="000D7D61"/>
    <w:rsid w:val="00110549"/>
    <w:rsid w:val="00112E8F"/>
    <w:rsid w:val="00116FD3"/>
    <w:rsid w:val="00124A30"/>
    <w:rsid w:val="0012639E"/>
    <w:rsid w:val="001263A5"/>
    <w:rsid w:val="0013063A"/>
    <w:rsid w:val="00140963"/>
    <w:rsid w:val="00141E5C"/>
    <w:rsid w:val="001432F6"/>
    <w:rsid w:val="0014437F"/>
    <w:rsid w:val="00145FAA"/>
    <w:rsid w:val="0015271D"/>
    <w:rsid w:val="00172137"/>
    <w:rsid w:val="00177BD2"/>
    <w:rsid w:val="0018309E"/>
    <w:rsid w:val="001A2132"/>
    <w:rsid w:val="001D30ED"/>
    <w:rsid w:val="00202315"/>
    <w:rsid w:val="00206B71"/>
    <w:rsid w:val="00240165"/>
    <w:rsid w:val="00240DEE"/>
    <w:rsid w:val="00242D0C"/>
    <w:rsid w:val="0024499F"/>
    <w:rsid w:val="002517B0"/>
    <w:rsid w:val="002538A4"/>
    <w:rsid w:val="00262740"/>
    <w:rsid w:val="00264C73"/>
    <w:rsid w:val="0026640D"/>
    <w:rsid w:val="00275713"/>
    <w:rsid w:val="00277494"/>
    <w:rsid w:val="0028360C"/>
    <w:rsid w:val="0028398C"/>
    <w:rsid w:val="00284145"/>
    <w:rsid w:val="002964FE"/>
    <w:rsid w:val="002A5935"/>
    <w:rsid w:val="002B5E28"/>
    <w:rsid w:val="002B7440"/>
    <w:rsid w:val="002E3E91"/>
    <w:rsid w:val="002F37DD"/>
    <w:rsid w:val="00307989"/>
    <w:rsid w:val="003134DE"/>
    <w:rsid w:val="00316FC2"/>
    <w:rsid w:val="003247AB"/>
    <w:rsid w:val="00331687"/>
    <w:rsid w:val="003411DD"/>
    <w:rsid w:val="003451C7"/>
    <w:rsid w:val="00352091"/>
    <w:rsid w:val="00352585"/>
    <w:rsid w:val="0035605D"/>
    <w:rsid w:val="00372B11"/>
    <w:rsid w:val="00386352"/>
    <w:rsid w:val="00390A6F"/>
    <w:rsid w:val="00394C0E"/>
    <w:rsid w:val="003A0F33"/>
    <w:rsid w:val="003A18C8"/>
    <w:rsid w:val="003A5759"/>
    <w:rsid w:val="003A6D22"/>
    <w:rsid w:val="003B2576"/>
    <w:rsid w:val="003D4964"/>
    <w:rsid w:val="003D5318"/>
    <w:rsid w:val="003D69B7"/>
    <w:rsid w:val="00405F52"/>
    <w:rsid w:val="00420E21"/>
    <w:rsid w:val="00434230"/>
    <w:rsid w:val="00437F98"/>
    <w:rsid w:val="00451601"/>
    <w:rsid w:val="00472F64"/>
    <w:rsid w:val="00477C14"/>
    <w:rsid w:val="00481DD0"/>
    <w:rsid w:val="00495193"/>
    <w:rsid w:val="004A6818"/>
    <w:rsid w:val="004B7804"/>
    <w:rsid w:val="004C31B6"/>
    <w:rsid w:val="004F3188"/>
    <w:rsid w:val="00510D61"/>
    <w:rsid w:val="00515706"/>
    <w:rsid w:val="005259AA"/>
    <w:rsid w:val="00532EE5"/>
    <w:rsid w:val="005361DA"/>
    <w:rsid w:val="00557319"/>
    <w:rsid w:val="00562F05"/>
    <w:rsid w:val="00563621"/>
    <w:rsid w:val="0056459F"/>
    <w:rsid w:val="00576443"/>
    <w:rsid w:val="00584D6B"/>
    <w:rsid w:val="005979EF"/>
    <w:rsid w:val="005A0136"/>
    <w:rsid w:val="005A1F40"/>
    <w:rsid w:val="005A3EE0"/>
    <w:rsid w:val="005B5D47"/>
    <w:rsid w:val="005C19A0"/>
    <w:rsid w:val="005C5798"/>
    <w:rsid w:val="005D3747"/>
    <w:rsid w:val="005E1115"/>
    <w:rsid w:val="005E258E"/>
    <w:rsid w:val="005F187E"/>
    <w:rsid w:val="0060617C"/>
    <w:rsid w:val="006104E0"/>
    <w:rsid w:val="00610AD9"/>
    <w:rsid w:val="00627E75"/>
    <w:rsid w:val="00652F9D"/>
    <w:rsid w:val="00657126"/>
    <w:rsid w:val="00665C2F"/>
    <w:rsid w:val="0067326E"/>
    <w:rsid w:val="0067581F"/>
    <w:rsid w:val="00677C14"/>
    <w:rsid w:val="006A31B5"/>
    <w:rsid w:val="006C5399"/>
    <w:rsid w:val="006D39CF"/>
    <w:rsid w:val="006D4920"/>
    <w:rsid w:val="006D5CBC"/>
    <w:rsid w:val="006D6227"/>
    <w:rsid w:val="006D6698"/>
    <w:rsid w:val="006D6D21"/>
    <w:rsid w:val="006E538D"/>
    <w:rsid w:val="006F1DA4"/>
    <w:rsid w:val="00716A9B"/>
    <w:rsid w:val="00731D3A"/>
    <w:rsid w:val="00756870"/>
    <w:rsid w:val="00763BBA"/>
    <w:rsid w:val="00767650"/>
    <w:rsid w:val="0078076A"/>
    <w:rsid w:val="007841EB"/>
    <w:rsid w:val="00786398"/>
    <w:rsid w:val="00797D5A"/>
    <w:rsid w:val="007C04A5"/>
    <w:rsid w:val="007C0756"/>
    <w:rsid w:val="007C35CD"/>
    <w:rsid w:val="007C69C6"/>
    <w:rsid w:val="007D3E34"/>
    <w:rsid w:val="007E5375"/>
    <w:rsid w:val="008022D3"/>
    <w:rsid w:val="00807BF2"/>
    <w:rsid w:val="0081013F"/>
    <w:rsid w:val="008125BB"/>
    <w:rsid w:val="00821F69"/>
    <w:rsid w:val="008315FC"/>
    <w:rsid w:val="00843353"/>
    <w:rsid w:val="00845462"/>
    <w:rsid w:val="008639AD"/>
    <w:rsid w:val="008919DD"/>
    <w:rsid w:val="008A1F4E"/>
    <w:rsid w:val="008A5F71"/>
    <w:rsid w:val="008A6306"/>
    <w:rsid w:val="008B5966"/>
    <w:rsid w:val="008C2044"/>
    <w:rsid w:val="008C3F3D"/>
    <w:rsid w:val="008C6B34"/>
    <w:rsid w:val="008D647F"/>
    <w:rsid w:val="008F6F89"/>
    <w:rsid w:val="00907BFE"/>
    <w:rsid w:val="0091620B"/>
    <w:rsid w:val="00916B75"/>
    <w:rsid w:val="00917A5E"/>
    <w:rsid w:val="009342CF"/>
    <w:rsid w:val="00961CD0"/>
    <w:rsid w:val="009661C5"/>
    <w:rsid w:val="009763B8"/>
    <w:rsid w:val="0098106B"/>
    <w:rsid w:val="0099412F"/>
    <w:rsid w:val="009A006D"/>
    <w:rsid w:val="009A4CB0"/>
    <w:rsid w:val="009A5B7C"/>
    <w:rsid w:val="009B24A0"/>
    <w:rsid w:val="009D1F58"/>
    <w:rsid w:val="009D405D"/>
    <w:rsid w:val="009E1ADF"/>
    <w:rsid w:val="009E1F72"/>
    <w:rsid w:val="009E5613"/>
    <w:rsid w:val="009F0A60"/>
    <w:rsid w:val="00A1080B"/>
    <w:rsid w:val="00A12E4B"/>
    <w:rsid w:val="00A179FE"/>
    <w:rsid w:val="00A17AF4"/>
    <w:rsid w:val="00A21557"/>
    <w:rsid w:val="00A230D2"/>
    <w:rsid w:val="00A23478"/>
    <w:rsid w:val="00A2500B"/>
    <w:rsid w:val="00A430D9"/>
    <w:rsid w:val="00A46EC9"/>
    <w:rsid w:val="00A531B6"/>
    <w:rsid w:val="00A55DD8"/>
    <w:rsid w:val="00A5607A"/>
    <w:rsid w:val="00A56716"/>
    <w:rsid w:val="00A602DE"/>
    <w:rsid w:val="00A60336"/>
    <w:rsid w:val="00A60FEB"/>
    <w:rsid w:val="00A736FC"/>
    <w:rsid w:val="00A828F6"/>
    <w:rsid w:val="00A90D40"/>
    <w:rsid w:val="00A92900"/>
    <w:rsid w:val="00A939BA"/>
    <w:rsid w:val="00AB3073"/>
    <w:rsid w:val="00AC7233"/>
    <w:rsid w:val="00AF6280"/>
    <w:rsid w:val="00AF7534"/>
    <w:rsid w:val="00B32634"/>
    <w:rsid w:val="00B3716E"/>
    <w:rsid w:val="00B4437B"/>
    <w:rsid w:val="00B60F50"/>
    <w:rsid w:val="00B611FF"/>
    <w:rsid w:val="00B654D2"/>
    <w:rsid w:val="00B7681D"/>
    <w:rsid w:val="00B8217C"/>
    <w:rsid w:val="00B87598"/>
    <w:rsid w:val="00B924EF"/>
    <w:rsid w:val="00B963FA"/>
    <w:rsid w:val="00BB6B0C"/>
    <w:rsid w:val="00BC0134"/>
    <w:rsid w:val="00BC2BF9"/>
    <w:rsid w:val="00BF29E9"/>
    <w:rsid w:val="00BF507B"/>
    <w:rsid w:val="00BF784D"/>
    <w:rsid w:val="00C103DE"/>
    <w:rsid w:val="00C10D64"/>
    <w:rsid w:val="00C14B0D"/>
    <w:rsid w:val="00C17E0F"/>
    <w:rsid w:val="00C20674"/>
    <w:rsid w:val="00C30232"/>
    <w:rsid w:val="00C53ACC"/>
    <w:rsid w:val="00C5657E"/>
    <w:rsid w:val="00C64ABD"/>
    <w:rsid w:val="00C661DA"/>
    <w:rsid w:val="00C71079"/>
    <w:rsid w:val="00C9646F"/>
    <w:rsid w:val="00CA1B15"/>
    <w:rsid w:val="00CB2F6D"/>
    <w:rsid w:val="00CE175A"/>
    <w:rsid w:val="00D17E57"/>
    <w:rsid w:val="00D35FDA"/>
    <w:rsid w:val="00D6497C"/>
    <w:rsid w:val="00D71184"/>
    <w:rsid w:val="00D7448D"/>
    <w:rsid w:val="00D7481B"/>
    <w:rsid w:val="00D80D3B"/>
    <w:rsid w:val="00D820DE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5380A"/>
    <w:rsid w:val="00E61C1B"/>
    <w:rsid w:val="00E93411"/>
    <w:rsid w:val="00E936C7"/>
    <w:rsid w:val="00EA6176"/>
    <w:rsid w:val="00EB0CE2"/>
    <w:rsid w:val="00ED4D49"/>
    <w:rsid w:val="00EE138C"/>
    <w:rsid w:val="00F130DF"/>
    <w:rsid w:val="00F17174"/>
    <w:rsid w:val="00F3544F"/>
    <w:rsid w:val="00F6454C"/>
    <w:rsid w:val="00F64642"/>
    <w:rsid w:val="00F70B63"/>
    <w:rsid w:val="00F72EC7"/>
    <w:rsid w:val="00F804A6"/>
    <w:rsid w:val="00F866B9"/>
    <w:rsid w:val="00F87996"/>
    <w:rsid w:val="00F97EB4"/>
    <w:rsid w:val="00FC0168"/>
    <w:rsid w:val="00FD6C45"/>
    <w:rsid w:val="00FD6F18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41F284-0327-4ADE-AB63-E1111FFA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64642"/>
    <w:pPr>
      <w:keepNext/>
      <w:outlineLvl w:val="0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F6464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link w:val="ZpatChar"/>
    <w:uiPriority w:val="99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64642"/>
    <w:rPr>
      <w:sz w:val="28"/>
    </w:rPr>
  </w:style>
  <w:style w:type="character" w:customStyle="1" w:styleId="Nadpis3Char">
    <w:name w:val="Nadpis 3 Char"/>
    <w:basedOn w:val="Standardnpsmoodstavce"/>
    <w:link w:val="Nadpis3"/>
    <w:rsid w:val="00F64642"/>
    <w:rPr>
      <w:rFonts w:ascii="Arial" w:hAnsi="Arial"/>
      <w:b/>
      <w:bCs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F6464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64642"/>
  </w:style>
  <w:style w:type="character" w:customStyle="1" w:styleId="ZpatChar">
    <w:name w:val="Zápatí Char"/>
    <w:basedOn w:val="Standardnpsmoodstavce"/>
    <w:link w:val="Zpat"/>
    <w:uiPriority w:val="99"/>
    <w:rsid w:val="00A234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Julie Borovičková</dc:creator>
  <cp:lastModifiedBy>Blanka Fojtíková, Mgr.</cp:lastModifiedBy>
  <cp:revision>2</cp:revision>
  <cp:lastPrinted>2014-08-29T07:58:00Z</cp:lastPrinted>
  <dcterms:created xsi:type="dcterms:W3CDTF">2017-01-03T12:02:00Z</dcterms:created>
  <dcterms:modified xsi:type="dcterms:W3CDTF">2017-01-03T12:02:00Z</dcterms:modified>
</cp:coreProperties>
</file>