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0D" w:rsidRDefault="009B6795">
      <w:pPr>
        <w:pStyle w:val="Nadpis1"/>
        <w:spacing w:before="66"/>
        <w:ind w:left="3191"/>
        <w:jc w:val="left"/>
      </w:pPr>
      <w:proofErr w:type="gramStart"/>
      <w:r>
        <w:t>R16Z00253 – 253.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4E550D" w:rsidRDefault="004E550D">
      <w:pPr>
        <w:pStyle w:val="Zkladntext"/>
        <w:spacing w:before="10"/>
        <w:rPr>
          <w:b/>
          <w:sz w:val="29"/>
        </w:rPr>
      </w:pPr>
    </w:p>
    <w:p w:rsidR="004E550D" w:rsidRDefault="009B6795">
      <w:pPr>
        <w:spacing w:before="90"/>
        <w:ind w:left="12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4E550D" w:rsidRDefault="00597A86">
      <w:pPr>
        <w:pStyle w:val="Zkladntext"/>
        <w:spacing w:before="38" w:line="276" w:lineRule="auto"/>
        <w:ind w:left="1249" w:right="353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9pt;margin-top:19.95pt;width:12.25pt;height:68.1pt;z-index:251657728;mso-position-horizontal-relative:page" filled="f" stroked="f">
            <v:textbox style="layout-flow:vertical;mso-layout-flow-alt:bottom-to-top" inset="0,0,0,0">
              <w:txbxContent>
                <w:p w:rsidR="004E550D" w:rsidRDefault="009B6795">
                  <w:pPr>
                    <w:spacing w:before="20"/>
                    <w:ind w:left="20" w:right="-623"/>
                    <w:rPr>
                      <w:rFonts w:ascii="Franklin Gothic Medium" w:hAnsi="Franklin Gothic Medium"/>
                      <w:sz w:val="18"/>
                    </w:rPr>
                  </w:pPr>
                  <w:r>
                    <w:rPr>
                      <w:rFonts w:ascii="Franklin Gothic Medium" w:hAnsi="Franklin Gothic Medium"/>
                      <w:w w:val="108"/>
                      <w:sz w:val="18"/>
                    </w:rPr>
                    <w:t>DÍ</w:t>
                  </w:r>
                  <w:r>
                    <w:rPr>
                      <w:rFonts w:ascii="Franklin Gothic Medium" w:hAnsi="Franklin Gothic Medium"/>
                      <w:spacing w:val="-2"/>
                      <w:w w:val="108"/>
                      <w:sz w:val="18"/>
                    </w:rPr>
                    <w:t>L</w:t>
                  </w:r>
                  <w:r>
                    <w:rPr>
                      <w:rFonts w:ascii="Franklin Gothic Medium" w:hAnsi="Franklin Gothic Medium"/>
                      <w:w w:val="112"/>
                      <w:sz w:val="18"/>
                    </w:rPr>
                    <w:t>ČÍ</w:t>
                  </w:r>
                  <w:r>
                    <w:rPr>
                      <w:rFonts w:ascii="Franklin Gothic Medium" w:hAnsi="Franklin Gothic Medium"/>
                      <w:sz w:val="18"/>
                    </w:rPr>
                    <w:t xml:space="preserve"> </w:t>
                  </w:r>
                  <w:r>
                    <w:rPr>
                      <w:rFonts w:ascii="Franklin Gothic Medium" w:hAnsi="Franklin Gothic Medium"/>
                      <w:spacing w:val="1"/>
                      <w:w w:val="106"/>
                      <w:sz w:val="18"/>
                    </w:rPr>
                    <w:t>S</w:t>
                  </w:r>
                  <w:r>
                    <w:rPr>
                      <w:rFonts w:ascii="Franklin Gothic Medium" w:hAnsi="Franklin Gothic Medium"/>
                      <w:w w:val="106"/>
                      <w:sz w:val="18"/>
                    </w:rPr>
                    <w:t>M</w:t>
                  </w:r>
                  <w:r>
                    <w:rPr>
                      <w:rFonts w:ascii="Franklin Gothic Medium" w:hAnsi="Franklin Gothic Medium"/>
                      <w:spacing w:val="-2"/>
                      <w:w w:val="106"/>
                      <w:sz w:val="18"/>
                    </w:rPr>
                    <w:t>L</w:t>
                  </w:r>
                  <w:r>
                    <w:rPr>
                      <w:rFonts w:ascii="Franklin Gothic Medium" w:hAnsi="Franklin Gothic Medium"/>
                      <w:w w:val="108"/>
                      <w:sz w:val="18"/>
                    </w:rPr>
                    <w:t>OU</w:t>
                  </w:r>
                  <w:r>
                    <w:rPr>
                      <w:rFonts w:ascii="Franklin Gothic Medium" w:hAnsi="Franklin Gothic Medium"/>
                      <w:w w:val="111"/>
                      <w:sz w:val="18"/>
                    </w:rPr>
                    <w:t>VA</w:t>
                  </w:r>
                </w:p>
              </w:txbxContent>
            </v:textbox>
            <w10:wrap anchorx="page"/>
          </v:shape>
        </w:pict>
      </w:r>
      <w:proofErr w:type="gramStart"/>
      <w:r w:rsidR="009B6795">
        <w:t>se</w:t>
      </w:r>
      <w:proofErr w:type="gramEnd"/>
      <w:r w:rsidR="009B6795">
        <w:t xml:space="preserve"> sídlem Jeremenkova 11, Ostrava - Vítkovice, PSČ 703 00 IČO: 47672234, DIČ: Není plátce DPH</w:t>
      </w:r>
    </w:p>
    <w:p w:rsidR="004E550D" w:rsidRDefault="009B6795">
      <w:pPr>
        <w:spacing w:line="276" w:lineRule="auto"/>
        <w:ind w:left="1249" w:right="956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4E550D" w:rsidRDefault="009B6795">
      <w:pPr>
        <w:pStyle w:val="Zkladntext"/>
        <w:spacing w:before="2" w:line="552" w:lineRule="auto"/>
        <w:ind w:left="1249" w:right="3189"/>
      </w:pPr>
      <w:proofErr w:type="gramStart"/>
      <w:r>
        <w:t>zastoupená</w:t>
      </w:r>
      <w:proofErr w:type="gramEnd"/>
      <w:r>
        <w:t xml:space="preserve">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4E550D" w:rsidRDefault="009B6795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4E550D" w:rsidRDefault="004E550D">
      <w:pPr>
        <w:pStyle w:val="Zkladntext"/>
        <w:spacing w:before="6"/>
        <w:rPr>
          <w:sz w:val="31"/>
        </w:rPr>
      </w:pPr>
    </w:p>
    <w:p w:rsidR="004E550D" w:rsidRDefault="009B6795">
      <w:pPr>
        <w:pStyle w:val="Nadpis1"/>
        <w:ind w:left="1249"/>
        <w:jc w:val="left"/>
      </w:pPr>
      <w:proofErr w:type="gramStart"/>
      <w:r>
        <w:t>MÉDEA, a.s.</w:t>
      </w:r>
      <w:proofErr w:type="gramEnd"/>
    </w:p>
    <w:p w:rsidR="004E550D" w:rsidRDefault="009B6795">
      <w:pPr>
        <w:pStyle w:val="Zkladntext"/>
        <w:spacing w:before="36" w:line="278" w:lineRule="auto"/>
        <w:ind w:left="1249" w:right="4274"/>
      </w:pPr>
      <w:proofErr w:type="gramStart"/>
      <w:r>
        <w:t>se</w:t>
      </w:r>
      <w:proofErr w:type="gramEnd"/>
      <w:r>
        <w:t xml:space="preserve"> sídlem Mikuleckého 1311/8, Praha 4, PSČ 147 00 IČO: 25130013, DIČ: CZ25130013</w:t>
      </w:r>
    </w:p>
    <w:p w:rsidR="004E550D" w:rsidRDefault="009B6795">
      <w:pPr>
        <w:spacing w:line="274" w:lineRule="exact"/>
        <w:ind w:left="124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    B</w:t>
      </w:r>
    </w:p>
    <w:p w:rsidR="004E550D" w:rsidRDefault="004E550D">
      <w:pPr>
        <w:spacing w:line="274" w:lineRule="exact"/>
        <w:rPr>
          <w:sz w:val="24"/>
        </w:rPr>
        <w:sectPr w:rsidR="004E550D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4E550D" w:rsidRDefault="009B6795">
      <w:pPr>
        <w:spacing w:before="40"/>
        <w:ind w:left="1249"/>
        <w:rPr>
          <w:i/>
          <w:sz w:val="24"/>
        </w:rPr>
      </w:pPr>
      <w:r>
        <w:rPr>
          <w:i/>
          <w:sz w:val="24"/>
        </w:rPr>
        <w:lastRenderedPageBreak/>
        <w:t>4728</w:t>
      </w:r>
    </w:p>
    <w:p w:rsidR="004E550D" w:rsidRDefault="009B6795">
      <w:pPr>
        <w:pStyle w:val="Zkladntext"/>
        <w:spacing w:before="40" w:line="552" w:lineRule="auto"/>
        <w:ind w:left="1249" w:right="-19"/>
      </w:pPr>
      <w:proofErr w:type="gramStart"/>
      <w:r>
        <w:t>zastoupená</w:t>
      </w:r>
      <w:proofErr w:type="gramEnd"/>
      <w:r>
        <w:t xml:space="preserve"> na základě plné moci Pavlem Hartigem dále jen „</w:t>
      </w:r>
      <w:r>
        <w:rPr>
          <w:b/>
        </w:rPr>
        <w:t>poskytovatel</w:t>
      </w:r>
      <w:r>
        <w:t>“ na straně druhé</w:t>
      </w:r>
    </w:p>
    <w:p w:rsidR="004E550D" w:rsidRDefault="009B6795">
      <w:pPr>
        <w:spacing w:before="102" w:line="598" w:lineRule="exact"/>
        <w:ind w:left="275"/>
        <w:rPr>
          <w:rFonts w:ascii="Myriad Pro"/>
          <w:sz w:val="49"/>
        </w:rPr>
      </w:pPr>
      <w:r>
        <w:br w:type="column"/>
      </w:r>
      <w:r>
        <w:rPr>
          <w:rFonts w:ascii="Myriad Pro"/>
          <w:sz w:val="49"/>
        </w:rPr>
        <w:lastRenderedPageBreak/>
        <w:t xml:space="preserve"> </w:t>
      </w:r>
    </w:p>
    <w:p w:rsidR="00AB55CF" w:rsidRDefault="009B6795" w:rsidP="00AB55CF">
      <w:pPr>
        <w:spacing w:before="189" w:line="242" w:lineRule="auto"/>
        <w:ind w:left="494" w:right="565"/>
        <w:rPr>
          <w:rFonts w:ascii="Myriad Pro"/>
        </w:rPr>
      </w:pPr>
      <w:r>
        <w:br w:type="column"/>
      </w:r>
    </w:p>
    <w:p w:rsidR="004E550D" w:rsidRDefault="004E550D">
      <w:pPr>
        <w:spacing w:line="260" w:lineRule="exact"/>
        <w:ind w:left="494"/>
        <w:rPr>
          <w:rFonts w:ascii="Myriad Pro"/>
        </w:rPr>
      </w:pPr>
    </w:p>
    <w:p w:rsidR="004E550D" w:rsidRDefault="004E550D">
      <w:pPr>
        <w:spacing w:line="260" w:lineRule="exact"/>
        <w:rPr>
          <w:rFonts w:ascii="Myriad Pro"/>
        </w:rPr>
        <w:sectPr w:rsidR="004E550D">
          <w:type w:val="continuous"/>
          <w:pgSz w:w="11910" w:h="16840"/>
          <w:pgMar w:top="620" w:right="0" w:bottom="280" w:left="1300" w:header="708" w:footer="708" w:gutter="0"/>
          <w:cols w:num="3" w:space="708" w:equalWidth="0">
            <w:col w:w="6155" w:space="40"/>
            <w:col w:w="1563" w:space="40"/>
            <w:col w:w="2812"/>
          </w:cols>
        </w:sectPr>
      </w:pPr>
    </w:p>
    <w:p w:rsidR="004E550D" w:rsidRDefault="004E550D">
      <w:pPr>
        <w:pStyle w:val="Zkladntext"/>
        <w:spacing w:before="10"/>
        <w:rPr>
          <w:rFonts w:ascii="Myriad Pro"/>
          <w:sz w:val="19"/>
        </w:rPr>
      </w:pPr>
    </w:p>
    <w:p w:rsidR="004E550D" w:rsidRDefault="009B6795">
      <w:pPr>
        <w:pStyle w:val="Zkladntext"/>
        <w:spacing w:before="90"/>
        <w:ind w:left="704" w:right="2006"/>
        <w:jc w:val="center"/>
      </w:pPr>
      <w:proofErr w:type="gramStart"/>
      <w:r>
        <w:t>uzavírají</w:t>
      </w:r>
      <w:proofErr w:type="gramEnd"/>
      <w:r>
        <w:t xml:space="preserve"> níže uvedeného dne, měsíce a roku tuto</w:t>
      </w:r>
    </w:p>
    <w:p w:rsidR="004E550D" w:rsidRDefault="004E550D">
      <w:pPr>
        <w:pStyle w:val="Zkladntext"/>
        <w:rPr>
          <w:sz w:val="26"/>
        </w:rPr>
      </w:pPr>
    </w:p>
    <w:p w:rsidR="004E550D" w:rsidRDefault="004E550D">
      <w:pPr>
        <w:pStyle w:val="Zkladntext"/>
        <w:spacing w:before="3"/>
        <w:rPr>
          <w:sz w:val="33"/>
        </w:rPr>
      </w:pPr>
    </w:p>
    <w:p w:rsidR="004E550D" w:rsidRDefault="009B6795">
      <w:pPr>
        <w:pStyle w:val="Nadpis1"/>
        <w:spacing w:line="276" w:lineRule="auto"/>
        <w:ind w:left="3625" w:right="4926"/>
      </w:pPr>
      <w:r>
        <w:t>Dílčí smlouvu č. 253 k rámcové smlouvě</w:t>
      </w:r>
    </w:p>
    <w:p w:rsidR="004E550D" w:rsidRDefault="009B6795">
      <w:pPr>
        <w:spacing w:before="3" w:line="276" w:lineRule="auto"/>
        <w:ind w:left="704" w:right="20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zajištění reklamních a marketingových služeb včetně reklamních předmětů ze dne 21. 1. 2015 (dále jen „rámcová smlouva“)</w:t>
      </w:r>
    </w:p>
    <w:p w:rsidR="004E550D" w:rsidRDefault="004E550D">
      <w:pPr>
        <w:pStyle w:val="Zkladntext"/>
        <w:rPr>
          <w:b/>
          <w:sz w:val="26"/>
        </w:rPr>
      </w:pPr>
    </w:p>
    <w:p w:rsidR="004E550D" w:rsidRDefault="004E550D">
      <w:pPr>
        <w:pStyle w:val="Zkladntext"/>
        <w:spacing w:before="4"/>
        <w:rPr>
          <w:b/>
          <w:sz w:val="29"/>
        </w:rPr>
      </w:pPr>
    </w:p>
    <w:p w:rsidR="004E550D" w:rsidRDefault="009B6795">
      <w:pPr>
        <w:ind w:left="704" w:right="2002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4E550D" w:rsidRDefault="009B6795">
      <w:pPr>
        <w:pStyle w:val="Odstavecseseznamem"/>
        <w:numPr>
          <w:ilvl w:val="0"/>
          <w:numId w:val="6"/>
        </w:numPr>
        <w:tabs>
          <w:tab w:val="left" w:pos="683"/>
        </w:tabs>
        <w:spacing w:before="155" w:line="276" w:lineRule="auto"/>
        <w:ind w:right="1418" w:hanging="566"/>
        <w:jc w:val="both"/>
        <w:rPr>
          <w:sz w:val="24"/>
        </w:rPr>
      </w:pPr>
      <w:r>
        <w:rPr>
          <w:sz w:val="24"/>
        </w:rPr>
        <w:t xml:space="preserve">Poskytovatel se touto smlouvou zavazuje dodat předmět plnění podle této smlouvy, a to v rozsahu, jakosti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4E550D" w:rsidRDefault="009B6795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4E550D" w:rsidRDefault="004E550D">
      <w:pPr>
        <w:pStyle w:val="Zkladntext"/>
        <w:spacing w:before="9"/>
        <w:rPr>
          <w:sz w:val="27"/>
        </w:rPr>
      </w:pPr>
    </w:p>
    <w:p w:rsidR="004E550D" w:rsidRDefault="009B6795">
      <w:pPr>
        <w:pStyle w:val="Nadpis1"/>
        <w:spacing w:before="1"/>
        <w:ind w:right="2002"/>
      </w:pPr>
      <w:proofErr w:type="gramStart"/>
      <w:r>
        <w:t>Článek 2.</w:t>
      </w:r>
      <w:proofErr w:type="gramEnd"/>
    </w:p>
    <w:p w:rsidR="004E550D" w:rsidRDefault="009B6795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4E550D" w:rsidRDefault="009B6795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4E550D" w:rsidRDefault="009B6795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307 122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4E550D" w:rsidRDefault="004E550D">
      <w:pPr>
        <w:rPr>
          <w:sz w:val="24"/>
        </w:rPr>
        <w:sectPr w:rsidR="004E550D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4E550D" w:rsidRDefault="009B6795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rPr>
          <w:sz w:val="24"/>
        </w:rPr>
      </w:pPr>
      <w:r>
        <w:rPr>
          <w:sz w:val="24"/>
        </w:rPr>
        <w:lastRenderedPageBreak/>
        <w:t>agenturní provize celkem činí 24 569,76 Kč 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</w:p>
    <w:p w:rsidR="004E550D" w:rsidRDefault="009B6795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331 691,76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4E550D" w:rsidRDefault="009B6795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4E550D" w:rsidRDefault="004E550D">
      <w:pPr>
        <w:pStyle w:val="Zkladntext"/>
        <w:spacing w:before="5"/>
        <w:rPr>
          <w:sz w:val="31"/>
        </w:rPr>
      </w:pPr>
    </w:p>
    <w:p w:rsidR="004E550D" w:rsidRDefault="009B6795">
      <w:pPr>
        <w:pStyle w:val="Nadpis1"/>
        <w:spacing w:before="1"/>
        <w:ind w:left="1053" w:right="1053"/>
      </w:pPr>
      <w:proofErr w:type="gramStart"/>
      <w:r>
        <w:t>Článek 3.</w:t>
      </w:r>
      <w:proofErr w:type="gramEnd"/>
    </w:p>
    <w:p w:rsidR="004E550D" w:rsidRDefault="009B6795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4E550D" w:rsidRDefault="009B6795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1"/>
          <w:sz w:val="24"/>
        </w:rPr>
        <w:t xml:space="preserve"> </w:t>
      </w:r>
      <w:r>
        <w:rPr>
          <w:sz w:val="24"/>
        </w:rPr>
        <w:t>plnění.</w:t>
      </w:r>
    </w:p>
    <w:p w:rsidR="004E550D" w:rsidRDefault="009B6795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r>
        <w:rPr>
          <w:sz w:val="24"/>
        </w:rPr>
        <w:t xml:space="preserve">Poskytovatel prohlašuje, že pokud využije k zajištění předmětu smlouvy autorské dílo podléhající ochraně podle zákona č. 121/2000 Sb., autorský zákon, ve znění pozdějších předpisů, zajistí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od autora příslušnou licenci na dobu 1 roku. Při neoprávněném zásahu do práv autora (§ 40 autorského zákona) nese poskytovatel veškerou s tím související odpovědnost a zavazuje se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4E550D" w:rsidRDefault="004E550D">
      <w:pPr>
        <w:pStyle w:val="Zkladntext"/>
        <w:rPr>
          <w:sz w:val="28"/>
        </w:rPr>
      </w:pPr>
    </w:p>
    <w:p w:rsidR="004E550D" w:rsidRDefault="009B6795">
      <w:pPr>
        <w:pStyle w:val="Nadpis1"/>
        <w:ind w:left="1053" w:right="1053"/>
      </w:pPr>
      <w:proofErr w:type="gramStart"/>
      <w:r>
        <w:t>Článek 4.</w:t>
      </w:r>
      <w:proofErr w:type="gramEnd"/>
    </w:p>
    <w:p w:rsidR="004E550D" w:rsidRDefault="009B6795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 xml:space="preserve">Objednatel zaplatí poskytovateli kupní cenu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4E550D" w:rsidRDefault="009B6795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4E550D" w:rsidRDefault="009B6795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</w:t>
      </w:r>
      <w:proofErr w:type="gramStart"/>
      <w:r>
        <w:rPr>
          <w:sz w:val="24"/>
        </w:rPr>
        <w:t>oprávněn  fakturu</w:t>
      </w:r>
      <w:proofErr w:type="gramEnd"/>
      <w:r>
        <w:rPr>
          <w:sz w:val="24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4E550D" w:rsidRDefault="009B6795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4E550D" w:rsidRDefault="009B6795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objednatele.</w:t>
      </w:r>
    </w:p>
    <w:p w:rsidR="004E550D" w:rsidRDefault="004E550D">
      <w:pPr>
        <w:pStyle w:val="Zkladntext"/>
        <w:spacing w:before="5"/>
        <w:rPr>
          <w:sz w:val="31"/>
        </w:rPr>
      </w:pPr>
    </w:p>
    <w:p w:rsidR="004E550D" w:rsidRDefault="009B6795">
      <w:pPr>
        <w:pStyle w:val="Nadpis1"/>
        <w:spacing w:before="1"/>
        <w:ind w:left="1053" w:right="1053"/>
      </w:pPr>
      <w:proofErr w:type="gramStart"/>
      <w:r>
        <w:t>Článek 5.</w:t>
      </w:r>
      <w:proofErr w:type="gramEnd"/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6"/>
          <w:sz w:val="24"/>
        </w:rPr>
        <w:t xml:space="preserve"> </w:t>
      </w:r>
      <w:r>
        <w:rPr>
          <w:sz w:val="24"/>
        </w:rPr>
        <w:t>smlouvě.</w:t>
      </w:r>
    </w:p>
    <w:p w:rsidR="004E550D" w:rsidRDefault="004E550D">
      <w:pPr>
        <w:spacing w:line="276" w:lineRule="auto"/>
        <w:jc w:val="both"/>
        <w:rPr>
          <w:sz w:val="24"/>
        </w:rPr>
        <w:sectPr w:rsidR="004E550D">
          <w:pgSz w:w="11910" w:h="16840"/>
          <w:pgMar w:top="1320" w:right="1300" w:bottom="280" w:left="1300" w:header="708" w:footer="708" w:gutter="0"/>
          <w:cols w:space="708"/>
        </w:sectPr>
      </w:pP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7" w:line="276" w:lineRule="auto"/>
        <w:ind w:right="119" w:hanging="566"/>
        <w:rPr>
          <w:sz w:val="24"/>
        </w:rPr>
      </w:pPr>
      <w:r>
        <w:rPr>
          <w:sz w:val="24"/>
        </w:rPr>
        <w:t xml:space="preserve">Tato smlouva nabývá platnosti dnem podpisu oběma smluvními stranami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4E550D" w:rsidRDefault="009B6795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4E550D" w:rsidRDefault="004E550D">
      <w:pPr>
        <w:pStyle w:val="Zkladntext"/>
        <w:rPr>
          <w:sz w:val="26"/>
        </w:rPr>
      </w:pPr>
    </w:p>
    <w:p w:rsidR="004E550D" w:rsidRDefault="009B6795">
      <w:pPr>
        <w:pStyle w:val="Zkladntext"/>
        <w:spacing w:before="223"/>
        <w:ind w:left="116"/>
      </w:pPr>
      <w:r>
        <w:t>Za objednatele:</w:t>
      </w:r>
    </w:p>
    <w:p w:rsidR="004E550D" w:rsidRDefault="004E550D">
      <w:pPr>
        <w:pStyle w:val="Zkladntext"/>
        <w:rPr>
          <w:sz w:val="31"/>
        </w:rPr>
      </w:pPr>
    </w:p>
    <w:p w:rsidR="004E550D" w:rsidRDefault="009B6795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2A3AB4" w:rsidRPr="002A3AB4">
        <w:t>16.12.2016</w:t>
      </w:r>
    </w:p>
    <w:p w:rsidR="004E550D" w:rsidRDefault="004E550D">
      <w:pPr>
        <w:pStyle w:val="Zkladntext"/>
        <w:spacing w:before="5"/>
        <w:rPr>
          <w:sz w:val="23"/>
        </w:rPr>
      </w:pPr>
    </w:p>
    <w:p w:rsidR="004E550D" w:rsidRDefault="009B6795">
      <w:pPr>
        <w:pStyle w:val="Zkladntext"/>
        <w:spacing w:before="89" w:line="276" w:lineRule="auto"/>
        <w:ind w:left="5872" w:right="1053"/>
        <w:jc w:val="center"/>
      </w:pPr>
      <w:proofErr w:type="gramStart"/>
      <w:r>
        <w:t>JUDr.</w:t>
      </w:r>
      <w:proofErr w:type="gramEnd"/>
      <w:r>
        <w:t xml:space="preserve"> Petr Vaněk, Ph.D. generální ředitel</w:t>
      </w:r>
    </w:p>
    <w:p w:rsidR="004E550D" w:rsidRDefault="009B6795">
      <w:pPr>
        <w:pStyle w:val="Zkladntext"/>
        <w:ind w:left="5119" w:right="295"/>
        <w:jc w:val="center"/>
      </w:pPr>
      <w:r>
        <w:t>České průmyslové zdravotní pojišťovny</w:t>
      </w:r>
    </w:p>
    <w:p w:rsidR="004E550D" w:rsidRDefault="004E550D">
      <w:pPr>
        <w:pStyle w:val="Zkladntext"/>
        <w:spacing w:before="5"/>
        <w:rPr>
          <w:sz w:val="23"/>
        </w:rPr>
      </w:pPr>
    </w:p>
    <w:p w:rsidR="004E550D" w:rsidRDefault="009B6795">
      <w:pPr>
        <w:pStyle w:val="Zkladntext"/>
        <w:spacing w:before="90" w:line="552" w:lineRule="auto"/>
        <w:ind w:left="116" w:right="5368"/>
      </w:pPr>
      <w:r>
        <w:t xml:space="preserve">Za poskytovatele </w:t>
      </w:r>
      <w:proofErr w:type="gramStart"/>
      <w:r>
        <w:t>na</w:t>
      </w:r>
      <w:proofErr w:type="gramEnd"/>
      <w:r>
        <w:t xml:space="preserve"> základě plné moci: V Praze dne 13. </w:t>
      </w:r>
      <w:proofErr w:type="gramStart"/>
      <w:r>
        <w:t>prosince</w:t>
      </w:r>
      <w:proofErr w:type="gramEnd"/>
      <w:r>
        <w:t xml:space="preserve"> 2016</w:t>
      </w:r>
    </w:p>
    <w:p w:rsidR="004E550D" w:rsidRDefault="009B6795">
      <w:pPr>
        <w:pStyle w:val="Zkladntext"/>
        <w:spacing w:before="13"/>
        <w:ind w:right="1636"/>
        <w:jc w:val="right"/>
      </w:pPr>
      <w:r>
        <w:t>Pavel Hartig</w:t>
      </w:r>
    </w:p>
    <w:p w:rsidR="004E550D" w:rsidRDefault="004E550D">
      <w:pPr>
        <w:jc w:val="right"/>
        <w:sectPr w:rsidR="004E550D">
          <w:pgSz w:w="11910" w:h="16840"/>
          <w:pgMar w:top="1320" w:right="1300" w:bottom="280" w:left="1300" w:header="708" w:footer="708" w:gutter="0"/>
          <w:cols w:space="708"/>
        </w:sectPr>
      </w:pPr>
    </w:p>
    <w:p w:rsidR="004E550D" w:rsidRDefault="009B6795">
      <w:pPr>
        <w:pStyle w:val="Nadpis1"/>
        <w:spacing w:before="63"/>
        <w:ind w:left="212"/>
        <w:jc w:val="left"/>
      </w:pPr>
      <w:r>
        <w:lastRenderedPageBreak/>
        <w:t>Příloha č. 1 Dílčí smlouvy č. 253: Soupis požadovaného plnění</w:t>
      </w:r>
    </w:p>
    <w:p w:rsidR="004E550D" w:rsidRDefault="004E550D">
      <w:pPr>
        <w:pStyle w:val="Zkladntext"/>
        <w:spacing w:before="7"/>
        <w:rPr>
          <w:b/>
          <w:sz w:val="20"/>
        </w:rPr>
      </w:pPr>
    </w:p>
    <w:p w:rsidR="004E550D" w:rsidRDefault="009B6795">
      <w:pPr>
        <w:pStyle w:val="Zkladntext"/>
        <w:ind w:left="212"/>
      </w:pPr>
      <w:r>
        <w:rPr>
          <w:u w:val="single"/>
        </w:rPr>
        <w:t>Místo plnění</w:t>
      </w:r>
      <w:r>
        <w:t>:</w:t>
      </w:r>
    </w:p>
    <w:p w:rsidR="004E550D" w:rsidRDefault="004E550D">
      <w:pPr>
        <w:pStyle w:val="Zkladntext"/>
        <w:spacing w:before="9"/>
        <w:rPr>
          <w:sz w:val="20"/>
        </w:rPr>
      </w:pPr>
    </w:p>
    <w:p w:rsidR="004E550D" w:rsidRDefault="009B6795">
      <w:pPr>
        <w:pStyle w:val="Zkladntext"/>
        <w:spacing w:before="1"/>
        <w:ind w:left="212"/>
      </w:pPr>
      <w:proofErr w:type="gramStart"/>
      <w:r>
        <w:t>Česká průmyslová zdravotní pojišťovna, Zálužanského 1189, 703 00 Ostrava-Vítkovice, Ing.</w:t>
      </w:r>
      <w:proofErr w:type="gramEnd"/>
      <w:r>
        <w:t xml:space="preserve"> Emil Rakus tel.: </w:t>
      </w:r>
      <w:r w:rsidR="002A3AB4">
        <w:t>xxxx</w:t>
      </w:r>
      <w:r>
        <w:t>, dodání do 31. 12. 2016</w:t>
      </w: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4"/>
        </w:trPr>
        <w:tc>
          <w:tcPr>
            <w:tcW w:w="1810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7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thickThinMediumGap" w:sz="18" w:space="0" w:color="F1F1F1"/>
            </w:tcBorders>
          </w:tcPr>
          <w:p w:rsidR="004E550D" w:rsidRDefault="009B6795">
            <w:pPr>
              <w:pStyle w:val="TableParagraph"/>
              <w:spacing w:before="36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spacing w:before="3"/>
              <w:rPr>
                <w:sz w:val="25"/>
              </w:rPr>
            </w:pP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thickThinMediumGap" w:sz="18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tcBorders>
              <w:top w:val="thickThinMediumGap" w:sz="18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890</w:t>
            </w:r>
          </w:p>
        </w:tc>
      </w:tr>
      <w:tr w:rsidR="004E550D">
        <w:trPr>
          <w:trHeight w:hRule="exact" w:val="1188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6"/>
              <w:rPr>
                <w:sz w:val="17"/>
              </w:rPr>
            </w:pPr>
          </w:p>
          <w:p w:rsidR="004E550D" w:rsidRDefault="009B6795">
            <w:pPr>
              <w:pStyle w:val="TableParagraph"/>
              <w:spacing w:before="1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78"/>
              <w:ind w:left="105" w:right="100"/>
              <w:jc w:val="both"/>
            </w:pPr>
            <w:r>
              <w:t>Doprava 1 palety materiálu /např. letáků, reklamních předmětů/ do Ostravy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 w:line="252" w:lineRule="exact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0" w:right="507"/>
              <w:jc w:val="center"/>
            </w:pPr>
            <w:r>
              <w:t>1223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1223</w:t>
            </w:r>
          </w:p>
        </w:tc>
      </w:tr>
      <w:tr w:rsidR="004E550D">
        <w:trPr>
          <w:trHeight w:hRule="exact" w:val="430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5"/>
              <w:ind w:left="105"/>
              <w:rPr>
                <w:b/>
              </w:rPr>
            </w:pPr>
            <w:r>
              <w:rPr>
                <w:b/>
              </w:rPr>
              <w:t>2370</w:t>
            </w:r>
          </w:p>
        </w:tc>
      </w:tr>
    </w:tbl>
    <w:p w:rsidR="004E550D" w:rsidRDefault="009B6795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nepředvídatelná</w:t>
      </w:r>
      <w:proofErr w:type="gramEnd"/>
      <w:r>
        <w:rPr>
          <w:i/>
          <w:sz w:val="24"/>
        </w:rPr>
        <w:t xml:space="preserve"> položka</w:t>
      </w:r>
    </w:p>
    <w:p w:rsidR="004E550D" w:rsidRDefault="004E550D">
      <w:pPr>
        <w:rPr>
          <w:sz w:val="24"/>
        </w:rPr>
        <w:sectPr w:rsidR="004E550D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890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0" w:right="170"/>
              <w:jc w:val="center"/>
            </w:pPr>
            <w:r>
              <w:t>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648"/>
              <w:jc w:val="right"/>
            </w:pPr>
            <w:r>
              <w:t>126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Ostravy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1223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1223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2753</w:t>
            </w:r>
          </w:p>
        </w:tc>
      </w:tr>
    </w:tbl>
    <w:p w:rsidR="004E550D" w:rsidRDefault="004E550D">
      <w:pPr>
        <w:sectPr w:rsidR="004E550D">
          <w:headerReference w:type="default" r:id="rId8"/>
          <w:footerReference w:type="default" r:id="rId9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442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43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41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3" w:lineRule="exact"/>
              <w:ind w:left="108"/>
            </w:pPr>
            <w:r>
              <w:t>Materiál LK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9"/>
              <w:rPr>
                <w:sz w:val="24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25 000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6425</w:t>
            </w:r>
          </w:p>
        </w:tc>
      </w:tr>
      <w:tr w:rsidR="004E550D">
        <w:trPr>
          <w:trHeight w:hRule="exact" w:val="1188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Brna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510" w:right="507"/>
              <w:jc w:val="center"/>
            </w:pPr>
            <w:r>
              <w:t>830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right="648"/>
              <w:jc w:val="right"/>
            </w:pPr>
            <w:r>
              <w:t>830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7255</w:t>
            </w:r>
          </w:p>
        </w:tc>
      </w:tr>
    </w:tbl>
    <w:p w:rsidR="004E550D" w:rsidRDefault="009B6795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nepředvídatelná</w:t>
      </w:r>
      <w:proofErr w:type="gramEnd"/>
      <w:r>
        <w:rPr>
          <w:i/>
          <w:sz w:val="24"/>
        </w:rPr>
        <w:t xml:space="preserve"> položka</w:t>
      </w:r>
    </w:p>
    <w:p w:rsidR="004E550D" w:rsidRDefault="004E550D">
      <w:pPr>
        <w:spacing w:line="268" w:lineRule="exact"/>
        <w:rPr>
          <w:sz w:val="24"/>
        </w:rPr>
        <w:sectPr w:rsidR="004E550D">
          <w:headerReference w:type="default" r:id="rId10"/>
          <w:footerReference w:type="default" r:id="rId11"/>
          <w:pgSz w:w="16840" w:h="11910" w:orient="landscape"/>
          <w:pgMar w:top="1900" w:right="900" w:bottom="280" w:left="920" w:header="1135" w:footer="0" w:gutter="0"/>
          <w:cols w:space="708"/>
        </w:sectPr>
      </w:pPr>
    </w:p>
    <w:p w:rsidR="004E550D" w:rsidRDefault="009B6795">
      <w:pPr>
        <w:pStyle w:val="Zkladntext"/>
        <w:ind w:left="212"/>
      </w:pPr>
      <w:proofErr w:type="gramStart"/>
      <w:r>
        <w:lastRenderedPageBreak/>
        <w:t>dodání</w:t>
      </w:r>
      <w:proofErr w:type="gramEnd"/>
      <w:r>
        <w:t xml:space="preserve"> do 31. 12. 2016</w:t>
      </w: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835"/>
        <w:gridCol w:w="3120"/>
        <w:gridCol w:w="1274"/>
        <w:gridCol w:w="1560"/>
        <w:gridCol w:w="1558"/>
        <w:gridCol w:w="995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835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348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120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1074" w:right="1071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0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442"/>
        </w:trPr>
        <w:tc>
          <w:tcPr>
            <w:tcW w:w="1810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44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835" w:type="dxa"/>
            <w:tcBorders>
              <w:top w:val="thickThinMediumGap" w:sz="18" w:space="0" w:color="F1F1F1"/>
            </w:tcBorders>
          </w:tcPr>
          <w:p w:rsidR="004E550D" w:rsidRDefault="009B6795">
            <w:pPr>
              <w:pStyle w:val="TableParagraph"/>
              <w:spacing w:before="36"/>
              <w:ind w:left="105" w:right="358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120" w:type="dxa"/>
            <w:tcBorders>
              <w:top w:val="thickThinMediumGap" w:sz="18" w:space="0" w:color="F1F1F1"/>
            </w:tcBorders>
          </w:tcPr>
          <w:p w:rsidR="004E550D" w:rsidRDefault="009B6795">
            <w:pPr>
              <w:pStyle w:val="TableParagraph"/>
              <w:spacing w:before="163"/>
              <w:ind w:left="108" w:right="97"/>
            </w:pPr>
            <w:r>
              <w:t>560 x 200 mm, 3 x falc na velikost 140 x 200 mm (skládání do harmoniky), lesklá křída 150g, brožura PP</w:t>
            </w:r>
          </w:p>
        </w:tc>
        <w:tc>
          <w:tcPr>
            <w:tcW w:w="1274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9"/>
              <w:rPr>
                <w:sz w:val="24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2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thickThinMediumGap" w:sz="18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2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thickThinMediumGap" w:sz="18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2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45 000</w:t>
            </w:r>
          </w:p>
        </w:tc>
        <w:tc>
          <w:tcPr>
            <w:tcW w:w="1637" w:type="dxa"/>
            <w:tcBorders>
              <w:top w:val="thickThinMediumGap" w:sz="18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2"/>
              <w:rPr>
                <w:sz w:val="23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40050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835" w:type="dxa"/>
          </w:tcPr>
          <w:p w:rsidR="004E550D" w:rsidRDefault="009B6795">
            <w:pPr>
              <w:pStyle w:val="TableParagraph"/>
              <w:spacing w:before="205"/>
              <w:ind w:left="105" w:right="487"/>
            </w:pPr>
            <w:r>
              <w:t>A5, 4/4, materiál – křída, lesk 170 g/ m2</w:t>
            </w:r>
          </w:p>
        </w:tc>
        <w:tc>
          <w:tcPr>
            <w:tcW w:w="3120" w:type="dxa"/>
          </w:tcPr>
          <w:p w:rsidR="004E550D" w:rsidRDefault="009B6795">
            <w:pPr>
              <w:pStyle w:val="TableParagraph"/>
              <w:spacing w:before="78"/>
              <w:ind w:left="108" w:right="581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5 500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1386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835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487"/>
            </w:pPr>
            <w:r>
              <w:t>A5, 4/4, materiál – křída, lesk 170 g/ m2</w:t>
            </w:r>
          </w:p>
        </w:tc>
        <w:tc>
          <w:tcPr>
            <w:tcW w:w="3120" w:type="dxa"/>
          </w:tcPr>
          <w:p w:rsidR="004E550D" w:rsidRDefault="009B6795">
            <w:pPr>
              <w:pStyle w:val="TableParagraph"/>
              <w:spacing w:before="205"/>
              <w:ind w:left="108" w:right="116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7 000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1799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835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487"/>
            </w:pPr>
            <w:r>
              <w:t>A5, 4/4, materiál – křída, lesk 170 g/ m2</w:t>
            </w:r>
          </w:p>
        </w:tc>
        <w:tc>
          <w:tcPr>
            <w:tcW w:w="3120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104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564"/>
              <w:jc w:val="right"/>
            </w:pPr>
            <w:r>
              <w:t>385,5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835" w:type="dxa"/>
          </w:tcPr>
          <w:p w:rsidR="004E550D" w:rsidRDefault="009B6795">
            <w:pPr>
              <w:pStyle w:val="TableParagraph"/>
              <w:spacing w:before="207" w:line="253" w:lineRule="exact"/>
              <w:ind w:left="105"/>
            </w:pPr>
            <w:r>
              <w:t>Doprava  1  palety  materiálu</w:t>
            </w:r>
          </w:p>
          <w:p w:rsidR="004E550D" w:rsidRDefault="009B6795">
            <w:pPr>
              <w:pStyle w:val="TableParagraph"/>
              <w:tabs>
                <w:tab w:val="left" w:pos="877"/>
                <w:tab w:val="left" w:pos="1734"/>
              </w:tabs>
              <w:ind w:left="105" w:right="103"/>
            </w:pPr>
            <w:r>
              <w:t>/např.</w:t>
            </w:r>
            <w:r>
              <w:tab/>
              <w:t>letáků,</w:t>
            </w:r>
            <w:r>
              <w:tab/>
            </w:r>
            <w:r>
              <w:rPr>
                <w:spacing w:val="-1"/>
              </w:rPr>
              <w:t xml:space="preserve">reklamních </w:t>
            </w:r>
            <w:r>
              <w:t>předmětů/ do</w:t>
            </w:r>
            <w:r>
              <w:rPr>
                <w:spacing w:val="-4"/>
              </w:rPr>
              <w:t xml:space="preserve"> </w:t>
            </w:r>
            <w:r>
              <w:t>Ostravy</w:t>
            </w:r>
          </w:p>
        </w:tc>
        <w:tc>
          <w:tcPr>
            <w:tcW w:w="3120" w:type="dxa"/>
          </w:tcPr>
          <w:p w:rsidR="004E550D" w:rsidRDefault="009B6795">
            <w:pPr>
              <w:pStyle w:val="TableParagraph"/>
              <w:spacing w:before="80"/>
              <w:ind w:left="108" w:right="1142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 w:right="124"/>
            </w:pPr>
            <w:proofErr w:type="gramStart"/>
            <w:r>
              <w:t>pozn</w:t>
            </w:r>
            <w:proofErr w:type="gramEnd"/>
            <w:r>
              <w:t>. pro ocenění považováno za 1</w:t>
            </w:r>
            <w:r>
              <w:rPr>
                <w:spacing w:val="-2"/>
              </w:rPr>
              <w:t xml:space="preserve"> </w:t>
            </w:r>
            <w:r>
              <w:t>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2200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2200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45820,5</w:t>
            </w:r>
          </w:p>
        </w:tc>
      </w:tr>
    </w:tbl>
    <w:p w:rsidR="004E550D" w:rsidRDefault="004E550D">
      <w:pPr>
        <w:sectPr w:rsidR="004E550D">
          <w:headerReference w:type="default" r:id="rId12"/>
          <w:footerReference w:type="default" r:id="rId13"/>
          <w:pgSz w:w="16840" w:h="11910" w:orient="landscape"/>
          <w:pgMar w:top="1900" w:right="900" w:bottom="2100" w:left="920" w:header="1138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15 000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13350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4 500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1134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1285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564"/>
              <w:jc w:val="right"/>
            </w:pPr>
            <w:r>
              <w:t>385,5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Třince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3090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3090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19244,5</w:t>
            </w:r>
          </w:p>
        </w:tc>
      </w:tr>
    </w:tbl>
    <w:p w:rsidR="004E550D" w:rsidRDefault="004E550D">
      <w:pPr>
        <w:sectPr w:rsidR="004E550D">
          <w:headerReference w:type="default" r:id="rId14"/>
          <w:pgSz w:w="16840" w:h="11910" w:orient="landscape"/>
          <w:pgMar w:top="1900" w:right="900" w:bottom="2120" w:left="920" w:header="1135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8900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1008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1028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Opavy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2634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2634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13827</w:t>
            </w:r>
          </w:p>
        </w:tc>
      </w:tr>
    </w:tbl>
    <w:p w:rsidR="004E550D" w:rsidRDefault="004E550D">
      <w:pPr>
        <w:sectPr w:rsidR="004E550D">
          <w:headerReference w:type="default" r:id="rId15"/>
          <w:pgSz w:w="16840" w:h="11910" w:orient="landscape"/>
          <w:pgMar w:top="1900" w:right="900" w:bottom="2120" w:left="920" w:header="1135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 w:right="564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8900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8 000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2016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1028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Zlína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2802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2802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15003</w:t>
            </w:r>
          </w:p>
        </w:tc>
      </w:tr>
    </w:tbl>
    <w:p w:rsidR="004E550D" w:rsidRDefault="004E550D">
      <w:pPr>
        <w:sectPr w:rsidR="004E550D">
          <w:headerReference w:type="default" r:id="rId16"/>
          <w:pgSz w:w="16840" w:h="11910" w:orient="landscape"/>
          <w:pgMar w:top="1900" w:right="900" w:bottom="2120" w:left="920" w:header="1135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40 000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35600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2520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14 000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3598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3 000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771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99"/>
              <w:jc w:val="both"/>
            </w:pPr>
            <w:r>
              <w:t>Doprava 1 palety materiálu /např. letáků, reklamních předmětů/ do Olomouce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1430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3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4290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46779</w:t>
            </w:r>
          </w:p>
        </w:tc>
      </w:tr>
    </w:tbl>
    <w:p w:rsidR="004E550D" w:rsidRDefault="004E550D">
      <w:pPr>
        <w:sectPr w:rsidR="004E550D">
          <w:headerReference w:type="default" r:id="rId17"/>
          <w:pgSz w:w="16840" w:h="11910" w:orient="landscape"/>
          <w:pgMar w:top="1900" w:right="900" w:bottom="2120" w:left="920" w:header="1135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693"/>
        <w:gridCol w:w="3262"/>
        <w:gridCol w:w="1274"/>
        <w:gridCol w:w="1560"/>
        <w:gridCol w:w="1558"/>
        <w:gridCol w:w="995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693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7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26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144" w:right="1144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442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47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693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217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26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163"/>
              <w:ind w:left="107" w:right="148"/>
            </w:pPr>
            <w:r>
              <w:t>560 x 200 mm, 3 x falc na velikost 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9"/>
              <w:rPr>
                <w:sz w:val="24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30 000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4"/>
              <w:rPr>
                <w:sz w:val="23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26700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693" w:type="dxa"/>
          </w:tcPr>
          <w:p w:rsidR="004E550D" w:rsidRDefault="009B6795">
            <w:pPr>
              <w:pStyle w:val="TableParagraph"/>
              <w:spacing w:before="205"/>
              <w:ind w:left="105" w:right="345"/>
            </w:pPr>
            <w:r>
              <w:t>A5, 4/4, materiál – křída, lesk 170 g/ m2</w:t>
            </w:r>
          </w:p>
        </w:tc>
        <w:tc>
          <w:tcPr>
            <w:tcW w:w="3262" w:type="dxa"/>
          </w:tcPr>
          <w:p w:rsidR="004E550D" w:rsidRDefault="009B6795">
            <w:pPr>
              <w:pStyle w:val="TableParagraph"/>
              <w:spacing w:before="80"/>
              <w:ind w:left="107" w:right="723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line="252" w:lineRule="exact"/>
              <w:ind w:left="107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6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6 000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1512</w:t>
            </w:r>
          </w:p>
        </w:tc>
      </w:tr>
      <w:tr w:rsidR="004E550D">
        <w:trPr>
          <w:trHeight w:hRule="exact" w:val="1188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693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345"/>
            </w:pPr>
            <w:r>
              <w:t>A5, 4/4, materiál – křída, lesk 170 g/ m2</w:t>
            </w:r>
          </w:p>
        </w:tc>
        <w:tc>
          <w:tcPr>
            <w:tcW w:w="3262" w:type="dxa"/>
          </w:tcPr>
          <w:p w:rsidR="004E550D" w:rsidRDefault="009B6795">
            <w:pPr>
              <w:pStyle w:val="TableParagraph"/>
              <w:spacing w:before="207"/>
              <w:ind w:left="107" w:right="25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line="252" w:lineRule="exact"/>
              <w:ind w:left="107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6"/>
              <w:rPr>
                <w:sz w:val="17"/>
              </w:rPr>
            </w:pPr>
          </w:p>
          <w:p w:rsidR="004E550D" w:rsidRDefault="009B6795">
            <w:pPr>
              <w:pStyle w:val="TableParagraph"/>
              <w:spacing w:before="1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right="593"/>
              <w:jc w:val="right"/>
            </w:pPr>
            <w:r>
              <w:t>2570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693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05" w:right="345"/>
            </w:pPr>
            <w:r>
              <w:t>A5, 4/4, materiál – křída, lesk 170 g/ m2</w:t>
            </w:r>
          </w:p>
        </w:tc>
        <w:tc>
          <w:tcPr>
            <w:tcW w:w="326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7" w:right="246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before="1"/>
              <w:ind w:left="107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9"/>
              <w:rPr>
                <w:sz w:val="26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9"/>
              <w:rPr>
                <w:sz w:val="26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9"/>
              <w:rPr>
                <w:sz w:val="26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3 000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9"/>
              <w:rPr>
                <w:sz w:val="26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771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07"/>
            </w:pPr>
            <w:r>
              <w:t>doprava</w:t>
            </w:r>
          </w:p>
        </w:tc>
        <w:tc>
          <w:tcPr>
            <w:tcW w:w="2693" w:type="dxa"/>
          </w:tcPr>
          <w:p w:rsidR="004E550D" w:rsidRDefault="009B6795">
            <w:pPr>
              <w:pStyle w:val="TableParagraph"/>
              <w:spacing w:before="205" w:line="253" w:lineRule="exact"/>
              <w:ind w:left="105"/>
            </w:pPr>
            <w:r>
              <w:t>Doprava 1 palety  materiálu</w:t>
            </w:r>
          </w:p>
          <w:p w:rsidR="004E550D" w:rsidRDefault="009B6795">
            <w:pPr>
              <w:pStyle w:val="TableParagraph"/>
              <w:ind w:left="105"/>
            </w:pPr>
            <w:r>
              <w:t>/např. letáků, reklamních předmětů/ do Brna</w:t>
            </w:r>
          </w:p>
        </w:tc>
        <w:tc>
          <w:tcPr>
            <w:tcW w:w="3262" w:type="dxa"/>
          </w:tcPr>
          <w:p w:rsidR="004E550D" w:rsidRDefault="009B6795">
            <w:pPr>
              <w:pStyle w:val="TableParagraph"/>
              <w:spacing w:before="78"/>
              <w:ind w:left="107" w:right="1285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ind w:left="107" w:right="14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0" w:right="507"/>
              <w:jc w:val="center"/>
            </w:pPr>
            <w:r>
              <w:t>3496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3496</w:t>
            </w:r>
          </w:p>
        </w:tc>
      </w:tr>
      <w:tr w:rsidR="004E550D">
        <w:trPr>
          <w:trHeight w:hRule="exact" w:val="430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5"/>
              <w:ind w:left="105"/>
              <w:rPr>
                <w:b/>
              </w:rPr>
            </w:pPr>
            <w:r>
              <w:rPr>
                <w:b/>
              </w:rPr>
              <w:t>35049</w:t>
            </w:r>
          </w:p>
        </w:tc>
      </w:tr>
    </w:tbl>
    <w:p w:rsidR="004E550D" w:rsidRDefault="004E550D">
      <w:pPr>
        <w:sectPr w:rsidR="004E550D">
          <w:headerReference w:type="default" r:id="rId18"/>
          <w:pgSz w:w="16840" w:h="11910" w:orient="landscape"/>
          <w:pgMar w:top="2180" w:right="900" w:bottom="2100" w:left="920" w:header="1135" w:footer="1903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9"/>
              <w:rPr>
                <w:sz w:val="23"/>
              </w:rPr>
            </w:pPr>
          </w:p>
          <w:p w:rsidR="004E550D" w:rsidRDefault="009B6795">
            <w:pPr>
              <w:pStyle w:val="TableParagraph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15 000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13350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4 500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1134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spacing w:before="1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8 000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2056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2 000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514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Prostějova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2857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2857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19911</w:t>
            </w:r>
          </w:p>
        </w:tc>
      </w:tr>
    </w:tbl>
    <w:p w:rsidR="004E550D" w:rsidRDefault="004E550D">
      <w:pPr>
        <w:sectPr w:rsidR="004E550D">
          <w:headerReference w:type="default" r:id="rId19"/>
          <w:footerReference w:type="default" r:id="rId20"/>
          <w:pgSz w:w="16840" w:h="11910" w:orient="landscape"/>
          <w:pgMar w:top="2180" w:right="900" w:bottom="1840" w:left="920" w:header="1135" w:footer="1651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15 000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13350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4 500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1134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8 000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2056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2 000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514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Jihlavy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2857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2857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19911</w:t>
            </w:r>
          </w:p>
        </w:tc>
      </w:tr>
    </w:tbl>
    <w:p w:rsidR="004E550D" w:rsidRDefault="004E550D">
      <w:pPr>
        <w:sectPr w:rsidR="004E550D">
          <w:headerReference w:type="default" r:id="rId21"/>
          <w:footerReference w:type="default" r:id="rId22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30 000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38"/>
              <w:jc w:val="right"/>
            </w:pPr>
            <w:r>
              <w:t>26700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15 000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3780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2570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2 000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514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Kladna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80"/>
              <w:ind w:left="108" w:right="1426"/>
            </w:pPr>
            <w:r>
              <w:t>Doprava celé zásilky (auto s čelem)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1260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3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3780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37344</w:t>
            </w:r>
          </w:p>
        </w:tc>
      </w:tr>
    </w:tbl>
    <w:p w:rsidR="004E550D" w:rsidRDefault="004E550D">
      <w:pPr>
        <w:sectPr w:rsidR="004E550D">
          <w:headerReference w:type="default" r:id="rId23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8900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1260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1285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Českých Budějovic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2572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2572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14274</w:t>
            </w:r>
          </w:p>
        </w:tc>
      </w:tr>
    </w:tbl>
    <w:p w:rsidR="004E550D" w:rsidRDefault="004E550D">
      <w:pPr>
        <w:sectPr w:rsidR="004E550D">
          <w:headerReference w:type="default" r:id="rId24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8900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1260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1285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Pardubic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1898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1898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13600</w:t>
            </w:r>
          </w:p>
        </w:tc>
      </w:tr>
    </w:tbl>
    <w:p w:rsidR="004E550D" w:rsidRDefault="004E550D">
      <w:pPr>
        <w:sectPr w:rsidR="004E550D">
          <w:headerReference w:type="default" r:id="rId25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3404"/>
        <w:gridCol w:w="1274"/>
        <w:gridCol w:w="1560"/>
        <w:gridCol w:w="1558"/>
        <w:gridCol w:w="994"/>
        <w:gridCol w:w="1637"/>
      </w:tblGrid>
      <w:tr w:rsidR="004E550D">
        <w:trPr>
          <w:trHeight w:hRule="exact" w:val="680"/>
        </w:trPr>
        <w:tc>
          <w:tcPr>
            <w:tcW w:w="1810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340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1216" w:right="1213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274" w:type="dxa"/>
            <w:shd w:val="clear" w:color="auto" w:fill="F1F1F1"/>
          </w:tcPr>
          <w:p w:rsidR="004E550D" w:rsidRDefault="009B6795">
            <w:pPr>
              <w:pStyle w:val="TableParagraph"/>
              <w:spacing w:before="212"/>
              <w:ind w:left="328" w:right="32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4E550D" w:rsidRDefault="009B6795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4E550D">
        <w:trPr>
          <w:trHeight w:hRule="exact" w:val="1696"/>
        </w:trPr>
        <w:tc>
          <w:tcPr>
            <w:tcW w:w="181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8"/>
              <w:rPr>
                <w:sz w:val="23"/>
              </w:rPr>
            </w:pPr>
          </w:p>
          <w:p w:rsidR="004E550D" w:rsidRDefault="009B6795">
            <w:pPr>
              <w:pStyle w:val="TableParagraph"/>
              <w:spacing w:before="1"/>
              <w:ind w:left="107" w:right="254"/>
              <w:rPr>
                <w:b/>
              </w:rPr>
            </w:pPr>
            <w:r>
              <w:rPr>
                <w:b/>
              </w:rPr>
              <w:t>BROŽURA PP NA 2017</w:t>
            </w:r>
          </w:p>
        </w:tc>
        <w:tc>
          <w:tcPr>
            <w:tcW w:w="2552" w:type="dxa"/>
            <w:tcBorders>
              <w:top w:val="single" w:sz="36" w:space="0" w:color="F1F1F1"/>
            </w:tcBorders>
          </w:tcPr>
          <w:p w:rsidR="004E550D" w:rsidRDefault="009B6795">
            <w:pPr>
              <w:pStyle w:val="TableParagraph"/>
              <w:spacing w:before="38"/>
              <w:ind w:left="105" w:right="179"/>
            </w:pPr>
            <w:r>
              <w:t>rozměr 200x 553 mm, 4/4, výsledný formát 200x140 mm - 3 lomy, rylování, skládání, materiál – křída, lesk 135 g/m2</w:t>
            </w:r>
          </w:p>
        </w:tc>
        <w:tc>
          <w:tcPr>
            <w:tcW w:w="340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spacing w:before="2"/>
              <w:rPr>
                <w:sz w:val="25"/>
              </w:rPr>
            </w:pPr>
          </w:p>
          <w:p w:rsidR="004E550D" w:rsidRDefault="009B6795">
            <w:pPr>
              <w:pStyle w:val="TableParagraph"/>
              <w:ind w:left="108"/>
            </w:pPr>
            <w:r>
              <w:t>560 x 200 mm, 3 x falc na velikost</w:t>
            </w:r>
          </w:p>
          <w:p w:rsidR="004E550D" w:rsidRDefault="009B6795">
            <w:pPr>
              <w:pStyle w:val="TableParagraph"/>
              <w:ind w:left="108"/>
            </w:pPr>
            <w:r>
              <w:t>140 x 200 mm (skládání do harmoniky), lesklá křída 150g, brožura PP</w:t>
            </w:r>
          </w:p>
        </w:tc>
        <w:tc>
          <w:tcPr>
            <w:tcW w:w="127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</w:pPr>
          </w:p>
          <w:p w:rsidR="004E550D" w:rsidRDefault="009B6795">
            <w:pPr>
              <w:pStyle w:val="TableParagraph"/>
              <w:spacing w:before="160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511" w:right="506"/>
              <w:jc w:val="center"/>
            </w:pPr>
            <w:r>
              <w:t>0,89</w:t>
            </w:r>
          </w:p>
        </w:tc>
        <w:tc>
          <w:tcPr>
            <w:tcW w:w="994" w:type="dxa"/>
            <w:tcBorders>
              <w:top w:val="single" w:sz="36" w:space="0" w:color="F1F1F1"/>
            </w:tcBorders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tcBorders>
              <w:top w:val="single" w:sz="36" w:space="0" w:color="F1F1F1"/>
            </w:tcBorders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spacing w:before="3"/>
              <w:rPr>
                <w:sz w:val="34"/>
              </w:rPr>
            </w:pPr>
          </w:p>
          <w:p w:rsidR="004E550D" w:rsidRDefault="009B6795">
            <w:pPr>
              <w:pStyle w:val="TableParagraph"/>
              <w:ind w:right="593"/>
              <w:jc w:val="right"/>
            </w:pPr>
            <w:r>
              <w:t>8900</w:t>
            </w:r>
          </w:p>
        </w:tc>
      </w:tr>
      <w:tr w:rsidR="004E550D">
        <w:trPr>
          <w:trHeight w:hRule="exact" w:val="934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211"/>
              <w:rPr>
                <w:b/>
              </w:rPr>
            </w:pPr>
            <w:r>
              <w:rPr>
                <w:b/>
              </w:rPr>
              <w:t>LETÁK – MANAŽERKA MATEŘSTVÍ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205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78"/>
              <w:ind w:left="108" w:right="864"/>
            </w:pPr>
            <w:r>
              <w:t>Leták Manažerka mateřství Barevnost 4/4</w:t>
            </w:r>
          </w:p>
          <w:p w:rsidR="004E550D" w:rsidRDefault="009B6795">
            <w:pPr>
              <w:pStyle w:val="TableParagraph"/>
              <w:spacing w:before="1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spacing w:before="3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511" w:right="507"/>
              <w:jc w:val="center"/>
            </w:pPr>
            <w:r>
              <w:t>0,252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spacing w:before="7"/>
              <w:rPr>
                <w:sz w:val="28"/>
              </w:rPr>
            </w:pPr>
          </w:p>
          <w:p w:rsidR="004E550D" w:rsidRDefault="009B6795">
            <w:pPr>
              <w:pStyle w:val="TableParagraph"/>
              <w:spacing w:before="1"/>
              <w:ind w:right="593"/>
              <w:jc w:val="right"/>
            </w:pPr>
            <w:r>
              <w:t>1260</w:t>
            </w:r>
          </w:p>
        </w:tc>
      </w:tr>
      <w:tr w:rsidR="004E550D">
        <w:trPr>
          <w:trHeight w:hRule="exact" w:val="1186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2"/>
              <w:ind w:left="107" w:right="388"/>
              <w:rPr>
                <w:b/>
              </w:rPr>
            </w:pPr>
            <w:r>
              <w:rPr>
                <w:b/>
              </w:rPr>
              <w:t>LETÁK – MOBILNÍ APLIKACE - OBECNÝ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 w:right="399"/>
            </w:pPr>
            <w:r>
              <w:t>Leták Mobilní aplikace - obecný Barevnost 4/4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4"/>
              <w:rPr>
                <w:sz w:val="17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left="172" w:right="170"/>
              <w:jc w:val="center"/>
            </w:pPr>
            <w:r>
              <w:t>5 000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1"/>
              <w:ind w:right="593"/>
              <w:jc w:val="right"/>
            </w:pPr>
            <w:r>
              <w:t>1285</w:t>
            </w:r>
          </w:p>
        </w:tc>
      </w:tr>
      <w:tr w:rsidR="004E550D">
        <w:trPr>
          <w:trHeight w:hRule="exact" w:val="1440"/>
        </w:trPr>
        <w:tc>
          <w:tcPr>
            <w:tcW w:w="1810" w:type="dxa"/>
          </w:tcPr>
          <w:p w:rsidR="004E550D" w:rsidRDefault="009B6795">
            <w:pPr>
              <w:pStyle w:val="TableParagraph"/>
              <w:spacing w:before="85"/>
              <w:ind w:left="107" w:right="351"/>
              <w:rPr>
                <w:b/>
              </w:rPr>
            </w:pPr>
            <w:r>
              <w:rPr>
                <w:b/>
              </w:rPr>
              <w:t>LETÁK – MOBILNÍ APLIKACE – PRO TĚHOTNÉ</w:t>
            </w:r>
          </w:p>
        </w:tc>
        <w:tc>
          <w:tcPr>
            <w:tcW w:w="2552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3"/>
              <w:ind w:left="105" w:right="204"/>
            </w:pPr>
            <w:r>
              <w:t>A5, 4/4, materiál – křída, lesk 170 g/ m2</w:t>
            </w:r>
          </w:p>
        </w:tc>
        <w:tc>
          <w:tcPr>
            <w:tcW w:w="3404" w:type="dxa"/>
          </w:tcPr>
          <w:p w:rsidR="004E550D" w:rsidRDefault="004E550D">
            <w:pPr>
              <w:pStyle w:val="TableParagraph"/>
              <w:spacing w:before="10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108" w:right="387"/>
            </w:pPr>
            <w:r>
              <w:t>Leták Mobilní aplikace - těhotné Barevnost 4/4</w:t>
            </w:r>
          </w:p>
          <w:p w:rsidR="004E550D" w:rsidRDefault="009B6795">
            <w:pPr>
              <w:pStyle w:val="TableParagraph"/>
              <w:spacing w:line="252" w:lineRule="exact"/>
              <w:ind w:left="108"/>
            </w:pPr>
            <w:r>
              <w:t>Materiál LK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</w:pPr>
          </w:p>
          <w:p w:rsidR="004E550D" w:rsidRDefault="004E550D">
            <w:pPr>
              <w:pStyle w:val="TableParagraph"/>
              <w:spacing w:before="5"/>
              <w:rPr>
                <w:sz w:val="28"/>
              </w:rPr>
            </w:pPr>
          </w:p>
          <w:p w:rsidR="004E550D" w:rsidRDefault="009B6795">
            <w:pPr>
              <w:pStyle w:val="TableParagraph"/>
              <w:ind w:left="328" w:right="3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4/4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511" w:right="507"/>
              <w:jc w:val="center"/>
            </w:pPr>
            <w:r>
              <w:t>0,257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4E550D">
            <w:pPr>
              <w:pStyle w:val="TableParagraph"/>
              <w:rPr>
                <w:sz w:val="27"/>
              </w:rPr>
            </w:pPr>
          </w:p>
          <w:p w:rsidR="004E550D" w:rsidRDefault="009B6795">
            <w:pPr>
              <w:pStyle w:val="TableParagraph"/>
              <w:ind w:right="648"/>
              <w:jc w:val="right"/>
            </w:pPr>
            <w:r>
              <w:t>257</w:t>
            </w:r>
          </w:p>
        </w:tc>
      </w:tr>
      <w:tr w:rsidR="004E550D">
        <w:trPr>
          <w:trHeight w:hRule="exact" w:val="1189"/>
        </w:trPr>
        <w:tc>
          <w:tcPr>
            <w:tcW w:w="181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4E550D" w:rsidRDefault="009B6795">
            <w:pPr>
              <w:pStyle w:val="TableParagraph"/>
              <w:spacing w:before="80"/>
              <w:ind w:left="105" w:right="100"/>
              <w:jc w:val="both"/>
            </w:pPr>
            <w:r>
              <w:t>Doprava 1 palety materiálu /např. letáků, reklamních předmětů/ do České Lípy</w:t>
            </w:r>
          </w:p>
        </w:tc>
        <w:tc>
          <w:tcPr>
            <w:tcW w:w="3404" w:type="dxa"/>
          </w:tcPr>
          <w:p w:rsidR="004E550D" w:rsidRDefault="009B6795">
            <w:pPr>
              <w:pStyle w:val="TableParagraph"/>
              <w:spacing w:before="205"/>
              <w:ind w:left="108"/>
            </w:pPr>
            <w:r>
              <w:t>Doprava celé zásilky</w:t>
            </w:r>
          </w:p>
          <w:p w:rsidR="004E550D" w:rsidRDefault="009B6795">
            <w:pPr>
              <w:pStyle w:val="TableParagraph"/>
              <w:spacing w:before="2"/>
              <w:ind w:left="108"/>
            </w:pPr>
            <w:proofErr w:type="gramStart"/>
            <w:r>
              <w:t>pozn</w:t>
            </w:r>
            <w:proofErr w:type="gramEnd"/>
            <w:r>
              <w:t>. pro ocenění považováno za 1 kus</w:t>
            </w:r>
          </w:p>
        </w:tc>
        <w:tc>
          <w:tcPr>
            <w:tcW w:w="127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510" w:right="507"/>
              <w:jc w:val="center"/>
            </w:pPr>
            <w:r>
              <w:t>2279</w:t>
            </w:r>
          </w:p>
        </w:tc>
        <w:tc>
          <w:tcPr>
            <w:tcW w:w="994" w:type="dxa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4E550D" w:rsidRDefault="004E550D">
            <w:pPr>
              <w:pStyle w:val="TableParagraph"/>
              <w:rPr>
                <w:sz w:val="24"/>
              </w:rPr>
            </w:pPr>
          </w:p>
          <w:p w:rsidR="004E550D" w:rsidRDefault="009B6795">
            <w:pPr>
              <w:pStyle w:val="TableParagraph"/>
              <w:spacing w:before="184"/>
              <w:ind w:right="593"/>
              <w:jc w:val="right"/>
            </w:pPr>
            <w:r>
              <w:t>2279</w:t>
            </w:r>
          </w:p>
        </w:tc>
      </w:tr>
      <w:tr w:rsidR="004E550D">
        <w:trPr>
          <w:trHeight w:hRule="exact" w:val="427"/>
        </w:trPr>
        <w:tc>
          <w:tcPr>
            <w:tcW w:w="13152" w:type="dxa"/>
            <w:gridSpan w:val="7"/>
          </w:tcPr>
          <w:p w:rsidR="004E550D" w:rsidRDefault="009B6795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4E550D" w:rsidRDefault="009B6795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13981</w:t>
            </w:r>
          </w:p>
        </w:tc>
      </w:tr>
    </w:tbl>
    <w:p w:rsidR="004E550D" w:rsidRDefault="004E550D">
      <w:pPr>
        <w:sectPr w:rsidR="004E550D">
          <w:headerReference w:type="default" r:id="rId26"/>
          <w:pgSz w:w="16840" w:h="11910" w:orient="landscape"/>
          <w:pgMar w:top="1900" w:right="900" w:bottom="2120" w:left="920" w:header="1135" w:footer="1927" w:gutter="0"/>
          <w:cols w:space="708"/>
        </w:sect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</w:pPr>
    </w:p>
    <w:p w:rsidR="004E550D" w:rsidRDefault="009B6795">
      <w:pPr>
        <w:spacing w:before="91"/>
        <w:ind w:left="212"/>
      </w:pPr>
      <w:r>
        <w:rPr>
          <w:u w:val="single"/>
        </w:rPr>
        <w:t>REKAPITULACE</w:t>
      </w:r>
    </w:p>
    <w:p w:rsidR="004E550D" w:rsidRDefault="004E550D">
      <w:pPr>
        <w:pStyle w:val="Zkladntext"/>
        <w:spacing w:before="3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4E550D">
        <w:trPr>
          <w:trHeight w:hRule="exact" w:val="457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4E550D" w:rsidRDefault="009B6795">
            <w:pPr>
              <w:pStyle w:val="TableParagraph"/>
              <w:spacing w:before="83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4E550D" w:rsidRDefault="009B6795">
            <w:pPr>
              <w:pStyle w:val="TableParagraph"/>
              <w:spacing w:before="83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4E550D">
        <w:trPr>
          <w:trHeight w:hRule="exact" w:val="748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4E550D" w:rsidRDefault="009B6795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4E550D" w:rsidRDefault="009B6795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  <w:bookmarkStart w:id="0" w:name="_GoBack"/>
            <w:bookmarkEnd w:id="0"/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4E550D" w:rsidRPr="002A3AB4" w:rsidRDefault="004E550D">
            <w:pPr>
              <w:pStyle w:val="TableParagraph"/>
              <w:spacing w:before="4"/>
              <w:rPr>
                <w:sz w:val="19"/>
              </w:rPr>
            </w:pPr>
          </w:p>
          <w:p w:rsidR="004E550D" w:rsidRPr="002A3AB4" w:rsidRDefault="009B6795">
            <w:pPr>
              <w:pStyle w:val="TableParagraph"/>
              <w:ind w:left="1097" w:right="1092"/>
              <w:jc w:val="center"/>
            </w:pPr>
            <w:r w:rsidRPr="002A3AB4">
              <w:t>307 122</w:t>
            </w:r>
          </w:p>
        </w:tc>
      </w:tr>
      <w:tr w:rsidR="004E550D">
        <w:trPr>
          <w:trHeight w:hRule="exact" w:val="758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4E550D" w:rsidRDefault="009B6795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4E550D" w:rsidRDefault="009B6795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4E550D" w:rsidRPr="002A3AB4" w:rsidRDefault="004E550D">
            <w:pPr>
              <w:pStyle w:val="TableParagraph"/>
              <w:spacing w:before="6"/>
              <w:rPr>
                <w:sz w:val="20"/>
              </w:rPr>
            </w:pPr>
          </w:p>
          <w:p w:rsidR="004E550D" w:rsidRPr="002A3AB4" w:rsidRDefault="009B6795">
            <w:pPr>
              <w:pStyle w:val="TableParagraph"/>
              <w:spacing w:before="1"/>
              <w:ind w:left="1097" w:right="1096"/>
              <w:jc w:val="center"/>
              <w:rPr>
                <w:rFonts w:ascii="Calibri"/>
              </w:rPr>
            </w:pPr>
            <w:r w:rsidRPr="002A3AB4">
              <w:rPr>
                <w:rFonts w:ascii="Calibri"/>
              </w:rPr>
              <w:t>24 569,76</w:t>
            </w:r>
          </w:p>
        </w:tc>
      </w:tr>
      <w:tr w:rsidR="004E550D">
        <w:trPr>
          <w:trHeight w:hRule="exact" w:val="737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4E550D" w:rsidRDefault="009B6795">
            <w:pPr>
              <w:pStyle w:val="TableParagraph"/>
              <w:spacing w:before="102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4E550D" w:rsidRDefault="009B6795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4E550D" w:rsidRPr="002A3AB4" w:rsidRDefault="004E550D">
            <w:pPr>
              <w:pStyle w:val="TableParagraph"/>
              <w:spacing w:before="6"/>
              <w:rPr>
                <w:sz w:val="20"/>
              </w:rPr>
            </w:pPr>
          </w:p>
          <w:p w:rsidR="004E550D" w:rsidRPr="002A3AB4" w:rsidRDefault="009B6795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  <w:b/>
              </w:rPr>
            </w:pPr>
            <w:r w:rsidRPr="002A3AB4">
              <w:rPr>
                <w:rFonts w:ascii="Calibri"/>
                <w:b/>
              </w:rPr>
              <w:t>331 691,76</w:t>
            </w:r>
          </w:p>
        </w:tc>
      </w:tr>
    </w:tbl>
    <w:p w:rsidR="004E550D" w:rsidRDefault="004E550D">
      <w:pPr>
        <w:jc w:val="center"/>
        <w:rPr>
          <w:rFonts w:ascii="Calibri"/>
        </w:rPr>
        <w:sectPr w:rsidR="004E550D">
          <w:headerReference w:type="default" r:id="rId27"/>
          <w:footerReference w:type="default" r:id="rId28"/>
          <w:pgSz w:w="16840" w:h="11910" w:orient="landscape"/>
          <w:pgMar w:top="1100" w:right="900" w:bottom="280" w:left="920" w:header="0" w:footer="0" w:gutter="0"/>
          <w:cols w:space="708"/>
        </w:sectPr>
      </w:pPr>
    </w:p>
    <w:p w:rsidR="004E550D" w:rsidRDefault="004E550D">
      <w:pPr>
        <w:pStyle w:val="Zkladntext"/>
        <w:rPr>
          <w:sz w:val="19"/>
        </w:rPr>
      </w:pPr>
    </w:p>
    <w:p w:rsidR="004E550D" w:rsidRDefault="009B6795">
      <w:pPr>
        <w:spacing w:before="80"/>
        <w:ind w:left="2819"/>
        <w:rPr>
          <w:b/>
          <w:sz w:val="48"/>
        </w:rPr>
      </w:pPr>
      <w:r>
        <w:rPr>
          <w:b/>
          <w:sz w:val="48"/>
        </w:rPr>
        <w:t>Čestné prohlášení</w:t>
      </w:r>
    </w:p>
    <w:p w:rsidR="004E550D" w:rsidRDefault="009B6795">
      <w:pPr>
        <w:spacing w:before="77"/>
        <w:ind w:left="1678"/>
      </w:pPr>
      <w:proofErr w:type="gramStart"/>
      <w:r>
        <w:t>dle</w:t>
      </w:r>
      <w:proofErr w:type="gramEnd"/>
      <w:r>
        <w:t xml:space="preserve"> ust. § 68 odst. 3 zákona č. 137/2006 Sb., o veřejných zakázkách</w:t>
      </w:r>
    </w:p>
    <w:p w:rsidR="004E550D" w:rsidRDefault="004E550D">
      <w:pPr>
        <w:pStyle w:val="Zkladntext"/>
      </w:pPr>
    </w:p>
    <w:p w:rsidR="004E550D" w:rsidRDefault="004E550D">
      <w:pPr>
        <w:pStyle w:val="Zkladntext"/>
      </w:pPr>
    </w:p>
    <w:p w:rsidR="004E550D" w:rsidRDefault="009B6795">
      <w:pPr>
        <w:spacing w:before="176"/>
        <w:ind w:left="116"/>
      </w:pPr>
      <w:r>
        <w:t xml:space="preserve">Tímto jménem dodavatele MÉDEA, </w:t>
      </w:r>
      <w:proofErr w:type="gramStart"/>
      <w:r>
        <w:t>a.s</w:t>
      </w:r>
      <w:proofErr w:type="gramEnd"/>
      <w:r>
        <w:t>. čestně prohlašuji, že</w:t>
      </w:r>
    </w:p>
    <w:p w:rsidR="004E550D" w:rsidRDefault="004E550D">
      <w:pPr>
        <w:pStyle w:val="Zkladntext"/>
      </w:pPr>
    </w:p>
    <w:p w:rsidR="004E550D" w:rsidRDefault="004E550D">
      <w:pPr>
        <w:pStyle w:val="Zkladntext"/>
      </w:pPr>
    </w:p>
    <w:p w:rsidR="004E550D" w:rsidRDefault="009B6795">
      <w:pPr>
        <w:pStyle w:val="Odstavecseseznamem"/>
        <w:numPr>
          <w:ilvl w:val="0"/>
          <w:numId w:val="1"/>
        </w:numPr>
        <w:tabs>
          <w:tab w:val="left" w:pos="544"/>
        </w:tabs>
        <w:spacing w:before="176" w:line="276" w:lineRule="auto"/>
        <w:ind w:right="116"/>
      </w:pPr>
      <w:r>
        <w:t>žádné statutární orgány ani členové statutárních orgánů v posledních 3 letech od konce lhůty pro podání nabídek nebyli v pracovněprávním, funkčním či obdobném poměru u</w:t>
      </w:r>
      <w:r>
        <w:rPr>
          <w:spacing w:val="-11"/>
        </w:rPr>
        <w:t xml:space="preserve"> </w:t>
      </w:r>
      <w:r>
        <w:t>zadavatele,</w:t>
      </w:r>
    </w:p>
    <w:p w:rsidR="004E550D" w:rsidRDefault="009B6795">
      <w:pPr>
        <w:pStyle w:val="Odstavecseseznamem"/>
        <w:numPr>
          <w:ilvl w:val="0"/>
          <w:numId w:val="1"/>
        </w:numPr>
        <w:tabs>
          <w:tab w:val="left" w:pos="544"/>
        </w:tabs>
        <w:spacing w:before="3" w:line="276" w:lineRule="auto"/>
        <w:ind w:right="122"/>
      </w:pPr>
      <w:r>
        <w:t xml:space="preserve">má tyto vlastníky akcií, jejichž souhrnná jmenovitá hodnota přesahuje 10 % základního kapitálu: Mgr. Jaromír Soukup, r.č. </w:t>
      </w:r>
      <w:r w:rsidR="002A3AB4">
        <w:t>xxxxx</w:t>
      </w:r>
      <w:r>
        <w:t xml:space="preserve">, bytem </w:t>
      </w:r>
      <w:r w:rsidR="002A3AB4">
        <w:t>xxxxxx</w:t>
      </w:r>
      <w:r>
        <w:t xml:space="preserve">, PSČ: </w:t>
      </w:r>
      <w:r w:rsidR="002A3AB4">
        <w:t>xxxx</w:t>
      </w:r>
      <w:r>
        <w:t>,</w:t>
      </w:r>
    </w:p>
    <w:p w:rsidR="004E550D" w:rsidRDefault="009B6795">
      <w:pPr>
        <w:pStyle w:val="Odstavecseseznamem"/>
        <w:numPr>
          <w:ilvl w:val="0"/>
          <w:numId w:val="1"/>
        </w:numPr>
        <w:tabs>
          <w:tab w:val="left" w:pos="544"/>
        </w:tabs>
        <w:spacing w:before="0" w:line="276" w:lineRule="auto"/>
        <w:ind w:right="119"/>
      </w:pPr>
      <w:proofErr w:type="gramStart"/>
      <w:r>
        <w:t>neuzavřel</w:t>
      </w:r>
      <w:proofErr w:type="gramEnd"/>
      <w:r>
        <w:t xml:space="preserve"> a neuzavře zakázanou dohodu podle zvláštního právního předpisu v souvislosti se zadávanou veřejnou</w:t>
      </w:r>
      <w:r>
        <w:rPr>
          <w:spacing w:val="-2"/>
        </w:rPr>
        <w:t xml:space="preserve"> </w:t>
      </w:r>
      <w:r>
        <w:t>zakázkou.</w:t>
      </w:r>
    </w:p>
    <w:p w:rsidR="004E550D" w:rsidRDefault="004E550D">
      <w:pPr>
        <w:pStyle w:val="Zkladntext"/>
      </w:pPr>
    </w:p>
    <w:p w:rsidR="004E550D" w:rsidRDefault="004E550D">
      <w:pPr>
        <w:pStyle w:val="Zkladntext"/>
      </w:pPr>
    </w:p>
    <w:p w:rsidR="004E550D" w:rsidRDefault="004E550D">
      <w:pPr>
        <w:pStyle w:val="Zkladntext"/>
      </w:pPr>
    </w:p>
    <w:p w:rsidR="004E550D" w:rsidRDefault="009B6795">
      <w:pPr>
        <w:spacing w:before="156"/>
        <w:ind w:left="116"/>
      </w:pPr>
      <w:r>
        <w:t xml:space="preserve">V Praze </w:t>
      </w:r>
      <w:proofErr w:type="gramStart"/>
      <w:r>
        <w:t>na</w:t>
      </w:r>
      <w:proofErr w:type="gramEnd"/>
      <w:r>
        <w:t xml:space="preserve"> základě plné moci za poskytovatele</w:t>
      </w: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rPr>
          <w:sz w:val="20"/>
        </w:rPr>
      </w:pPr>
    </w:p>
    <w:p w:rsidR="004E550D" w:rsidRDefault="004E550D">
      <w:pPr>
        <w:pStyle w:val="Zkladntext"/>
        <w:spacing w:before="9"/>
        <w:rPr>
          <w:sz w:val="20"/>
        </w:rPr>
      </w:pPr>
    </w:p>
    <w:p w:rsidR="004E550D" w:rsidRDefault="009B6795">
      <w:pPr>
        <w:spacing w:before="91"/>
        <w:ind w:right="1543"/>
        <w:jc w:val="right"/>
      </w:pPr>
      <w:r>
        <w:t>Pavel Hartig</w:t>
      </w:r>
    </w:p>
    <w:sectPr w:rsidR="004E550D">
      <w:headerReference w:type="default" r:id="rId29"/>
      <w:footerReference w:type="default" r:id="rId30"/>
      <w:pgSz w:w="11910" w:h="16840"/>
      <w:pgMar w:top="158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86" w:rsidRDefault="00597A86">
      <w:r>
        <w:separator/>
      </w:r>
    </w:p>
  </w:endnote>
  <w:endnote w:type="continuationSeparator" w:id="0">
    <w:p w:rsidR="00597A86" w:rsidRDefault="0059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5.65pt;margin-top:485.2pt;width:129.35pt;height:15.3pt;z-index:-83440;mso-position-horizontal-relative:page;mso-position-vertical-relative:page" filled="f" stroked="f">
          <v:textbox inset="0,0,0,0">
            <w:txbxContent>
              <w:p w:rsidR="004E550D" w:rsidRDefault="009B6795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 xml:space="preserve">* </w:t>
                </w:r>
                <w:proofErr w:type="gramStart"/>
                <w:r>
                  <w:rPr>
                    <w:i/>
                    <w:sz w:val="24"/>
                  </w:rPr>
                  <w:t>nepředvídatelná</w:t>
                </w:r>
                <w:proofErr w:type="gramEnd"/>
                <w:r>
                  <w:rPr>
                    <w:i/>
                    <w:sz w:val="24"/>
                  </w:rPr>
                  <w:t xml:space="preserve"> položka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4E550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5.65pt;margin-top:486.4pt;width:129.35pt;height:15.3pt;z-index:-83320;mso-position-horizontal-relative:page;mso-position-vertical-relative:page" filled="f" stroked="f">
          <v:textbox inset="0,0,0,0">
            <w:txbxContent>
              <w:p w:rsidR="004E550D" w:rsidRDefault="009B6795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 xml:space="preserve">* </w:t>
                </w:r>
                <w:proofErr w:type="gramStart"/>
                <w:r>
                  <w:rPr>
                    <w:i/>
                    <w:sz w:val="24"/>
                  </w:rPr>
                  <w:t>nepředvídatelná</w:t>
                </w:r>
                <w:proofErr w:type="gramEnd"/>
                <w:r>
                  <w:rPr>
                    <w:i/>
                    <w:sz w:val="24"/>
                  </w:rPr>
                  <w:t xml:space="preserve"> položka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5pt;margin-top:499.1pt;width:129.35pt;height:15.3pt;z-index:-83008;mso-position-horizontal-relative:page;mso-position-vertical-relative:page" filled="f" stroked="f">
          <v:textbox inset="0,0,0,0">
            <w:txbxContent>
              <w:p w:rsidR="004E550D" w:rsidRDefault="009B6795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 xml:space="preserve">* </w:t>
                </w:r>
                <w:proofErr w:type="gramStart"/>
                <w:r>
                  <w:rPr>
                    <w:i/>
                    <w:sz w:val="24"/>
                  </w:rPr>
                  <w:t>nepředvídatelná</w:t>
                </w:r>
                <w:proofErr w:type="gramEnd"/>
                <w:r>
                  <w:rPr>
                    <w:i/>
                    <w:sz w:val="24"/>
                  </w:rPr>
                  <w:t xml:space="preserve"> položka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65pt;margin-top:485.3pt;width:129.35pt;height:15.3pt;z-index:-82936;mso-position-horizontal-relative:page;mso-position-vertical-relative:page" filled="f" stroked="f">
          <v:textbox inset="0,0,0,0">
            <w:txbxContent>
              <w:p w:rsidR="004E550D" w:rsidRDefault="009B6795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 xml:space="preserve">* </w:t>
                </w:r>
                <w:proofErr w:type="gramStart"/>
                <w:r>
                  <w:rPr>
                    <w:i/>
                    <w:sz w:val="24"/>
                  </w:rPr>
                  <w:t>nepředvídatelná</w:t>
                </w:r>
                <w:proofErr w:type="gramEnd"/>
                <w:r>
                  <w:rPr>
                    <w:i/>
                    <w:sz w:val="24"/>
                  </w:rPr>
                  <w:t xml:space="preserve"> položka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4E550D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4E550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86" w:rsidRDefault="00597A86">
      <w:r>
        <w:separator/>
      </w:r>
    </w:p>
  </w:footnote>
  <w:footnote w:type="continuationSeparator" w:id="0">
    <w:p w:rsidR="00597A86" w:rsidRDefault="0059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5.65pt;margin-top:55.75pt;width:66.45pt;height:15.3pt;z-index:-8348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55.65pt;margin-top:81.55pt;width:719.45pt;height:15.3pt;z-index:-8346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t xml:space="preserve">Česká průmyslová zdravotní pojišťovna, Zálužanského 1189, 703 00 Ostrava-Vítkovice, Jitka Masaryková, tel.: </w:t>
                </w:r>
                <w:r w:rsidR="002A3AB4">
                  <w:t>xxxxx</w:t>
                </w:r>
                <w:r>
                  <w:t>, dodání do 31. 12. 2016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55.75pt;width:66.45pt;height:15.3pt;z-index:-8298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5.65pt;margin-top:81.55pt;width:723.4pt;height:15.3pt;z-index:-82960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Jihlava, Čajkovského 654/37, 586 01  Jihlava, Zdeňka Milotová, tel. </w:t>
                </w:r>
                <w:r w:rsidR="002A3AB4">
                  <w:t>xxxxxxx</w:t>
                </w:r>
                <w:r>
                  <w:t>, e-</w:t>
                </w:r>
                <w:hyperlink r:id="rId1">
                  <w:r>
                    <w:t xml:space="preserve">mail: </w:t>
                  </w:r>
                  <w:r w:rsidR="002A3AB4">
                    <w:t>xxxxxxxxxx</w:t>
                  </w:r>
                  <w:r>
                    <w:t>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65pt;margin-top:55.75pt;width:66.45pt;height:15.3pt;z-index:-8291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5.65pt;margin-top:81.55pt;width:571.1pt;height:15.3pt;z-index:-8288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 xml:space="preserve">Kladno, Na Stráni 3340; Martin Šuranyi, telefon </w:t>
                </w:r>
                <w:r w:rsidR="002A3AB4">
                  <w:t>xxxxxxx</w:t>
                </w:r>
                <w:r>
                  <w:t>, e-</w:t>
                </w:r>
                <w:hyperlink r:id="rId1">
                  <w:r>
                    <w:t xml:space="preserve">mail </w:t>
                  </w:r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 31.</w:t>
                </w:r>
                <w:proofErr w:type="gramEnd"/>
                <w:r>
                  <w:t xml:space="preserve"> 12. 2016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55.75pt;width:66.45pt;height:15.3pt;z-index:-8286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5.65pt;margin-top:81.55pt;width:648.7pt;height:15.3pt;z-index:-82840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 xml:space="preserve">České Budějovice, Žižkova třída 1; Ivanka Gracíková, telefon </w:t>
                </w:r>
                <w:r w:rsidR="002A3AB4">
                  <w:t>xxxxxxx</w:t>
                </w:r>
                <w:r>
                  <w:t>, e-</w:t>
                </w:r>
                <w:hyperlink r:id="rId1">
                  <w:r>
                    <w:t xml:space="preserve">mail </w:t>
                  </w:r>
                  <w:r w:rsidR="002A3AB4">
                    <w:t>xxxxxxxx</w:t>
                  </w:r>
                  <w:r>
                    <w:t>,</w:t>
                  </w:r>
                </w:hyperlink>
                <w:r>
                  <w:t xml:space="preserve"> dodání do 31.</w:t>
                </w:r>
                <w:proofErr w:type="gramEnd"/>
                <w:r>
                  <w:t xml:space="preserve"> 12. 2016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55.75pt;width:66.45pt;height:15.3pt;z-index:-82816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5.65pt;margin-top:81.55pt;width:650.3pt;height:15.3pt;z-index:-8279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Pardubice, nábř.</w:t>
                </w:r>
                <w:proofErr w:type="gramEnd"/>
                <w:r>
                  <w:t xml:space="preserve"> </w:t>
                </w:r>
                <w:proofErr w:type="gramStart"/>
                <w:r>
                  <w:t xml:space="preserve">Závodu míru 2740; Petra Martinková, telefon </w:t>
                </w:r>
                <w:r w:rsidR="002A3AB4">
                  <w:t>xxxxxxx</w:t>
                </w:r>
                <w:r>
                  <w:t>, e-</w:t>
                </w:r>
                <w:hyperlink r:id="rId1">
                  <w:r>
                    <w:t xml:space="preserve">mail </w:t>
                  </w:r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 31.</w:t>
                </w:r>
                <w:proofErr w:type="gramEnd"/>
                <w:r>
                  <w:t xml:space="preserve"> 12. 2016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55.75pt;width:66.45pt;height:15.3pt;z-index:-8276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.65pt;margin-top:81.55pt;width:602.8pt;height:15.3pt;z-index:-8274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t xml:space="preserve">Česká Lípa, Moskevská 40; Naďa Kristeková, telefon </w:t>
                </w:r>
                <w:r w:rsidR="002A3AB4">
                  <w:t>xxxxxx</w:t>
                </w:r>
                <w:r>
                  <w:t>, e-ma</w:t>
                </w:r>
                <w:hyperlink r:id="rId1">
                  <w:proofErr w:type="gramStart"/>
                  <w:r>
                    <w:t>il</w:t>
                  </w:r>
                  <w:proofErr w:type="gramEnd"/>
                  <w:r>
                    <w:t xml:space="preserve"> </w:t>
                  </w:r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4E550D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4E550D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5.65pt;margin-top:55.75pt;width:66.45pt;height:15.3pt;z-index:-83416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5.65pt;margin-top:81.55pt;width:522.05pt;height:15.3pt;z-index:-8339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POSTSERVIS, Opavská 822/10, 655 90 BRNO, Ing.</w:t>
                </w:r>
                <w:proofErr w:type="gramEnd"/>
                <w:r>
                  <w:t xml:space="preserve"> Lucie Grimová, </w:t>
                </w:r>
                <w:r w:rsidR="002A3AB4">
                  <w:t>xxxxxx</w:t>
                </w:r>
                <w:proofErr w:type="gramStart"/>
                <w:r>
                  <w:t>, ,</w:t>
                </w:r>
                <w:proofErr w:type="gramEnd"/>
                <w:r>
                  <w:t xml:space="preserve"> dodání do 28. 12. 2016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.65pt;margin-top:55.9pt;width:66.45pt;height:15.3pt;z-index:-8336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55.65pt;margin-top:81.7pt;width:730.75pt;height:15.3pt;z-index:-8334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Ostrava, Zalužanského 1178, 703 00  Ostrava-Vítkovice, Ing. Kateřina Tomašáková, tel. </w:t>
                </w:r>
                <w:r w:rsidR="002A3AB4">
                  <w:t>xxxxxxx</w:t>
                </w:r>
                <w:r>
                  <w:t xml:space="preserve">, e-mail:  </w:t>
                </w:r>
                <w:hyperlink r:id="rId1">
                  <w:r w:rsidR="002A3AB4">
                    <w:t>xxxxxxxxxx</w:t>
                  </w:r>
                  <w:r>
                    <w:t>,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5.65pt;margin-top:55.75pt;width:66.45pt;height:15.3pt;z-index:-83296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5.65pt;margin-top:81.55pt;width:657.5pt;height:15.3pt;z-index:-8327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Třinec, Frýdecká 395, 739 61 Třinec, Ing. Robert Karas, tel. </w:t>
                </w:r>
                <w:r w:rsidR="002A3AB4">
                  <w:t>xxxxxx</w:t>
                </w:r>
                <w:r>
                  <w:t xml:space="preserve">, email: </w:t>
                </w:r>
                <w:hyperlink r:id="rId1">
                  <w:r w:rsidR="002A3AB4">
                    <w:t>xxxxxxxx</w:t>
                  </w:r>
                  <w:r>
                    <w:t>.cz,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5.65pt;margin-top:55.75pt;width:66.45pt;height:15.3pt;z-index:-8324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5.65pt;margin-top:81.55pt;width:669.4pt;height:15.3pt;z-index:-8322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Opava, Dolní náměstí 1, 746 01 Opava, Věra Fojtíková, tel. </w:t>
                </w:r>
                <w:r w:rsidR="002A3AB4">
                  <w:t>xxxxxx</w:t>
                </w:r>
                <w:r>
                  <w:t>, e-</w:t>
                </w:r>
                <w:hyperlink r:id="rId1">
                  <w:r>
                    <w:t xml:space="preserve">mail: </w:t>
                  </w:r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.65pt;margin-top:55.75pt;width:66.45pt;height:15.3pt;z-index:-83200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5.65pt;margin-top:81.55pt;width:614.8pt;height:15.3pt;z-index:-83176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Zlín, Rašínova 68, 760 01  Zlín, Ing. Ivo Blahut, tel. </w:t>
                </w:r>
                <w:r w:rsidR="002A3AB4">
                  <w:t>xxxxx</w:t>
                </w:r>
                <w:r>
                  <w:t>, e-</w:t>
                </w:r>
                <w:hyperlink r:id="rId1">
                  <w:r>
                    <w:t xml:space="preserve">mail: </w:t>
                  </w:r>
                  <w:r w:rsidR="002A3AB4">
                    <w:t>xxxxxxxx</w:t>
                  </w:r>
                  <w:r>
                    <w:t>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5.65pt;margin-top:55.75pt;width:66.45pt;height:15.3pt;z-index:-8315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5.65pt;margin-top:81.55pt;width:717.3pt;height:15.3pt;z-index:-83128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Olomouc, Erbenova 11, 779 00  Olomouc, Magda Bednářová, tel. </w:t>
                </w:r>
                <w:r w:rsidR="002A3AB4">
                  <w:t>xxxxxx</w:t>
                </w:r>
                <w:r>
                  <w:t>, e-</w:t>
                </w:r>
                <w:hyperlink r:id="rId1">
                  <w:r>
                    <w:t xml:space="preserve">mail: </w:t>
                  </w:r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 31. 12. 2016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5.65pt;margin-top:55.75pt;width:66.45pt;height:15.3pt;z-index:-83104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5.65pt;margin-top:81.55pt;width:730.7pt;height:29.1pt;z-index:-83080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Brno, Kobližná 19, Dům Vichr, 6.patro, 601 00  Brno, Ing. Lubomír Sotolář, tel. </w:t>
                </w:r>
                <w:r w:rsidR="002A3AB4">
                  <w:t>xxxxxxx</w:t>
                </w:r>
                <w:r>
                  <w:t xml:space="preserve">, email: </w:t>
                </w:r>
                <w:hyperlink r:id="rId1">
                  <w:r w:rsidR="002A3AB4">
                    <w:t>xxxxxxx</w:t>
                  </w:r>
                  <w:r>
                    <w:t>,</w:t>
                  </w:r>
                </w:hyperlink>
                <w:r>
                  <w:t xml:space="preserve"> dodání do</w:t>
                </w:r>
                <w:r>
                  <w:rPr>
                    <w:spacing w:val="57"/>
                  </w:rPr>
                  <w:t xml:space="preserve"> </w:t>
                </w:r>
                <w:r>
                  <w:t>31.</w:t>
                </w:r>
              </w:p>
              <w:p w:rsidR="004E550D" w:rsidRDefault="009B6795">
                <w:pPr>
                  <w:pStyle w:val="Zkladntext"/>
                  <w:ind w:left="20"/>
                </w:pPr>
                <w:r>
                  <w:t>12. 2016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50D" w:rsidRDefault="00597A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.65pt;margin-top:55.75pt;width:66.45pt;height:15.3pt;z-index:-83056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r>
                  <w:rPr>
                    <w:u w:val="single"/>
                  </w:rPr>
                  <w:t>Místo plnění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5.65pt;margin-top:81.55pt;width:730.6pt;height:29.1pt;z-index:-83032;mso-position-horizontal-relative:page;mso-position-vertical-relative:page" filled="f" stroked="f">
          <v:textbox inset="0,0,0,0">
            <w:txbxContent>
              <w:p w:rsidR="004E550D" w:rsidRDefault="009B6795">
                <w:pPr>
                  <w:pStyle w:val="Zkladntext"/>
                  <w:spacing w:before="10"/>
                  <w:ind w:left="20"/>
                </w:pPr>
                <w:proofErr w:type="gramStart"/>
                <w:r>
                  <w:t>pobočka</w:t>
                </w:r>
                <w:proofErr w:type="gramEnd"/>
                <w:r>
                  <w:t xml:space="preserve"> Prostějov, Dukelská brána 5, 796 01  Prostějov, Mgr. Renata Harazinová, tel. </w:t>
                </w:r>
                <w:r w:rsidR="002A3AB4">
                  <w:t>xxxxxx</w:t>
                </w:r>
                <w:r>
                  <w:t xml:space="preserve">, e-mail: </w:t>
                </w:r>
                <w:hyperlink r:id="rId1">
                  <w:r w:rsidR="002A3AB4">
                    <w:t>xxxxxxxxxx</w:t>
                  </w:r>
                  <w:r>
                    <w:t>,</w:t>
                  </w:r>
                </w:hyperlink>
                <w:r>
                  <w:t xml:space="preserve"> dodání do  31.</w:t>
                </w:r>
              </w:p>
              <w:p w:rsidR="004E550D" w:rsidRDefault="009B6795">
                <w:pPr>
                  <w:pStyle w:val="Zkladntext"/>
                  <w:ind w:left="20"/>
                </w:pPr>
                <w:r>
                  <w:t>12. 2016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BBF"/>
    <w:multiLevelType w:val="hybridMultilevel"/>
    <w:tmpl w:val="E522E9F8"/>
    <w:lvl w:ilvl="0" w:tplc="7954EA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3F83ABE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C3EE352"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4E30FEEE"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A2DEC6B8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32A68DEA"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D34C8522"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F00A34FC"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F5AED664"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1">
    <w:nsid w:val="207E463C"/>
    <w:multiLevelType w:val="hybridMultilevel"/>
    <w:tmpl w:val="81B690F6"/>
    <w:lvl w:ilvl="0" w:tplc="AC9C4B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DF82C28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4852E71A"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9450623A"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C7AA6CF4"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2A4AB838"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EB081C28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8F367042"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36326EF8"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2">
    <w:nsid w:val="2DE732C4"/>
    <w:multiLevelType w:val="hybridMultilevel"/>
    <w:tmpl w:val="750E3BE6"/>
    <w:lvl w:ilvl="0" w:tplc="3E6049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B5A263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C32703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E660A9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6A0832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4940AF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37A99D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8B6426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51ADA2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2E05444"/>
    <w:multiLevelType w:val="hybridMultilevel"/>
    <w:tmpl w:val="0E4021FE"/>
    <w:lvl w:ilvl="0" w:tplc="9762F5D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8AC1D0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F14DA1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8F8C46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E4E37D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CA8D96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FE0FE8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68FDA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1F27F2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9ED769F"/>
    <w:multiLevelType w:val="hybridMultilevel"/>
    <w:tmpl w:val="18281748"/>
    <w:lvl w:ilvl="0" w:tplc="A2E0DE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2B6E8E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C0C683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E3AF25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95847B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CD05AC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684334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AEE9B2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11AA96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22D0058"/>
    <w:multiLevelType w:val="hybridMultilevel"/>
    <w:tmpl w:val="C8FC0A34"/>
    <w:lvl w:ilvl="0" w:tplc="A678DD52">
      <w:start w:val="1"/>
      <w:numFmt w:val="lowerLetter"/>
      <w:lvlText w:val="%1)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16C4C4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3DE61B3C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4B160A22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BCEB918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6244377C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F24870CC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C03AE0F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E0CA430E">
      <w:numFmt w:val="bullet"/>
      <w:lvlText w:val="•"/>
      <w:lvlJc w:val="left"/>
      <w:pPr>
        <w:ind w:left="7553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550D"/>
    <w:rsid w:val="002A3AB4"/>
    <w:rsid w:val="004E550D"/>
    <w:rsid w:val="00597A86"/>
    <w:rsid w:val="009B6795"/>
    <w:rsid w:val="00A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A3A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AB4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2A3A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AB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5.xml"/><Relationship Id="rId30" Type="http://schemas.openxmlformats.org/officeDocument/2006/relationships/footer" Target="footer7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mailto:zdenka.milotova@cpzp.cz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.suranyi@cpzp.cz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mailto:ivanka.gracikova@cpzp.cz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mailto:petra.martinkova@cpzp.cz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mailto:nada.kristekova@cpz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terina.tomasakova@cpzp.cz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.karas@cpzp.cz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vera.fojtikova@cpzp.cz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mailto:ivo.blahut@cpzp.cz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mailto:magda.bednarova@cpzp.cz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mailto:lubomir.sotolar@cpzp.cz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mailto:renata.harazinova@cp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3142</Words>
  <Characters>18543</Characters>
  <Application>Microsoft Office Word</Application>
  <DocSecurity>0</DocSecurity>
  <Lines>154</Lines>
  <Paragraphs>43</Paragraphs>
  <ScaleCrop>false</ScaleCrop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Masaryková Jitka</cp:lastModifiedBy>
  <cp:revision>3</cp:revision>
  <dcterms:created xsi:type="dcterms:W3CDTF">2017-01-04T08:00:00Z</dcterms:created>
  <dcterms:modified xsi:type="dcterms:W3CDTF">2017-01-04T07:11:00Z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2017-01-04T00:00:00Z</vt:filetime>
  </property>
</Properties>
</file>