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65" w:rsidRDefault="00AD7965" w:rsidP="00AD7965">
      <w:r>
        <w:tab/>
      </w:r>
      <w:r>
        <w:tab/>
      </w:r>
    </w:p>
    <w:p w:rsidR="00AB438B" w:rsidRDefault="00AB438B" w:rsidP="008E323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1 </w:t>
      </w:r>
      <w:proofErr w:type="gramStart"/>
      <w:r>
        <w:rPr>
          <w:rFonts w:ascii="Arial" w:hAnsi="Arial" w:cs="Arial"/>
          <w:b/>
          <w:sz w:val="36"/>
          <w:szCs w:val="36"/>
        </w:rPr>
        <w:t>ke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</w:t>
      </w:r>
    </w:p>
    <w:p w:rsidR="008E3236" w:rsidRPr="00915416" w:rsidRDefault="008E3236" w:rsidP="008E3236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915416">
        <w:rPr>
          <w:rFonts w:ascii="Arial" w:hAnsi="Arial" w:cs="Arial"/>
          <w:b/>
          <w:sz w:val="36"/>
          <w:szCs w:val="36"/>
        </w:rPr>
        <w:t>S M L O U V </w:t>
      </w:r>
      <w:r w:rsidR="00AB438B">
        <w:rPr>
          <w:rFonts w:ascii="Arial" w:hAnsi="Arial" w:cs="Arial"/>
          <w:b/>
          <w:sz w:val="36"/>
          <w:szCs w:val="36"/>
        </w:rPr>
        <w:t>Ě</w:t>
      </w:r>
      <w:r w:rsidRPr="00915416">
        <w:rPr>
          <w:rFonts w:ascii="Arial" w:hAnsi="Arial" w:cs="Arial"/>
          <w:b/>
          <w:sz w:val="36"/>
          <w:szCs w:val="36"/>
        </w:rPr>
        <w:t xml:space="preserve">   O   D Í L O</w:t>
      </w:r>
      <w:proofErr w:type="gramEnd"/>
      <w:r w:rsidRPr="00915416">
        <w:rPr>
          <w:rFonts w:ascii="Arial" w:hAnsi="Arial" w:cs="Arial"/>
          <w:b/>
          <w:sz w:val="36"/>
          <w:szCs w:val="36"/>
        </w:rPr>
        <w:t xml:space="preserve"> </w:t>
      </w:r>
    </w:p>
    <w:p w:rsidR="008E3236" w:rsidRPr="00D74A50" w:rsidRDefault="008E3236" w:rsidP="008A1237">
      <w:pPr>
        <w:ind w:left="2124" w:firstLine="708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 xml:space="preserve">č. smlouvy </w:t>
      </w:r>
      <w:r w:rsidR="00E343DF">
        <w:rPr>
          <w:rFonts w:ascii="Arial" w:hAnsi="Arial" w:cs="Arial"/>
          <w:b/>
          <w:sz w:val="22"/>
          <w:szCs w:val="22"/>
        </w:rPr>
        <w:t>zhotovitel</w:t>
      </w:r>
      <w:r w:rsidRPr="00D74A50">
        <w:rPr>
          <w:rFonts w:ascii="Arial" w:hAnsi="Arial" w:cs="Arial"/>
          <w:b/>
          <w:sz w:val="22"/>
          <w:szCs w:val="22"/>
        </w:rPr>
        <w:t>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  <w:r w:rsidR="00AB438B">
        <w:rPr>
          <w:rFonts w:ascii="Arial" w:hAnsi="Arial" w:cs="Arial"/>
          <w:b/>
          <w:sz w:val="22"/>
          <w:szCs w:val="22"/>
        </w:rPr>
        <w:t>119013</w:t>
      </w:r>
    </w:p>
    <w:p w:rsidR="008E3236" w:rsidRPr="00D74A50" w:rsidRDefault="008E3236" w:rsidP="008E3236">
      <w:pPr>
        <w:jc w:val="center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č. smlouvy objednatele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  <w:r w:rsidR="008A1237" w:rsidRPr="008A1237">
        <w:rPr>
          <w:rFonts w:ascii="Arial" w:hAnsi="Arial" w:cs="Arial"/>
          <w:b/>
          <w:sz w:val="22"/>
          <w:szCs w:val="22"/>
        </w:rPr>
        <w:t>596</w:t>
      </w:r>
      <w:r w:rsidRPr="008A1237">
        <w:rPr>
          <w:rFonts w:ascii="Arial" w:hAnsi="Arial" w:cs="Arial"/>
          <w:b/>
          <w:sz w:val="22"/>
          <w:szCs w:val="22"/>
        </w:rPr>
        <w:t>/20</w:t>
      </w:r>
      <w:r w:rsidR="000A10B1" w:rsidRPr="008A1237">
        <w:rPr>
          <w:rFonts w:ascii="Arial" w:hAnsi="Arial" w:cs="Arial"/>
          <w:b/>
          <w:sz w:val="22"/>
          <w:szCs w:val="22"/>
        </w:rPr>
        <w:t>19</w:t>
      </w: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Default="008E3236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39506D" w:rsidRPr="00D74A50" w:rsidRDefault="0039506D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8E3236" w:rsidRPr="00915416" w:rsidRDefault="00B71304" w:rsidP="001E2B97">
      <w:pPr>
        <w:tabs>
          <w:tab w:val="left" w:pos="4080"/>
        </w:tabs>
        <w:jc w:val="center"/>
        <w:rPr>
          <w:rFonts w:ascii="Arial" w:hAnsi="Arial" w:cs="Arial"/>
          <w:b/>
          <w:sz w:val="32"/>
          <w:szCs w:val="32"/>
        </w:rPr>
      </w:pPr>
      <w:r w:rsidRPr="00B71304">
        <w:rPr>
          <w:rFonts w:ascii="Arial" w:hAnsi="Arial" w:cs="Arial"/>
          <w:b/>
          <w:sz w:val="28"/>
          <w:szCs w:val="28"/>
        </w:rPr>
        <w:t>Bystrá v Benešově nad Ploučnicí nad jídelnou - havárie</w:t>
      </w:r>
    </w:p>
    <w:p w:rsidR="008E3236" w:rsidRPr="00915416" w:rsidRDefault="008E3236" w:rsidP="008E3236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Tato smlouva byla uzavřena </w:t>
      </w:r>
      <w:proofErr w:type="gramStart"/>
      <w:r w:rsidRPr="00D74A50">
        <w:rPr>
          <w:rFonts w:ascii="Arial" w:hAnsi="Arial" w:cs="Arial"/>
          <w:sz w:val="22"/>
          <w:szCs w:val="22"/>
        </w:rPr>
        <w:t>mezi</w:t>
      </w:r>
      <w:proofErr w:type="gramEnd"/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E3236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1A1BF6">
        <w:rPr>
          <w:rFonts w:ascii="Arial" w:hAnsi="Arial" w:cs="Arial"/>
          <w:b/>
          <w:sz w:val="22"/>
          <w:szCs w:val="22"/>
        </w:rPr>
        <w:t>O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B130D6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8E3236" w:rsidRPr="00D74A50" w:rsidRDefault="008E3236" w:rsidP="00CD6D6D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78134D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130D6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A1237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130D6" w:rsidRDefault="003B5F73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8E3236" w:rsidRPr="00D74A50">
        <w:rPr>
          <w:rFonts w:ascii="Arial" w:hAnsi="Arial" w:cs="Arial"/>
          <w:b/>
          <w:sz w:val="22"/>
          <w:szCs w:val="22"/>
        </w:rPr>
        <w:t>ankovní spojení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B130D6" w:rsidRPr="00D74A50" w:rsidRDefault="00B130D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E343DF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BB7CC1">
        <w:rPr>
          <w:rFonts w:ascii="Arial" w:hAnsi="Arial" w:cs="Arial"/>
          <w:b/>
          <w:sz w:val="22"/>
          <w:szCs w:val="22"/>
        </w:rPr>
        <w:t>AZ SANACE a.s.</w:t>
      </w:r>
    </w:p>
    <w:p w:rsidR="008E3236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1A1BF6">
        <w:rPr>
          <w:rFonts w:ascii="Arial" w:hAnsi="Arial" w:cs="Arial"/>
          <w:b/>
          <w:sz w:val="22"/>
          <w:szCs w:val="22"/>
        </w:rPr>
        <w:t>O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BB7CC1" w:rsidRPr="00BB7CC1">
        <w:rPr>
          <w:rFonts w:ascii="Arial" w:hAnsi="Arial" w:cs="Arial"/>
          <w:sz w:val="22"/>
          <w:szCs w:val="22"/>
        </w:rPr>
        <w:t>25033514</w:t>
      </w:r>
    </w:p>
    <w:p w:rsidR="008E3236" w:rsidRPr="00BB7CC1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B130D6" w:rsidRDefault="0078134D" w:rsidP="00BB7CC1">
      <w:pPr>
        <w:tabs>
          <w:tab w:val="left" w:pos="3960"/>
        </w:tabs>
        <w:ind w:left="3960" w:hanging="3960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B130D6" w:rsidRDefault="00B130D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296F4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B130D6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stavbyvedoucí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mana</w:t>
      </w:r>
      <w:r w:rsidR="004779E6">
        <w:rPr>
          <w:rFonts w:ascii="Arial" w:hAnsi="Arial" w:cs="Arial"/>
          <w:b/>
          <w:sz w:val="22"/>
          <w:szCs w:val="22"/>
        </w:rPr>
        <w:t>ž</w:t>
      </w:r>
      <w:r w:rsidRPr="00D74A50">
        <w:rPr>
          <w:rFonts w:ascii="Arial" w:hAnsi="Arial" w:cs="Arial"/>
          <w:b/>
          <w:sz w:val="22"/>
          <w:szCs w:val="22"/>
        </w:rPr>
        <w:t>er stavby:</w:t>
      </w:r>
      <w:r w:rsidRPr="00D74A50">
        <w:rPr>
          <w:rFonts w:ascii="Arial" w:hAnsi="Arial" w:cs="Arial"/>
          <w:sz w:val="22"/>
          <w:szCs w:val="22"/>
        </w:rPr>
        <w:tab/>
      </w:r>
    </w:p>
    <w:p w:rsidR="00B130D6" w:rsidRDefault="008E3236" w:rsidP="00296F40">
      <w:pPr>
        <w:tabs>
          <w:tab w:val="left" w:pos="1260"/>
          <w:tab w:val="left" w:pos="3960"/>
        </w:tabs>
        <w:spacing w:before="120"/>
        <w:ind w:left="3969" w:hanging="3969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</w:p>
    <w:p w:rsidR="008E3236" w:rsidRPr="00D74A50" w:rsidRDefault="008E3236" w:rsidP="00296F40">
      <w:pPr>
        <w:tabs>
          <w:tab w:val="left" w:pos="1260"/>
          <w:tab w:val="left" w:pos="3960"/>
        </w:tabs>
        <w:spacing w:before="120"/>
        <w:ind w:left="3969" w:hanging="3969"/>
        <w:rPr>
          <w:rFonts w:ascii="Arial" w:hAnsi="Arial" w:cs="Arial"/>
          <w:bCs/>
          <w:color w:val="000000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bankovní spojení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B130D6" w:rsidRPr="00D74A50" w:rsidRDefault="00B130D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E623BD" w:rsidRDefault="00E343DF" w:rsidP="00E623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8E3236" w:rsidRPr="00D74A50">
        <w:rPr>
          <w:rFonts w:ascii="Arial" w:hAnsi="Arial" w:cs="Arial"/>
          <w:sz w:val="22"/>
          <w:szCs w:val="22"/>
        </w:rPr>
        <w:t xml:space="preserve"> je zapsán v Obchodním rejstříku</w:t>
      </w:r>
      <w:r w:rsidR="00296F40">
        <w:rPr>
          <w:rFonts w:ascii="Arial" w:hAnsi="Arial" w:cs="Arial"/>
          <w:sz w:val="22"/>
          <w:szCs w:val="22"/>
        </w:rPr>
        <w:t xml:space="preserve"> u Krajského soudu v Ústí nad Labem</w:t>
      </w:r>
      <w:r w:rsidR="008E3236" w:rsidRPr="00D74A50">
        <w:rPr>
          <w:rFonts w:ascii="Arial" w:hAnsi="Arial" w:cs="Arial"/>
          <w:sz w:val="22"/>
          <w:szCs w:val="22"/>
        </w:rPr>
        <w:t>,</w:t>
      </w:r>
      <w:r w:rsidR="000D2A9F" w:rsidRPr="00D74A50">
        <w:rPr>
          <w:rFonts w:ascii="Arial" w:hAnsi="Arial" w:cs="Arial"/>
          <w:sz w:val="22"/>
          <w:szCs w:val="22"/>
        </w:rPr>
        <w:t xml:space="preserve"> </w:t>
      </w:r>
      <w:r w:rsidR="008E3236" w:rsidRPr="00D74A50">
        <w:rPr>
          <w:rFonts w:ascii="Arial" w:hAnsi="Arial" w:cs="Arial"/>
          <w:sz w:val="22"/>
          <w:szCs w:val="22"/>
        </w:rPr>
        <w:t>v</w:t>
      </w:r>
      <w:r w:rsidR="00296F40">
        <w:rPr>
          <w:rFonts w:ascii="Arial" w:hAnsi="Arial" w:cs="Arial"/>
          <w:sz w:val="22"/>
          <w:szCs w:val="22"/>
        </w:rPr>
        <w:t> </w:t>
      </w:r>
      <w:r w:rsidR="008E3236" w:rsidRPr="00D74A50">
        <w:rPr>
          <w:rFonts w:ascii="Arial" w:hAnsi="Arial" w:cs="Arial"/>
          <w:sz w:val="22"/>
          <w:szCs w:val="22"/>
        </w:rPr>
        <w:t>oddílu</w:t>
      </w:r>
      <w:r w:rsidR="00296F40">
        <w:rPr>
          <w:rFonts w:ascii="Arial" w:hAnsi="Arial" w:cs="Arial"/>
          <w:sz w:val="22"/>
          <w:szCs w:val="22"/>
        </w:rPr>
        <w:t xml:space="preserve"> B</w:t>
      </w:r>
      <w:r w:rsidR="008E3236" w:rsidRPr="00D74A50">
        <w:rPr>
          <w:rFonts w:ascii="Arial" w:hAnsi="Arial" w:cs="Arial"/>
          <w:sz w:val="22"/>
          <w:szCs w:val="22"/>
        </w:rPr>
        <w:t>,</w:t>
      </w:r>
      <w:r w:rsidR="000D2A9F" w:rsidRPr="00D74A50">
        <w:rPr>
          <w:rFonts w:ascii="Arial" w:hAnsi="Arial" w:cs="Arial"/>
          <w:sz w:val="22"/>
          <w:szCs w:val="22"/>
        </w:rPr>
        <w:t xml:space="preserve"> </w:t>
      </w:r>
      <w:r w:rsidR="008E3236" w:rsidRPr="00D74A50">
        <w:rPr>
          <w:rFonts w:ascii="Arial" w:hAnsi="Arial" w:cs="Arial"/>
          <w:sz w:val="22"/>
          <w:szCs w:val="22"/>
        </w:rPr>
        <w:t xml:space="preserve">vložce č. </w:t>
      </w:r>
      <w:r w:rsidR="00296F40">
        <w:rPr>
          <w:rFonts w:ascii="Arial" w:hAnsi="Arial" w:cs="Arial"/>
          <w:sz w:val="22"/>
          <w:szCs w:val="22"/>
        </w:rPr>
        <w:t>1093</w:t>
      </w:r>
    </w:p>
    <w:p w:rsidR="004100F6" w:rsidRDefault="004100F6" w:rsidP="008E3236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4100F6" w:rsidRDefault="004100F6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E343DF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“) na straně druhé.</w:t>
      </w:r>
    </w:p>
    <w:p w:rsidR="004100F6" w:rsidRDefault="004100F6" w:rsidP="008E3236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8E3236" w:rsidRPr="00D74A50" w:rsidRDefault="008E3236" w:rsidP="008E323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D858F4" w:rsidRDefault="00D858F4" w:rsidP="009C3CD1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B438B" w:rsidRPr="00047684" w:rsidRDefault="00AB438B" w:rsidP="009C3CD1">
      <w:pPr>
        <w:widowControl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E353CB">
        <w:rPr>
          <w:rFonts w:ascii="Arial" w:hAnsi="Arial" w:cs="Arial"/>
          <w:sz w:val="22"/>
          <w:szCs w:val="22"/>
        </w:rPr>
        <w:t>Na podkladě skutečností, které se vyskytly v průběhu provádění prací na stavbě, přičemž jejich zajištění je podmínkou pro řádné dokončení díla, se smluvní strany dohodly ve smyslu</w:t>
      </w:r>
      <w:r>
        <w:rPr>
          <w:rFonts w:ascii="Arial" w:hAnsi="Arial" w:cs="Arial"/>
          <w:sz w:val="22"/>
          <w:szCs w:val="22"/>
        </w:rPr>
        <w:t xml:space="preserve"> </w:t>
      </w:r>
      <w:r w:rsidRPr="005E1ED7">
        <w:rPr>
          <w:rFonts w:ascii="Arial" w:hAnsi="Arial" w:cs="Arial"/>
          <w:sz w:val="22"/>
          <w:szCs w:val="22"/>
        </w:rPr>
        <w:t>„Obchodních podmínek pro veřejnou zakázku na stavební práce“ a příslušných smluvních ustanovení na uzavření tohoto dodatku.</w:t>
      </w:r>
    </w:p>
    <w:p w:rsidR="00AB438B" w:rsidRDefault="00AB438B" w:rsidP="00AB438B">
      <w:pPr>
        <w:jc w:val="both"/>
        <w:rPr>
          <w:rFonts w:ascii="Arial" w:hAnsi="Arial" w:cs="Arial"/>
          <w:b/>
          <w:sz w:val="22"/>
          <w:szCs w:val="22"/>
        </w:rPr>
      </w:pPr>
    </w:p>
    <w:p w:rsidR="00AB438B" w:rsidRDefault="00AB438B" w:rsidP="00AB438B">
      <w:pPr>
        <w:jc w:val="both"/>
        <w:rPr>
          <w:rFonts w:ascii="Arial" w:hAnsi="Arial" w:cs="Arial"/>
          <w:b/>
          <w:sz w:val="22"/>
          <w:szCs w:val="22"/>
        </w:rPr>
      </w:pPr>
      <w:r w:rsidRPr="00A238C2">
        <w:rPr>
          <w:rFonts w:ascii="Arial" w:hAnsi="Arial" w:cs="Arial"/>
          <w:b/>
          <w:sz w:val="22"/>
          <w:szCs w:val="22"/>
        </w:rPr>
        <w:t>Jedná se o</w:t>
      </w:r>
      <w:r>
        <w:rPr>
          <w:rFonts w:ascii="Arial" w:hAnsi="Arial" w:cs="Arial"/>
          <w:b/>
          <w:sz w:val="22"/>
          <w:szCs w:val="22"/>
        </w:rPr>
        <w:t xml:space="preserve"> změnu</w:t>
      </w:r>
      <w:r w:rsidRPr="00A238C2">
        <w:rPr>
          <w:rFonts w:ascii="Arial" w:hAnsi="Arial" w:cs="Arial"/>
          <w:b/>
          <w:sz w:val="22"/>
          <w:szCs w:val="22"/>
        </w:rPr>
        <w:t xml:space="preserve">: </w:t>
      </w:r>
      <w:r w:rsidRPr="00A238C2">
        <w:rPr>
          <w:rFonts w:ascii="Arial" w:hAnsi="Arial" w:cs="Arial"/>
          <w:b/>
          <w:sz w:val="22"/>
          <w:szCs w:val="22"/>
        </w:rPr>
        <w:tab/>
      </w:r>
    </w:p>
    <w:p w:rsidR="00D858F4" w:rsidRDefault="00D858F4" w:rsidP="00AB438B">
      <w:pPr>
        <w:jc w:val="both"/>
        <w:rPr>
          <w:rFonts w:ascii="Arial" w:hAnsi="Arial" w:cs="Arial"/>
          <w:b/>
          <w:sz w:val="22"/>
          <w:szCs w:val="22"/>
        </w:rPr>
      </w:pPr>
    </w:p>
    <w:p w:rsidR="00AB438B" w:rsidRDefault="00AB438B" w:rsidP="00AB438B">
      <w:pPr>
        <w:jc w:val="both"/>
        <w:rPr>
          <w:rFonts w:ascii="Arial" w:hAnsi="Arial" w:cs="Arial"/>
          <w:sz w:val="22"/>
          <w:szCs w:val="22"/>
        </w:rPr>
      </w:pPr>
      <w:r w:rsidRPr="00A71232">
        <w:rPr>
          <w:rFonts w:ascii="Arial" w:hAnsi="Arial" w:cs="Arial"/>
          <w:sz w:val="22"/>
          <w:szCs w:val="22"/>
        </w:rPr>
        <w:t>a) zástupce objednatele: technický dozor investora</w:t>
      </w:r>
    </w:p>
    <w:p w:rsidR="00E937F9" w:rsidRPr="00A71232" w:rsidRDefault="00E937F9" w:rsidP="00AB438B">
      <w:pPr>
        <w:jc w:val="both"/>
        <w:rPr>
          <w:rFonts w:ascii="Arial" w:hAnsi="Arial" w:cs="Arial"/>
          <w:sz w:val="22"/>
          <w:szCs w:val="22"/>
        </w:rPr>
      </w:pPr>
    </w:p>
    <w:p w:rsidR="00FB41CD" w:rsidRDefault="00FB41CD" w:rsidP="00FB41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termínu provedení díla</w:t>
      </w:r>
    </w:p>
    <w:p w:rsidR="00E937F9" w:rsidRDefault="00E937F9" w:rsidP="00FB41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prodloužení termínu dokončení díla z důvodu </w:t>
      </w:r>
      <w:r w:rsidRPr="00E937F9">
        <w:rPr>
          <w:rFonts w:ascii="Arial" w:hAnsi="Arial" w:cs="Arial"/>
          <w:sz w:val="22"/>
          <w:szCs w:val="22"/>
        </w:rPr>
        <w:t>sanace násle</w:t>
      </w:r>
      <w:r>
        <w:rPr>
          <w:rFonts w:ascii="Arial" w:hAnsi="Arial" w:cs="Arial"/>
          <w:sz w:val="22"/>
          <w:szCs w:val="22"/>
        </w:rPr>
        <w:t>dků nepředvídatelných geologických poměrů stavby</w:t>
      </w:r>
      <w:r w:rsidRPr="00E937F9">
        <w:rPr>
          <w:rFonts w:ascii="Arial" w:hAnsi="Arial" w:cs="Arial"/>
          <w:sz w:val="22"/>
          <w:szCs w:val="22"/>
        </w:rPr>
        <w:t>.</w:t>
      </w:r>
    </w:p>
    <w:p w:rsidR="00E937F9" w:rsidRDefault="00E937F9" w:rsidP="00FB41CD">
      <w:pPr>
        <w:jc w:val="both"/>
        <w:rPr>
          <w:rFonts w:ascii="Arial" w:hAnsi="Arial" w:cs="Arial"/>
          <w:sz w:val="22"/>
          <w:szCs w:val="22"/>
        </w:rPr>
      </w:pPr>
    </w:p>
    <w:p w:rsidR="00AB438B" w:rsidRDefault="00FB41CD" w:rsidP="00AB43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AB438B" w:rsidRPr="00A71232">
        <w:rPr>
          <w:rFonts w:ascii="Arial" w:hAnsi="Arial" w:cs="Arial"/>
          <w:sz w:val="22"/>
          <w:szCs w:val="22"/>
        </w:rPr>
        <w:t xml:space="preserve">) </w:t>
      </w:r>
      <w:r w:rsidR="00AB438B">
        <w:rPr>
          <w:rFonts w:ascii="Arial" w:hAnsi="Arial" w:cs="Arial"/>
          <w:sz w:val="22"/>
          <w:szCs w:val="22"/>
        </w:rPr>
        <w:t xml:space="preserve">ceny </w:t>
      </w:r>
      <w:r w:rsidR="00AB438B" w:rsidRPr="00F07BC6">
        <w:rPr>
          <w:rFonts w:ascii="Arial" w:hAnsi="Arial" w:cs="Arial"/>
          <w:sz w:val="22"/>
          <w:szCs w:val="22"/>
        </w:rPr>
        <w:t>díla</w:t>
      </w:r>
    </w:p>
    <w:p w:rsidR="00AB438B" w:rsidRPr="00AB438B" w:rsidRDefault="00AB438B" w:rsidP="00AB438B">
      <w:pPr>
        <w:jc w:val="both"/>
        <w:rPr>
          <w:rFonts w:ascii="Arial" w:hAnsi="Arial" w:cs="Arial"/>
          <w:sz w:val="22"/>
          <w:szCs w:val="22"/>
        </w:rPr>
      </w:pPr>
      <w:r w:rsidRPr="00AB438B">
        <w:rPr>
          <w:rFonts w:ascii="Arial" w:hAnsi="Arial" w:cs="Arial"/>
          <w:sz w:val="22"/>
          <w:szCs w:val="22"/>
        </w:rPr>
        <w:t>z důvodu nutnosti zajištění realizace nezbytně nutných dodatečných prací. Tyto práce nebyly obsaženy v původních zadávacích podmínkách, z kterých vycházela tato smlouva a to z důvodu, že jejich potřeba vznikla až při realizaci veřejné zakázky.  Tato změna závazku ze smlouvy v souvislosti se zadáním dalších prací nemění celkovou povahu veřejné zakázky.</w:t>
      </w:r>
      <w:r w:rsidR="00D858F4">
        <w:rPr>
          <w:rFonts w:ascii="Arial" w:hAnsi="Arial" w:cs="Arial"/>
          <w:sz w:val="22"/>
          <w:szCs w:val="22"/>
        </w:rPr>
        <w:t xml:space="preserve"> </w:t>
      </w:r>
      <w:r w:rsidR="00607F40">
        <w:rPr>
          <w:rFonts w:ascii="Arial" w:hAnsi="Arial" w:cs="Arial"/>
          <w:sz w:val="22"/>
          <w:szCs w:val="22"/>
        </w:rPr>
        <w:t>Termín provedení díla se posouvá z důvodu geologických poměrů.</w:t>
      </w:r>
    </w:p>
    <w:p w:rsidR="00AB438B" w:rsidRPr="00AB438B" w:rsidRDefault="00AB438B" w:rsidP="00AB438B">
      <w:pPr>
        <w:jc w:val="both"/>
        <w:rPr>
          <w:rFonts w:ascii="Arial" w:hAnsi="Arial" w:cs="Arial"/>
          <w:sz w:val="22"/>
          <w:szCs w:val="22"/>
        </w:rPr>
      </w:pPr>
    </w:p>
    <w:p w:rsidR="00AB438B" w:rsidRPr="00AB438B" w:rsidRDefault="00AB438B" w:rsidP="00AB438B">
      <w:pPr>
        <w:jc w:val="both"/>
        <w:rPr>
          <w:rFonts w:ascii="Arial" w:hAnsi="Arial" w:cs="Arial"/>
          <w:sz w:val="22"/>
          <w:szCs w:val="22"/>
        </w:rPr>
      </w:pPr>
      <w:r w:rsidRPr="00AB438B">
        <w:rPr>
          <w:rFonts w:ascii="Arial" w:hAnsi="Arial" w:cs="Arial"/>
          <w:sz w:val="22"/>
          <w:szCs w:val="22"/>
        </w:rPr>
        <w:t>Změna byla řádně projednána a odsouhlasena zástupci smluvních stran na m</w:t>
      </w:r>
      <w:r w:rsidR="00D858F4">
        <w:rPr>
          <w:rFonts w:ascii="Arial" w:hAnsi="Arial" w:cs="Arial"/>
          <w:sz w:val="22"/>
          <w:szCs w:val="22"/>
        </w:rPr>
        <w:t>imořádném kontrolním dnu stavby.</w:t>
      </w:r>
      <w:r w:rsidRPr="00AB438B">
        <w:rPr>
          <w:rFonts w:ascii="Arial" w:hAnsi="Arial" w:cs="Arial"/>
          <w:sz w:val="22"/>
          <w:szCs w:val="22"/>
        </w:rPr>
        <w:t xml:space="preserve"> Obě smluvní strany odsouhlasily a potvrdily oceněný soupis prací.</w:t>
      </w:r>
    </w:p>
    <w:p w:rsidR="00AB438B" w:rsidRPr="00A71232" w:rsidRDefault="00AB438B" w:rsidP="00AB438B">
      <w:pPr>
        <w:jc w:val="both"/>
        <w:rPr>
          <w:rFonts w:ascii="Arial" w:hAnsi="Arial" w:cs="Arial"/>
          <w:sz w:val="22"/>
          <w:szCs w:val="22"/>
        </w:rPr>
      </w:pPr>
    </w:p>
    <w:p w:rsidR="00AB438B" w:rsidRPr="00A71232" w:rsidRDefault="00AB438B" w:rsidP="00AB438B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AB438B" w:rsidRDefault="00AB438B" w:rsidP="00AB438B">
      <w:pPr>
        <w:jc w:val="both"/>
        <w:rPr>
          <w:rFonts w:ascii="Arial" w:hAnsi="Arial" w:cs="Arial"/>
          <w:b/>
          <w:sz w:val="22"/>
          <w:szCs w:val="22"/>
        </w:rPr>
      </w:pPr>
      <w:r w:rsidRPr="00A238C2">
        <w:rPr>
          <w:rFonts w:ascii="Arial" w:hAnsi="Arial" w:cs="Arial"/>
          <w:b/>
          <w:sz w:val="22"/>
          <w:szCs w:val="22"/>
        </w:rPr>
        <w:t>Mění se</w:t>
      </w:r>
      <w:r>
        <w:rPr>
          <w:rFonts w:ascii="Arial" w:hAnsi="Arial" w:cs="Arial"/>
          <w:b/>
          <w:sz w:val="22"/>
          <w:szCs w:val="22"/>
        </w:rPr>
        <w:t>:</w:t>
      </w:r>
    </w:p>
    <w:p w:rsidR="00D858F4" w:rsidRDefault="00D858F4" w:rsidP="00AB438B">
      <w:pPr>
        <w:jc w:val="both"/>
        <w:rPr>
          <w:rFonts w:ascii="Arial" w:hAnsi="Arial" w:cs="Arial"/>
          <w:b/>
          <w:sz w:val="22"/>
          <w:szCs w:val="22"/>
        </w:rPr>
      </w:pPr>
    </w:p>
    <w:p w:rsidR="00AB438B" w:rsidRPr="00B924A3" w:rsidRDefault="00AB438B" w:rsidP="00AB438B">
      <w:pPr>
        <w:tabs>
          <w:tab w:val="left" w:pos="1558"/>
        </w:tabs>
        <w:jc w:val="both"/>
        <w:rPr>
          <w:rFonts w:ascii="Arial" w:hAnsi="Arial" w:cs="Arial"/>
          <w:sz w:val="22"/>
          <w:szCs w:val="22"/>
        </w:rPr>
      </w:pPr>
      <w:r w:rsidRPr="006B4539"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 xml:space="preserve">Technický dozor investora: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B438B" w:rsidRPr="00AB438B" w:rsidRDefault="00AB438B" w:rsidP="00AB43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937F9" w:rsidRDefault="00E937F9" w:rsidP="00E937F9">
      <w:pPr>
        <w:jc w:val="both"/>
        <w:rPr>
          <w:rFonts w:ascii="Arial" w:hAnsi="Arial" w:cs="Arial"/>
          <w:sz w:val="22"/>
          <w:szCs w:val="22"/>
        </w:rPr>
      </w:pPr>
    </w:p>
    <w:p w:rsidR="00E937F9" w:rsidRDefault="00E937F9" w:rsidP="00E937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2. </w:t>
      </w:r>
      <w:r w:rsidRPr="003642E2">
        <w:rPr>
          <w:rFonts w:ascii="Helv" w:hAnsi="Helv" w:cs="Helv"/>
          <w:color w:val="000000"/>
          <w:sz w:val="22"/>
          <w:szCs w:val="22"/>
        </w:rPr>
        <w:t>Smluvní strany se dohodly na následujících lhůtách a podmínkách pro realizaci díla.</w:t>
      </w:r>
    </w:p>
    <w:p w:rsidR="00E937F9" w:rsidRDefault="00E937F9" w:rsidP="00E937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původní znění:</w:t>
      </w:r>
    </w:p>
    <w:p w:rsidR="00E937F9" w:rsidRPr="003642E2" w:rsidRDefault="00E937F9" w:rsidP="00E937F9">
      <w:p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Helv" w:hAnsi="Helv" w:cs="Helv"/>
          <w:color w:val="000000"/>
          <w:sz w:val="22"/>
          <w:szCs w:val="22"/>
        </w:rPr>
      </w:pPr>
      <w:r w:rsidRPr="003642E2">
        <w:rPr>
          <w:rFonts w:ascii="Helv" w:hAnsi="Helv" w:cs="Helv"/>
          <w:color w:val="000000"/>
          <w:sz w:val="22"/>
          <w:szCs w:val="22"/>
        </w:rPr>
        <w:t>b)</w:t>
      </w:r>
      <w:r w:rsidRPr="003642E2">
        <w:rPr>
          <w:rFonts w:ascii="Helv" w:hAnsi="Helv" w:cs="Helv"/>
          <w:color w:val="000000"/>
          <w:sz w:val="22"/>
          <w:szCs w:val="22"/>
        </w:rPr>
        <w:tab/>
        <w:t xml:space="preserve">předání a převzetí dokončeného díla: </w:t>
      </w:r>
    </w:p>
    <w:p w:rsidR="00E937F9" w:rsidRDefault="00E937F9" w:rsidP="00463F91">
      <w:pPr>
        <w:ind w:left="426"/>
        <w:jc w:val="both"/>
        <w:rPr>
          <w:rFonts w:ascii="Helv" w:hAnsi="Helv" w:cs="Helv"/>
          <w:color w:val="000000"/>
          <w:sz w:val="22"/>
          <w:szCs w:val="22"/>
        </w:rPr>
      </w:pPr>
      <w:r w:rsidRPr="003642E2">
        <w:rPr>
          <w:rFonts w:ascii="Helv" w:hAnsi="Helv" w:cs="Helv"/>
          <w:color w:val="000000"/>
          <w:sz w:val="22"/>
          <w:szCs w:val="22"/>
        </w:rPr>
        <w:t xml:space="preserve">nejpozději </w:t>
      </w:r>
      <w:r w:rsidRPr="00E937F9">
        <w:rPr>
          <w:rFonts w:ascii="Helv" w:hAnsi="Helv" w:cs="Helv"/>
          <w:color w:val="000000"/>
          <w:sz w:val="22"/>
          <w:szCs w:val="22"/>
        </w:rPr>
        <w:t>do 140 kalendářních dní</w:t>
      </w:r>
      <w:r w:rsidRPr="003642E2">
        <w:rPr>
          <w:rFonts w:ascii="Helv" w:hAnsi="Helv" w:cs="Helv"/>
          <w:color w:val="000000"/>
          <w:sz w:val="22"/>
          <w:szCs w:val="22"/>
        </w:rPr>
        <w:t xml:space="preserve"> (počínaje následujícím kalendářním dnem po</w:t>
      </w:r>
      <w:r w:rsidR="00AA44D2">
        <w:rPr>
          <w:rFonts w:ascii="Helv" w:hAnsi="Helv" w:cs="Helv"/>
          <w:color w:val="000000"/>
          <w:sz w:val="22"/>
          <w:szCs w:val="22"/>
        </w:rPr>
        <w:t xml:space="preserve"> </w:t>
      </w:r>
      <w:r w:rsidRPr="003642E2">
        <w:rPr>
          <w:rFonts w:ascii="Helv" w:hAnsi="Helv" w:cs="Helv"/>
          <w:color w:val="000000"/>
          <w:sz w:val="22"/>
          <w:szCs w:val="22"/>
        </w:rPr>
        <w:t>předání staveniště).</w:t>
      </w:r>
    </w:p>
    <w:p w:rsidR="00463F91" w:rsidRDefault="00463F91" w:rsidP="00E937F9">
      <w:pPr>
        <w:jc w:val="both"/>
        <w:rPr>
          <w:rFonts w:ascii="Helv" w:hAnsi="Helv" w:cs="Helv"/>
          <w:color w:val="000000"/>
          <w:sz w:val="22"/>
          <w:szCs w:val="22"/>
        </w:rPr>
      </w:pPr>
    </w:p>
    <w:p w:rsidR="00E937F9" w:rsidRDefault="00463F91" w:rsidP="00E937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nové znění:</w:t>
      </w:r>
    </w:p>
    <w:p w:rsidR="00463F91" w:rsidRPr="003642E2" w:rsidRDefault="00463F91" w:rsidP="00463F91">
      <w:p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Helv" w:hAnsi="Helv" w:cs="Helv"/>
          <w:color w:val="000000"/>
          <w:sz w:val="22"/>
          <w:szCs w:val="22"/>
        </w:rPr>
      </w:pPr>
      <w:r w:rsidRPr="003642E2">
        <w:rPr>
          <w:rFonts w:ascii="Helv" w:hAnsi="Helv" w:cs="Helv"/>
          <w:color w:val="000000"/>
          <w:sz w:val="22"/>
          <w:szCs w:val="22"/>
        </w:rPr>
        <w:t>b)</w:t>
      </w:r>
      <w:r w:rsidRPr="003642E2">
        <w:rPr>
          <w:rFonts w:ascii="Helv" w:hAnsi="Helv" w:cs="Helv"/>
          <w:color w:val="000000"/>
          <w:sz w:val="22"/>
          <w:szCs w:val="22"/>
        </w:rPr>
        <w:tab/>
        <w:t xml:space="preserve">předání a převzetí dokončeného díla: </w:t>
      </w:r>
    </w:p>
    <w:p w:rsidR="00463F91" w:rsidRDefault="00463F91" w:rsidP="00463F91">
      <w:pPr>
        <w:ind w:left="426"/>
        <w:jc w:val="both"/>
        <w:rPr>
          <w:rFonts w:ascii="Helv" w:hAnsi="Helv" w:cs="Helv"/>
          <w:color w:val="000000"/>
          <w:sz w:val="22"/>
          <w:szCs w:val="22"/>
        </w:rPr>
      </w:pPr>
      <w:r w:rsidRPr="003642E2">
        <w:rPr>
          <w:rFonts w:ascii="Helv" w:hAnsi="Helv" w:cs="Helv"/>
          <w:color w:val="000000"/>
          <w:sz w:val="22"/>
          <w:szCs w:val="22"/>
        </w:rPr>
        <w:t xml:space="preserve">nejpozději </w:t>
      </w:r>
      <w:r w:rsidRPr="00463F91">
        <w:rPr>
          <w:rFonts w:ascii="Helv" w:hAnsi="Helv" w:cs="Helv"/>
          <w:b/>
          <w:color w:val="000000"/>
          <w:sz w:val="22"/>
          <w:szCs w:val="22"/>
        </w:rPr>
        <w:t>do 161 kalendářních dní</w:t>
      </w:r>
      <w:r w:rsidRPr="003642E2">
        <w:rPr>
          <w:rFonts w:ascii="Helv" w:hAnsi="Helv" w:cs="Helv"/>
          <w:color w:val="000000"/>
          <w:sz w:val="22"/>
          <w:szCs w:val="22"/>
        </w:rPr>
        <w:t xml:space="preserve"> (počínaje následujícím kalendářním dnem po</w:t>
      </w:r>
      <w:r w:rsidR="00AA44D2">
        <w:rPr>
          <w:rFonts w:ascii="Helv" w:hAnsi="Helv" w:cs="Helv"/>
          <w:color w:val="000000"/>
          <w:sz w:val="22"/>
          <w:szCs w:val="22"/>
        </w:rPr>
        <w:t xml:space="preserve"> </w:t>
      </w:r>
      <w:r w:rsidRPr="003642E2">
        <w:rPr>
          <w:rFonts w:ascii="Helv" w:hAnsi="Helv" w:cs="Helv"/>
          <w:color w:val="000000"/>
          <w:sz w:val="22"/>
          <w:szCs w:val="22"/>
        </w:rPr>
        <w:t>předání staveniště).</w:t>
      </w:r>
    </w:p>
    <w:p w:rsidR="00E937F9" w:rsidRDefault="00E937F9" w:rsidP="00AB438B">
      <w:pPr>
        <w:jc w:val="both"/>
        <w:rPr>
          <w:rFonts w:ascii="Arial" w:hAnsi="Arial" w:cs="Arial"/>
          <w:sz w:val="22"/>
          <w:szCs w:val="22"/>
        </w:rPr>
      </w:pPr>
    </w:p>
    <w:p w:rsidR="00AB438B" w:rsidRPr="00AB438B" w:rsidRDefault="00E937F9" w:rsidP="00AB43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AB438B">
        <w:rPr>
          <w:rFonts w:ascii="Arial" w:hAnsi="Arial" w:cs="Arial"/>
          <w:sz w:val="22"/>
          <w:szCs w:val="22"/>
        </w:rPr>
        <w:t xml:space="preserve">) </w:t>
      </w:r>
      <w:r w:rsidR="00AB438B" w:rsidRPr="00AB438B">
        <w:rPr>
          <w:rFonts w:ascii="Arial" w:hAnsi="Arial" w:cs="Arial"/>
          <w:sz w:val="22"/>
          <w:szCs w:val="22"/>
        </w:rPr>
        <w:t xml:space="preserve">4. Objednatel souhlasí s tím, že proplatí zhotoviteli jako protihodnotu za provedení a   </w:t>
      </w:r>
    </w:p>
    <w:p w:rsidR="00AB438B" w:rsidRPr="00AB438B" w:rsidRDefault="00AB438B" w:rsidP="00AB438B">
      <w:pPr>
        <w:jc w:val="both"/>
        <w:rPr>
          <w:rFonts w:ascii="Arial" w:hAnsi="Arial" w:cs="Arial"/>
          <w:sz w:val="22"/>
          <w:szCs w:val="22"/>
        </w:rPr>
      </w:pPr>
      <w:r w:rsidRPr="00AB438B">
        <w:rPr>
          <w:rFonts w:ascii="Arial" w:hAnsi="Arial" w:cs="Arial"/>
          <w:sz w:val="22"/>
          <w:szCs w:val="22"/>
        </w:rPr>
        <w:t xml:space="preserve">dokončení díla částku:  </w:t>
      </w:r>
      <w:r w:rsidRPr="00AB438B">
        <w:rPr>
          <w:rFonts w:ascii="Arial" w:hAnsi="Arial" w:cs="Arial"/>
          <w:sz w:val="22"/>
          <w:szCs w:val="22"/>
        </w:rPr>
        <w:tab/>
      </w:r>
    </w:p>
    <w:p w:rsidR="00AB438B" w:rsidRPr="00AB438B" w:rsidRDefault="00AB438B" w:rsidP="00AB438B">
      <w:pPr>
        <w:jc w:val="both"/>
        <w:rPr>
          <w:rFonts w:ascii="Arial" w:hAnsi="Arial" w:cs="Arial"/>
          <w:sz w:val="22"/>
          <w:szCs w:val="22"/>
        </w:rPr>
      </w:pPr>
    </w:p>
    <w:p w:rsidR="00AB438B" w:rsidRPr="00AB438B" w:rsidRDefault="00AB438B" w:rsidP="00AB438B">
      <w:pPr>
        <w:jc w:val="both"/>
        <w:rPr>
          <w:rFonts w:ascii="Arial" w:hAnsi="Arial" w:cs="Arial"/>
          <w:sz w:val="22"/>
          <w:szCs w:val="22"/>
        </w:rPr>
      </w:pPr>
      <w:r w:rsidRPr="00AB438B">
        <w:rPr>
          <w:rFonts w:ascii="Arial" w:hAnsi="Arial" w:cs="Arial"/>
          <w:sz w:val="22"/>
          <w:szCs w:val="22"/>
        </w:rPr>
        <w:t>Původní celková smluvní</w:t>
      </w:r>
      <w:r>
        <w:rPr>
          <w:rFonts w:ascii="Arial" w:hAnsi="Arial" w:cs="Arial"/>
          <w:sz w:val="22"/>
          <w:szCs w:val="22"/>
        </w:rPr>
        <w:t xml:space="preserve"> cena bez DPH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20B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9 988 749,63 Kč</w:t>
      </w:r>
    </w:p>
    <w:p w:rsidR="00AB438B" w:rsidRPr="00FB41CD" w:rsidRDefault="00AB438B" w:rsidP="00AB438B">
      <w:pPr>
        <w:jc w:val="both"/>
        <w:rPr>
          <w:rFonts w:ascii="Arial" w:hAnsi="Arial" w:cs="Arial"/>
          <w:b/>
          <w:sz w:val="22"/>
          <w:szCs w:val="22"/>
        </w:rPr>
      </w:pPr>
      <w:r w:rsidRPr="00FB41CD">
        <w:rPr>
          <w:rFonts w:ascii="Arial" w:hAnsi="Arial" w:cs="Arial"/>
          <w:b/>
          <w:sz w:val="22"/>
          <w:szCs w:val="22"/>
        </w:rPr>
        <w:t>Nová</w:t>
      </w:r>
      <w:r w:rsidR="0021109C" w:rsidRPr="00FB41CD">
        <w:rPr>
          <w:rFonts w:ascii="Arial" w:hAnsi="Arial" w:cs="Arial"/>
          <w:b/>
          <w:sz w:val="22"/>
          <w:szCs w:val="22"/>
        </w:rPr>
        <w:t xml:space="preserve"> celková smluvní cena bez DPH</w:t>
      </w:r>
      <w:r w:rsidR="0021109C" w:rsidRPr="00FB41CD">
        <w:rPr>
          <w:rFonts w:ascii="Arial" w:hAnsi="Arial" w:cs="Arial"/>
          <w:b/>
          <w:sz w:val="22"/>
          <w:szCs w:val="22"/>
        </w:rPr>
        <w:tab/>
      </w:r>
      <w:r w:rsidR="0021109C" w:rsidRPr="00FB41CD">
        <w:rPr>
          <w:rFonts w:ascii="Arial" w:hAnsi="Arial" w:cs="Arial"/>
          <w:b/>
          <w:sz w:val="22"/>
          <w:szCs w:val="22"/>
        </w:rPr>
        <w:tab/>
      </w:r>
      <w:r w:rsidR="00616AFA" w:rsidRPr="00FB41CD">
        <w:rPr>
          <w:rFonts w:ascii="Arial" w:hAnsi="Arial" w:cs="Arial"/>
          <w:b/>
          <w:sz w:val="22"/>
          <w:szCs w:val="22"/>
        </w:rPr>
        <w:t xml:space="preserve"> </w:t>
      </w:r>
      <w:r w:rsidR="0021109C" w:rsidRPr="00FB41CD">
        <w:rPr>
          <w:rFonts w:ascii="Arial" w:hAnsi="Arial" w:cs="Arial"/>
          <w:b/>
          <w:sz w:val="22"/>
          <w:szCs w:val="22"/>
        </w:rPr>
        <w:t xml:space="preserve">         </w:t>
      </w:r>
      <w:r w:rsidR="00F20B38" w:rsidRPr="00FB41CD">
        <w:rPr>
          <w:rFonts w:ascii="Arial" w:hAnsi="Arial" w:cs="Arial"/>
          <w:b/>
          <w:sz w:val="22"/>
          <w:szCs w:val="22"/>
        </w:rPr>
        <w:t>10 427 24</w:t>
      </w:r>
      <w:r w:rsidR="00616AFA" w:rsidRPr="00FB41CD">
        <w:rPr>
          <w:rFonts w:ascii="Arial" w:hAnsi="Arial" w:cs="Arial"/>
          <w:b/>
          <w:sz w:val="22"/>
          <w:szCs w:val="22"/>
        </w:rPr>
        <w:t>8</w:t>
      </w:r>
      <w:r w:rsidRPr="00FB41CD">
        <w:rPr>
          <w:rFonts w:ascii="Arial" w:hAnsi="Arial" w:cs="Arial"/>
          <w:b/>
          <w:sz w:val="22"/>
          <w:szCs w:val="22"/>
        </w:rPr>
        <w:t>,</w:t>
      </w:r>
      <w:r w:rsidR="00616AFA" w:rsidRPr="00FB41CD">
        <w:rPr>
          <w:rFonts w:ascii="Arial" w:hAnsi="Arial" w:cs="Arial"/>
          <w:b/>
          <w:sz w:val="22"/>
          <w:szCs w:val="22"/>
        </w:rPr>
        <w:t>87</w:t>
      </w:r>
      <w:r w:rsidRPr="00FB41CD">
        <w:rPr>
          <w:rFonts w:ascii="Arial" w:hAnsi="Arial" w:cs="Arial"/>
          <w:b/>
          <w:sz w:val="22"/>
          <w:szCs w:val="22"/>
        </w:rPr>
        <w:t xml:space="preserve"> Kč</w:t>
      </w:r>
    </w:p>
    <w:p w:rsidR="00AB438B" w:rsidRPr="00AB438B" w:rsidRDefault="00AB438B" w:rsidP="00AB438B">
      <w:pPr>
        <w:jc w:val="both"/>
        <w:rPr>
          <w:rFonts w:ascii="Arial" w:hAnsi="Arial" w:cs="Arial"/>
          <w:sz w:val="22"/>
          <w:szCs w:val="22"/>
        </w:rPr>
      </w:pPr>
    </w:p>
    <w:p w:rsidR="00AB438B" w:rsidRPr="00AB438B" w:rsidRDefault="00AB438B" w:rsidP="00AB438B">
      <w:pPr>
        <w:jc w:val="both"/>
        <w:rPr>
          <w:rFonts w:ascii="Arial" w:hAnsi="Arial" w:cs="Arial"/>
          <w:sz w:val="22"/>
          <w:szCs w:val="22"/>
        </w:rPr>
      </w:pPr>
      <w:r w:rsidRPr="00AB438B">
        <w:rPr>
          <w:rFonts w:ascii="Arial" w:hAnsi="Arial" w:cs="Arial"/>
          <w:sz w:val="22"/>
          <w:szCs w:val="22"/>
        </w:rPr>
        <w:t>Nedílnou součástí tohoto dodatku je:</w:t>
      </w:r>
    </w:p>
    <w:p w:rsidR="00AB438B" w:rsidRDefault="00AB438B" w:rsidP="00AB438B">
      <w:pPr>
        <w:jc w:val="both"/>
        <w:rPr>
          <w:rFonts w:ascii="Arial" w:hAnsi="Arial" w:cs="Arial"/>
          <w:sz w:val="22"/>
          <w:szCs w:val="22"/>
        </w:rPr>
      </w:pPr>
      <w:r w:rsidRPr="00AB438B">
        <w:rPr>
          <w:rFonts w:ascii="Arial" w:hAnsi="Arial" w:cs="Arial"/>
          <w:sz w:val="22"/>
          <w:szCs w:val="22"/>
        </w:rPr>
        <w:t>Příloha č. 1</w:t>
      </w:r>
      <w:r w:rsidRPr="00AB438B">
        <w:rPr>
          <w:rFonts w:ascii="Arial" w:hAnsi="Arial" w:cs="Arial"/>
          <w:sz w:val="22"/>
          <w:szCs w:val="22"/>
        </w:rPr>
        <w:tab/>
        <w:t xml:space="preserve">Oceněný soupis prací změn závazku </w:t>
      </w:r>
    </w:p>
    <w:p w:rsidR="00AB438B" w:rsidRPr="006B4539" w:rsidRDefault="00AB438B" w:rsidP="00AB438B">
      <w:pPr>
        <w:jc w:val="both"/>
        <w:rPr>
          <w:rFonts w:ascii="Arial" w:hAnsi="Arial" w:cs="Arial"/>
          <w:sz w:val="22"/>
          <w:szCs w:val="22"/>
        </w:rPr>
      </w:pPr>
    </w:p>
    <w:p w:rsidR="00AB438B" w:rsidRDefault="00AB438B" w:rsidP="007820FF">
      <w:pPr>
        <w:pStyle w:val="Zkladntext"/>
        <w:tabs>
          <w:tab w:val="left" w:pos="0"/>
        </w:tabs>
        <w:ind w:left="0" w:firstLine="0"/>
      </w:pPr>
      <w:r w:rsidRPr="000E6F53">
        <w:t xml:space="preserve">Ostatní ujednání </w:t>
      </w:r>
      <w:r>
        <w:t>bodu</w:t>
      </w:r>
      <w:r w:rsidR="00E937F9">
        <w:t xml:space="preserve"> 2.,</w:t>
      </w:r>
      <w:r>
        <w:t xml:space="preserve"> 4.</w:t>
      </w:r>
      <w:r w:rsidRPr="00BC19F2">
        <w:t xml:space="preserve"> </w:t>
      </w:r>
      <w:r>
        <w:t>a</w:t>
      </w:r>
      <w:r w:rsidRPr="000E6F53">
        <w:t xml:space="preserve"> smlouvy o dílo se nemění. Smluvní strany</w:t>
      </w:r>
      <w:r>
        <w:t xml:space="preserve"> nepovažují žádné</w:t>
      </w:r>
    </w:p>
    <w:p w:rsidR="00AB438B" w:rsidRPr="000E6F53" w:rsidRDefault="00AB438B" w:rsidP="00AB438B">
      <w:pPr>
        <w:pStyle w:val="Zkladntext"/>
        <w:tabs>
          <w:tab w:val="left" w:pos="0"/>
        </w:tabs>
        <w:rPr>
          <w:b/>
        </w:rPr>
      </w:pPr>
      <w:r w:rsidRPr="000E6F53">
        <w:t xml:space="preserve">ustanovení smlouvy za obchodní tajemství. </w:t>
      </w:r>
    </w:p>
    <w:p w:rsidR="00AB438B" w:rsidRPr="000E6F53" w:rsidRDefault="00AB438B" w:rsidP="00AB438B">
      <w:pPr>
        <w:rPr>
          <w:rFonts w:ascii="Arial" w:hAnsi="Arial" w:cs="Arial"/>
          <w:sz w:val="22"/>
          <w:szCs w:val="22"/>
        </w:rPr>
      </w:pPr>
    </w:p>
    <w:p w:rsidR="00AB438B" w:rsidRDefault="00AB438B" w:rsidP="00D858F4">
      <w:pPr>
        <w:pStyle w:val="Zkladntext"/>
        <w:tabs>
          <w:tab w:val="left" w:pos="0"/>
        </w:tabs>
      </w:pPr>
      <w:r w:rsidRPr="000E6F53">
        <w:t>Na svědectví tohoto smluvní strany tímto podepisují tento</w:t>
      </w:r>
      <w:r>
        <w:t xml:space="preserve"> dodatek ke smlouvě. Dodatek </w:t>
      </w:r>
      <w:proofErr w:type="gramStart"/>
      <w:r>
        <w:t>ke</w:t>
      </w:r>
      <w:proofErr w:type="gramEnd"/>
    </w:p>
    <w:p w:rsidR="00AB438B" w:rsidRDefault="00AB438B" w:rsidP="00D858F4">
      <w:pPr>
        <w:pStyle w:val="Zkladntext"/>
        <w:tabs>
          <w:tab w:val="left" w:pos="0"/>
        </w:tabs>
      </w:pPr>
      <w:r w:rsidRPr="000E6F53">
        <w:t xml:space="preserve">smlouvě je vyhotoven ve dvou vyhotoveních, z nichž každé má platnost originálu. </w:t>
      </w:r>
      <w:r>
        <w:t>Tento</w:t>
      </w:r>
    </w:p>
    <w:p w:rsidR="00AB438B" w:rsidRDefault="00AB438B" w:rsidP="00D858F4">
      <w:pPr>
        <w:pStyle w:val="Zkladntext"/>
        <w:tabs>
          <w:tab w:val="left" w:pos="0"/>
        </w:tabs>
      </w:pPr>
      <w:r w:rsidRPr="000E6F53">
        <w:t>dodatek ke smlouvě nabývá platnosti dnem jeho podpisu poslední ze smluvníc</w:t>
      </w:r>
      <w:r>
        <w:t>h stran</w:t>
      </w:r>
    </w:p>
    <w:p w:rsidR="00AB438B" w:rsidRDefault="00AB438B" w:rsidP="00D858F4">
      <w:pPr>
        <w:pStyle w:val="Zkladntext"/>
        <w:tabs>
          <w:tab w:val="left" w:pos="0"/>
        </w:tabs>
      </w:pPr>
      <w:r w:rsidRPr="000E6F53">
        <w:lastRenderedPageBreak/>
        <w:t>a účinnosti zveřejněním v Registru smluv, pokud této účinn</w:t>
      </w:r>
      <w:r>
        <w:t>osti dle příslušných ustanovení</w:t>
      </w:r>
    </w:p>
    <w:p w:rsidR="00AB438B" w:rsidRDefault="00AB438B" w:rsidP="00B00727">
      <w:pPr>
        <w:pStyle w:val="Zkladntext"/>
        <w:tabs>
          <w:tab w:val="left" w:pos="0"/>
        </w:tabs>
        <w:ind w:left="0" w:firstLine="0"/>
      </w:pPr>
      <w:r w:rsidRPr="000E6F53">
        <w:t>dodatku ke smlouvě nenabude později.</w:t>
      </w:r>
      <w:r w:rsidR="00B00727">
        <w:t xml:space="preserve"> </w:t>
      </w:r>
      <w:r w:rsidR="00B00727" w:rsidRPr="00B00727">
        <w:t>Plnění předmětu tohoto dodatku smlouvy před účinností tohoto dodatku smlouvy se považuje za plnění podle tohoto dodatku smlouvy a práva a povinnosti z něj vzniklé se řídí tímto dodatkem smlouvy</w:t>
      </w:r>
      <w:r w:rsidR="00B00727">
        <w:t>.</w:t>
      </w:r>
    </w:p>
    <w:p w:rsidR="00AB438B" w:rsidRDefault="00AB438B" w:rsidP="00AB438B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V Chomutově dne ……………</w:t>
      </w:r>
      <w:r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V</w:t>
      </w:r>
      <w:r w:rsidR="008F0849">
        <w:rPr>
          <w:rFonts w:ascii="Arial" w:hAnsi="Arial" w:cs="Arial"/>
          <w:sz w:val="22"/>
          <w:szCs w:val="22"/>
        </w:rPr>
        <w:t xml:space="preserve"> Ústí nad Labem </w:t>
      </w:r>
      <w:r w:rsidRPr="00D74A50">
        <w:rPr>
          <w:rFonts w:ascii="Arial" w:hAnsi="Arial" w:cs="Arial"/>
          <w:sz w:val="22"/>
          <w:szCs w:val="22"/>
        </w:rPr>
        <w:t>dne</w:t>
      </w:r>
      <w:r w:rsidR="00930D8E">
        <w:rPr>
          <w:rFonts w:ascii="Arial" w:hAnsi="Arial" w:cs="Arial"/>
          <w:sz w:val="22"/>
          <w:szCs w:val="22"/>
        </w:rPr>
        <w:t xml:space="preserve"> ……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oprávněný zástupce objednatele                     </w:t>
      </w:r>
      <w:r w:rsidRPr="00D74A5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E343DF">
        <w:rPr>
          <w:rFonts w:ascii="Arial" w:hAnsi="Arial" w:cs="Arial"/>
          <w:sz w:val="22"/>
          <w:szCs w:val="22"/>
        </w:rPr>
        <w:t>zhotovitel</w:t>
      </w:r>
      <w:r w:rsidR="00224C74">
        <w:rPr>
          <w:rFonts w:ascii="Arial" w:hAnsi="Arial" w:cs="Arial"/>
          <w:sz w:val="22"/>
          <w:szCs w:val="22"/>
        </w:rPr>
        <w:t>e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:rsidR="004E4E40" w:rsidRDefault="004E4E40" w:rsidP="00CD6D6D">
      <w:pPr>
        <w:jc w:val="both"/>
        <w:rPr>
          <w:rFonts w:ascii="Arial" w:hAnsi="Arial" w:cs="Arial"/>
          <w:sz w:val="22"/>
          <w:szCs w:val="22"/>
        </w:rPr>
      </w:pPr>
    </w:p>
    <w:p w:rsidR="00B92C56" w:rsidRDefault="00B92C56" w:rsidP="00CD6D6D">
      <w:pPr>
        <w:jc w:val="both"/>
        <w:rPr>
          <w:rFonts w:ascii="Arial" w:hAnsi="Arial" w:cs="Arial"/>
          <w:sz w:val="22"/>
          <w:szCs w:val="22"/>
        </w:rPr>
      </w:pPr>
    </w:p>
    <w:p w:rsidR="00CD6D6D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8F0849">
        <w:rPr>
          <w:rFonts w:ascii="Arial" w:hAnsi="Arial" w:cs="Arial"/>
          <w:sz w:val="22"/>
          <w:szCs w:val="22"/>
        </w:rPr>
        <w:t>člen představenstva</w:t>
      </w:r>
    </w:p>
    <w:p w:rsidR="008E3236" w:rsidRPr="00D74A50" w:rsidRDefault="00CD6D6D" w:rsidP="008F0849">
      <w:pPr>
        <w:tabs>
          <w:tab w:val="left" w:pos="5014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930D8E">
        <w:rPr>
          <w:rFonts w:ascii="Arial" w:hAnsi="Arial" w:cs="Arial"/>
          <w:sz w:val="22"/>
          <w:szCs w:val="22"/>
        </w:rPr>
        <w:tab/>
      </w:r>
      <w:r w:rsidR="008F0849">
        <w:rPr>
          <w:rFonts w:ascii="Arial" w:hAnsi="Arial" w:cs="Arial"/>
          <w:sz w:val="22"/>
          <w:szCs w:val="22"/>
        </w:rPr>
        <w:t>AZ SANACE a.s.</w:t>
      </w:r>
    </w:p>
    <w:p w:rsidR="00CD6D6D" w:rsidRDefault="00CD6D6D" w:rsidP="008E3236">
      <w:pPr>
        <w:jc w:val="both"/>
        <w:rPr>
          <w:rFonts w:ascii="Arial" w:hAnsi="Arial" w:cs="Arial"/>
          <w:sz w:val="22"/>
          <w:szCs w:val="22"/>
        </w:rPr>
      </w:pPr>
    </w:p>
    <w:p w:rsidR="00930D8E" w:rsidRDefault="008F0849" w:rsidP="008F0849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</w:t>
      </w:r>
    </w:p>
    <w:p w:rsidR="00930D8E" w:rsidRDefault="00930D8E" w:rsidP="008F0849">
      <w:pPr>
        <w:jc w:val="both"/>
        <w:rPr>
          <w:rFonts w:ascii="Arial" w:hAnsi="Arial" w:cs="Arial"/>
          <w:sz w:val="22"/>
          <w:szCs w:val="22"/>
        </w:rPr>
      </w:pPr>
    </w:p>
    <w:p w:rsidR="008F0849" w:rsidRPr="00D74A50" w:rsidRDefault="008F0849" w:rsidP="008F0849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člen představenstva</w:t>
      </w:r>
    </w:p>
    <w:p w:rsidR="008E3236" w:rsidRPr="00D74A50" w:rsidRDefault="008F0849" w:rsidP="007820FF">
      <w:pPr>
        <w:tabs>
          <w:tab w:val="left" w:pos="501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AZ SANACE a.s.</w:t>
      </w:r>
      <w:r w:rsidR="009577CF">
        <w:rPr>
          <w:rFonts w:ascii="Arial" w:hAnsi="Arial" w:cs="Arial"/>
          <w:sz w:val="22"/>
          <w:szCs w:val="22"/>
        </w:rPr>
        <w:tab/>
      </w:r>
    </w:p>
    <w:sectPr w:rsidR="008E3236" w:rsidRPr="00D74A50" w:rsidSect="00296F40">
      <w:footerReference w:type="default" r:id="rId8"/>
      <w:pgSz w:w="11906" w:h="16838"/>
      <w:pgMar w:top="1079" w:right="1417" w:bottom="89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2B0" w:rsidRDefault="000C72B0">
      <w:r>
        <w:separator/>
      </w:r>
    </w:p>
  </w:endnote>
  <w:endnote w:type="continuationSeparator" w:id="0">
    <w:p w:rsidR="000C72B0" w:rsidRDefault="000C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B130D6">
      <w:rPr>
        <w:rFonts w:ascii="Arial" w:hAnsi="Arial" w:cs="Arial"/>
        <w:b/>
        <w:noProof/>
        <w:sz w:val="18"/>
        <w:szCs w:val="18"/>
      </w:rPr>
      <w:t>1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B130D6">
      <w:rPr>
        <w:rFonts w:ascii="Arial" w:hAnsi="Arial" w:cs="Arial"/>
        <w:b/>
        <w:noProof/>
        <w:sz w:val="18"/>
        <w:szCs w:val="18"/>
      </w:rPr>
      <w:t>3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2B0" w:rsidRDefault="000C72B0">
      <w:r>
        <w:separator/>
      </w:r>
    </w:p>
  </w:footnote>
  <w:footnote w:type="continuationSeparator" w:id="0">
    <w:p w:rsidR="000C72B0" w:rsidRDefault="000C7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8">
    <w:nsid w:val="5EE07A30"/>
    <w:multiLevelType w:val="hybridMultilevel"/>
    <w:tmpl w:val="964ED0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17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1"/>
  </w:num>
  <w:num w:numId="5">
    <w:abstractNumId w:val="3"/>
  </w:num>
  <w:num w:numId="6">
    <w:abstractNumId w:val="14"/>
  </w:num>
  <w:num w:numId="7">
    <w:abstractNumId w:val="15"/>
  </w:num>
  <w:num w:numId="8">
    <w:abstractNumId w:val="2"/>
  </w:num>
  <w:num w:numId="9">
    <w:abstractNumId w:val="1"/>
  </w:num>
  <w:num w:numId="10">
    <w:abstractNumId w:val="17"/>
  </w:num>
  <w:num w:numId="11">
    <w:abstractNumId w:val="12"/>
  </w:num>
  <w:num w:numId="12">
    <w:abstractNumId w:val="16"/>
  </w:num>
  <w:num w:numId="13">
    <w:abstractNumId w:val="5"/>
  </w:num>
  <w:num w:numId="14">
    <w:abstractNumId w:val="13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22"/>
    <w:rsid w:val="00001CE6"/>
    <w:rsid w:val="000079D5"/>
    <w:rsid w:val="00012345"/>
    <w:rsid w:val="00032786"/>
    <w:rsid w:val="00033F75"/>
    <w:rsid w:val="00034002"/>
    <w:rsid w:val="00037FF0"/>
    <w:rsid w:val="000421E5"/>
    <w:rsid w:val="0004546C"/>
    <w:rsid w:val="00045664"/>
    <w:rsid w:val="00054578"/>
    <w:rsid w:val="00056330"/>
    <w:rsid w:val="00056FE6"/>
    <w:rsid w:val="000768C5"/>
    <w:rsid w:val="00083E5A"/>
    <w:rsid w:val="000A10B1"/>
    <w:rsid w:val="000C512F"/>
    <w:rsid w:val="000C72B0"/>
    <w:rsid w:val="000D1260"/>
    <w:rsid w:val="000D2A9F"/>
    <w:rsid w:val="00100B1F"/>
    <w:rsid w:val="00103840"/>
    <w:rsid w:val="001059B3"/>
    <w:rsid w:val="00106A6D"/>
    <w:rsid w:val="00131488"/>
    <w:rsid w:val="00145F80"/>
    <w:rsid w:val="0014618D"/>
    <w:rsid w:val="0015732F"/>
    <w:rsid w:val="00160643"/>
    <w:rsid w:val="00161E22"/>
    <w:rsid w:val="00163376"/>
    <w:rsid w:val="00166045"/>
    <w:rsid w:val="001749C3"/>
    <w:rsid w:val="00185265"/>
    <w:rsid w:val="00191E01"/>
    <w:rsid w:val="001A1BF6"/>
    <w:rsid w:val="001A47CD"/>
    <w:rsid w:val="001B20E9"/>
    <w:rsid w:val="001B76AD"/>
    <w:rsid w:val="001C3EB3"/>
    <w:rsid w:val="001D077E"/>
    <w:rsid w:val="001D2F4E"/>
    <w:rsid w:val="001D35DA"/>
    <w:rsid w:val="001D5888"/>
    <w:rsid w:val="001E012D"/>
    <w:rsid w:val="001E1672"/>
    <w:rsid w:val="001E2B97"/>
    <w:rsid w:val="001F24C9"/>
    <w:rsid w:val="001F2706"/>
    <w:rsid w:val="001F52B0"/>
    <w:rsid w:val="001F53D6"/>
    <w:rsid w:val="00201D07"/>
    <w:rsid w:val="0020596F"/>
    <w:rsid w:val="00210884"/>
    <w:rsid w:val="0021109C"/>
    <w:rsid w:val="00217B50"/>
    <w:rsid w:val="00223528"/>
    <w:rsid w:val="00224C74"/>
    <w:rsid w:val="002270FD"/>
    <w:rsid w:val="002328D7"/>
    <w:rsid w:val="00235203"/>
    <w:rsid w:val="00237E3C"/>
    <w:rsid w:val="00240D9F"/>
    <w:rsid w:val="00240DC4"/>
    <w:rsid w:val="00247501"/>
    <w:rsid w:val="00254EF8"/>
    <w:rsid w:val="0025777F"/>
    <w:rsid w:val="00257ED8"/>
    <w:rsid w:val="00267C15"/>
    <w:rsid w:val="002706CC"/>
    <w:rsid w:val="00275B89"/>
    <w:rsid w:val="002778D4"/>
    <w:rsid w:val="00283F7E"/>
    <w:rsid w:val="002859B9"/>
    <w:rsid w:val="0029217B"/>
    <w:rsid w:val="00296F40"/>
    <w:rsid w:val="002A0E31"/>
    <w:rsid w:val="002A798A"/>
    <w:rsid w:val="002B3146"/>
    <w:rsid w:val="002C21D2"/>
    <w:rsid w:val="002C22E1"/>
    <w:rsid w:val="002C4574"/>
    <w:rsid w:val="002D0328"/>
    <w:rsid w:val="002D192B"/>
    <w:rsid w:val="002E66D4"/>
    <w:rsid w:val="002E7B0A"/>
    <w:rsid w:val="002F1369"/>
    <w:rsid w:val="002F6AB0"/>
    <w:rsid w:val="002F77ED"/>
    <w:rsid w:val="003004F1"/>
    <w:rsid w:val="00300D6D"/>
    <w:rsid w:val="0030624A"/>
    <w:rsid w:val="0031256F"/>
    <w:rsid w:val="00314B40"/>
    <w:rsid w:val="00316C20"/>
    <w:rsid w:val="00320F2F"/>
    <w:rsid w:val="00324757"/>
    <w:rsid w:val="00327514"/>
    <w:rsid w:val="00327D64"/>
    <w:rsid w:val="00330C49"/>
    <w:rsid w:val="00345329"/>
    <w:rsid w:val="00345C83"/>
    <w:rsid w:val="003460B5"/>
    <w:rsid w:val="003461F1"/>
    <w:rsid w:val="00353F48"/>
    <w:rsid w:val="00361484"/>
    <w:rsid w:val="003642E2"/>
    <w:rsid w:val="00365A53"/>
    <w:rsid w:val="003713BC"/>
    <w:rsid w:val="00371DBD"/>
    <w:rsid w:val="00377BDD"/>
    <w:rsid w:val="0038646C"/>
    <w:rsid w:val="00387502"/>
    <w:rsid w:val="00391ACF"/>
    <w:rsid w:val="0039506D"/>
    <w:rsid w:val="003A0395"/>
    <w:rsid w:val="003A3232"/>
    <w:rsid w:val="003A4CD1"/>
    <w:rsid w:val="003B4C1E"/>
    <w:rsid w:val="003B5B69"/>
    <w:rsid w:val="003B5F73"/>
    <w:rsid w:val="003C56D1"/>
    <w:rsid w:val="003D6285"/>
    <w:rsid w:val="003D75A6"/>
    <w:rsid w:val="004100F6"/>
    <w:rsid w:val="00411E9C"/>
    <w:rsid w:val="0042126F"/>
    <w:rsid w:val="004252EB"/>
    <w:rsid w:val="00425797"/>
    <w:rsid w:val="004313FB"/>
    <w:rsid w:val="004479F4"/>
    <w:rsid w:val="00454738"/>
    <w:rsid w:val="00454954"/>
    <w:rsid w:val="00456AA7"/>
    <w:rsid w:val="004605A5"/>
    <w:rsid w:val="00463CB8"/>
    <w:rsid w:val="00463F91"/>
    <w:rsid w:val="00476A4A"/>
    <w:rsid w:val="004779E6"/>
    <w:rsid w:val="00487108"/>
    <w:rsid w:val="00487F0A"/>
    <w:rsid w:val="004919DA"/>
    <w:rsid w:val="00492030"/>
    <w:rsid w:val="00495C0F"/>
    <w:rsid w:val="004A2FD4"/>
    <w:rsid w:val="004A4786"/>
    <w:rsid w:val="004A4A8A"/>
    <w:rsid w:val="004B6B87"/>
    <w:rsid w:val="004C0B09"/>
    <w:rsid w:val="004C304B"/>
    <w:rsid w:val="004C396C"/>
    <w:rsid w:val="004C50D3"/>
    <w:rsid w:val="004D1CF5"/>
    <w:rsid w:val="004E4E40"/>
    <w:rsid w:val="004E69FF"/>
    <w:rsid w:val="004F076C"/>
    <w:rsid w:val="004F576E"/>
    <w:rsid w:val="00501673"/>
    <w:rsid w:val="0050601E"/>
    <w:rsid w:val="00511C55"/>
    <w:rsid w:val="0052371F"/>
    <w:rsid w:val="005257D4"/>
    <w:rsid w:val="005368F8"/>
    <w:rsid w:val="0058265B"/>
    <w:rsid w:val="0058552C"/>
    <w:rsid w:val="00590B52"/>
    <w:rsid w:val="00590FCA"/>
    <w:rsid w:val="00594B1E"/>
    <w:rsid w:val="005A6E12"/>
    <w:rsid w:val="005C3E55"/>
    <w:rsid w:val="005D5110"/>
    <w:rsid w:val="005E2FD1"/>
    <w:rsid w:val="005F18F6"/>
    <w:rsid w:val="00607F40"/>
    <w:rsid w:val="0061213B"/>
    <w:rsid w:val="00616AFA"/>
    <w:rsid w:val="00617CEC"/>
    <w:rsid w:val="00625B22"/>
    <w:rsid w:val="00625D84"/>
    <w:rsid w:val="0062654F"/>
    <w:rsid w:val="006324A3"/>
    <w:rsid w:val="0063291C"/>
    <w:rsid w:val="00635211"/>
    <w:rsid w:val="006635E9"/>
    <w:rsid w:val="00665EC1"/>
    <w:rsid w:val="00670ACE"/>
    <w:rsid w:val="006710D1"/>
    <w:rsid w:val="00671A7E"/>
    <w:rsid w:val="00672340"/>
    <w:rsid w:val="00675100"/>
    <w:rsid w:val="006835A9"/>
    <w:rsid w:val="0068543C"/>
    <w:rsid w:val="00694B5A"/>
    <w:rsid w:val="00696CFE"/>
    <w:rsid w:val="00696F34"/>
    <w:rsid w:val="006977B4"/>
    <w:rsid w:val="00697A3F"/>
    <w:rsid w:val="006A0BD5"/>
    <w:rsid w:val="006C239C"/>
    <w:rsid w:val="006C2E78"/>
    <w:rsid w:val="006C5F61"/>
    <w:rsid w:val="006D0F7D"/>
    <w:rsid w:val="006D3D75"/>
    <w:rsid w:val="006F73E2"/>
    <w:rsid w:val="006F77BF"/>
    <w:rsid w:val="00717462"/>
    <w:rsid w:val="00724D18"/>
    <w:rsid w:val="0072521F"/>
    <w:rsid w:val="00725DD1"/>
    <w:rsid w:val="00736F06"/>
    <w:rsid w:val="00776B6D"/>
    <w:rsid w:val="00780F56"/>
    <w:rsid w:val="0078134D"/>
    <w:rsid w:val="007820FF"/>
    <w:rsid w:val="00783045"/>
    <w:rsid w:val="00784C5B"/>
    <w:rsid w:val="00787C8A"/>
    <w:rsid w:val="00787FDA"/>
    <w:rsid w:val="00792EE0"/>
    <w:rsid w:val="0079347B"/>
    <w:rsid w:val="007956AF"/>
    <w:rsid w:val="007A30A3"/>
    <w:rsid w:val="007A386F"/>
    <w:rsid w:val="007A782D"/>
    <w:rsid w:val="007B24CA"/>
    <w:rsid w:val="007B2D32"/>
    <w:rsid w:val="007B4B87"/>
    <w:rsid w:val="007B7803"/>
    <w:rsid w:val="007C39BD"/>
    <w:rsid w:val="007C6638"/>
    <w:rsid w:val="007C75CA"/>
    <w:rsid w:val="007C7DDE"/>
    <w:rsid w:val="007D6484"/>
    <w:rsid w:val="007E1E43"/>
    <w:rsid w:val="007E2B0A"/>
    <w:rsid w:val="007E2EA8"/>
    <w:rsid w:val="00800E6D"/>
    <w:rsid w:val="00822F3C"/>
    <w:rsid w:val="00824A92"/>
    <w:rsid w:val="0082518C"/>
    <w:rsid w:val="008338EB"/>
    <w:rsid w:val="00840DA5"/>
    <w:rsid w:val="00841258"/>
    <w:rsid w:val="008432CA"/>
    <w:rsid w:val="008432E7"/>
    <w:rsid w:val="0086619E"/>
    <w:rsid w:val="008771EF"/>
    <w:rsid w:val="00886E65"/>
    <w:rsid w:val="00887DDF"/>
    <w:rsid w:val="008A0E5D"/>
    <w:rsid w:val="008A1237"/>
    <w:rsid w:val="008A1B04"/>
    <w:rsid w:val="008A3C21"/>
    <w:rsid w:val="008A4465"/>
    <w:rsid w:val="008A5054"/>
    <w:rsid w:val="008B0740"/>
    <w:rsid w:val="008B1BF9"/>
    <w:rsid w:val="008B4073"/>
    <w:rsid w:val="008C4F45"/>
    <w:rsid w:val="008D51A5"/>
    <w:rsid w:val="008D78CB"/>
    <w:rsid w:val="008D79EB"/>
    <w:rsid w:val="008E004D"/>
    <w:rsid w:val="008E3236"/>
    <w:rsid w:val="008F0849"/>
    <w:rsid w:val="008F1600"/>
    <w:rsid w:val="008F596E"/>
    <w:rsid w:val="009068C5"/>
    <w:rsid w:val="00907AEB"/>
    <w:rsid w:val="009117A8"/>
    <w:rsid w:val="00914903"/>
    <w:rsid w:val="00915416"/>
    <w:rsid w:val="00930D8E"/>
    <w:rsid w:val="009577CF"/>
    <w:rsid w:val="00967069"/>
    <w:rsid w:val="009673EF"/>
    <w:rsid w:val="00967830"/>
    <w:rsid w:val="00976896"/>
    <w:rsid w:val="009819FA"/>
    <w:rsid w:val="00982625"/>
    <w:rsid w:val="009832DA"/>
    <w:rsid w:val="009843D6"/>
    <w:rsid w:val="0098649E"/>
    <w:rsid w:val="00991331"/>
    <w:rsid w:val="00996803"/>
    <w:rsid w:val="009972A4"/>
    <w:rsid w:val="009A11EF"/>
    <w:rsid w:val="009A4EEC"/>
    <w:rsid w:val="009B01FE"/>
    <w:rsid w:val="009B5E91"/>
    <w:rsid w:val="009B77AB"/>
    <w:rsid w:val="009C1AAA"/>
    <w:rsid w:val="009C22A0"/>
    <w:rsid w:val="009C3CD1"/>
    <w:rsid w:val="009C4477"/>
    <w:rsid w:val="009D3592"/>
    <w:rsid w:val="009E4718"/>
    <w:rsid w:val="009F42F0"/>
    <w:rsid w:val="009F4727"/>
    <w:rsid w:val="009F568C"/>
    <w:rsid w:val="00A0137D"/>
    <w:rsid w:val="00A057BF"/>
    <w:rsid w:val="00A058DF"/>
    <w:rsid w:val="00A075C1"/>
    <w:rsid w:val="00A16062"/>
    <w:rsid w:val="00A17BE4"/>
    <w:rsid w:val="00A208DC"/>
    <w:rsid w:val="00A304FA"/>
    <w:rsid w:val="00A31015"/>
    <w:rsid w:val="00A411F0"/>
    <w:rsid w:val="00A501FD"/>
    <w:rsid w:val="00A51405"/>
    <w:rsid w:val="00A52A53"/>
    <w:rsid w:val="00A55FD5"/>
    <w:rsid w:val="00A66516"/>
    <w:rsid w:val="00A71BE1"/>
    <w:rsid w:val="00A74BEE"/>
    <w:rsid w:val="00A77330"/>
    <w:rsid w:val="00A776FD"/>
    <w:rsid w:val="00AA44D2"/>
    <w:rsid w:val="00AB438B"/>
    <w:rsid w:val="00AC2456"/>
    <w:rsid w:val="00AC7C31"/>
    <w:rsid w:val="00AD04F7"/>
    <w:rsid w:val="00AD70F8"/>
    <w:rsid w:val="00AD7965"/>
    <w:rsid w:val="00AE192E"/>
    <w:rsid w:val="00AF3C6E"/>
    <w:rsid w:val="00AF46C9"/>
    <w:rsid w:val="00AF6F90"/>
    <w:rsid w:val="00AF7E28"/>
    <w:rsid w:val="00B00727"/>
    <w:rsid w:val="00B03D13"/>
    <w:rsid w:val="00B06961"/>
    <w:rsid w:val="00B114C4"/>
    <w:rsid w:val="00B116D9"/>
    <w:rsid w:val="00B123C4"/>
    <w:rsid w:val="00B130D6"/>
    <w:rsid w:val="00B16667"/>
    <w:rsid w:val="00B23798"/>
    <w:rsid w:val="00B34E3F"/>
    <w:rsid w:val="00B459F0"/>
    <w:rsid w:val="00B5360D"/>
    <w:rsid w:val="00B56AAB"/>
    <w:rsid w:val="00B71304"/>
    <w:rsid w:val="00B739FD"/>
    <w:rsid w:val="00B840BD"/>
    <w:rsid w:val="00B86729"/>
    <w:rsid w:val="00B92C56"/>
    <w:rsid w:val="00B94105"/>
    <w:rsid w:val="00BA5122"/>
    <w:rsid w:val="00BB2DAF"/>
    <w:rsid w:val="00BB4447"/>
    <w:rsid w:val="00BB4CC3"/>
    <w:rsid w:val="00BB4D43"/>
    <w:rsid w:val="00BB7CC1"/>
    <w:rsid w:val="00BC3C71"/>
    <w:rsid w:val="00BE42F1"/>
    <w:rsid w:val="00BE6ACC"/>
    <w:rsid w:val="00BF4A4D"/>
    <w:rsid w:val="00BF7072"/>
    <w:rsid w:val="00C05C03"/>
    <w:rsid w:val="00C071B2"/>
    <w:rsid w:val="00C20688"/>
    <w:rsid w:val="00C22427"/>
    <w:rsid w:val="00C36351"/>
    <w:rsid w:val="00C422B1"/>
    <w:rsid w:val="00C575A4"/>
    <w:rsid w:val="00C63F88"/>
    <w:rsid w:val="00C67CCA"/>
    <w:rsid w:val="00C70D33"/>
    <w:rsid w:val="00C728AB"/>
    <w:rsid w:val="00C75B84"/>
    <w:rsid w:val="00C829D1"/>
    <w:rsid w:val="00C85932"/>
    <w:rsid w:val="00C90695"/>
    <w:rsid w:val="00C92369"/>
    <w:rsid w:val="00C942E3"/>
    <w:rsid w:val="00C9450E"/>
    <w:rsid w:val="00C96652"/>
    <w:rsid w:val="00C97F02"/>
    <w:rsid w:val="00CA565C"/>
    <w:rsid w:val="00CA694A"/>
    <w:rsid w:val="00CB77AD"/>
    <w:rsid w:val="00CC286E"/>
    <w:rsid w:val="00CC7791"/>
    <w:rsid w:val="00CD2817"/>
    <w:rsid w:val="00CD4004"/>
    <w:rsid w:val="00CD6D6D"/>
    <w:rsid w:val="00CD75D6"/>
    <w:rsid w:val="00CE3E99"/>
    <w:rsid w:val="00CE4506"/>
    <w:rsid w:val="00CF25FD"/>
    <w:rsid w:val="00CF31E9"/>
    <w:rsid w:val="00CF3F1E"/>
    <w:rsid w:val="00CF41BB"/>
    <w:rsid w:val="00CF7512"/>
    <w:rsid w:val="00D201C6"/>
    <w:rsid w:val="00D2260A"/>
    <w:rsid w:val="00D23133"/>
    <w:rsid w:val="00D36857"/>
    <w:rsid w:val="00D671C0"/>
    <w:rsid w:val="00D74A50"/>
    <w:rsid w:val="00D76881"/>
    <w:rsid w:val="00D858F4"/>
    <w:rsid w:val="00DA2CAA"/>
    <w:rsid w:val="00DA46ED"/>
    <w:rsid w:val="00DA4F77"/>
    <w:rsid w:val="00DA7DA1"/>
    <w:rsid w:val="00DB3F13"/>
    <w:rsid w:val="00DC0D56"/>
    <w:rsid w:val="00DC238C"/>
    <w:rsid w:val="00DD58BD"/>
    <w:rsid w:val="00DD59C6"/>
    <w:rsid w:val="00DE1C0C"/>
    <w:rsid w:val="00DE2D09"/>
    <w:rsid w:val="00DE33BD"/>
    <w:rsid w:val="00DE4BCE"/>
    <w:rsid w:val="00DE6C36"/>
    <w:rsid w:val="00DF0E92"/>
    <w:rsid w:val="00DF415B"/>
    <w:rsid w:val="00E00B4F"/>
    <w:rsid w:val="00E0190E"/>
    <w:rsid w:val="00E0313A"/>
    <w:rsid w:val="00E03226"/>
    <w:rsid w:val="00E062C8"/>
    <w:rsid w:val="00E0681E"/>
    <w:rsid w:val="00E06C6E"/>
    <w:rsid w:val="00E10400"/>
    <w:rsid w:val="00E1398F"/>
    <w:rsid w:val="00E16E40"/>
    <w:rsid w:val="00E24D99"/>
    <w:rsid w:val="00E26428"/>
    <w:rsid w:val="00E27560"/>
    <w:rsid w:val="00E343DF"/>
    <w:rsid w:val="00E415CC"/>
    <w:rsid w:val="00E55D9E"/>
    <w:rsid w:val="00E57C8B"/>
    <w:rsid w:val="00E57D22"/>
    <w:rsid w:val="00E6189E"/>
    <w:rsid w:val="00E623BD"/>
    <w:rsid w:val="00E648D5"/>
    <w:rsid w:val="00E754C9"/>
    <w:rsid w:val="00E7626D"/>
    <w:rsid w:val="00E83007"/>
    <w:rsid w:val="00E937F9"/>
    <w:rsid w:val="00EA2209"/>
    <w:rsid w:val="00EA36D5"/>
    <w:rsid w:val="00EA48DF"/>
    <w:rsid w:val="00EB40F3"/>
    <w:rsid w:val="00EB645F"/>
    <w:rsid w:val="00EB6CFD"/>
    <w:rsid w:val="00EC5B72"/>
    <w:rsid w:val="00EC62BB"/>
    <w:rsid w:val="00ED1B27"/>
    <w:rsid w:val="00EE679B"/>
    <w:rsid w:val="00EF19A2"/>
    <w:rsid w:val="00EF1F31"/>
    <w:rsid w:val="00F030AF"/>
    <w:rsid w:val="00F114E7"/>
    <w:rsid w:val="00F20B38"/>
    <w:rsid w:val="00F24A3C"/>
    <w:rsid w:val="00F26B1A"/>
    <w:rsid w:val="00F27C41"/>
    <w:rsid w:val="00F445B7"/>
    <w:rsid w:val="00F4556D"/>
    <w:rsid w:val="00F53267"/>
    <w:rsid w:val="00F746C6"/>
    <w:rsid w:val="00F755FC"/>
    <w:rsid w:val="00F860CB"/>
    <w:rsid w:val="00F86FCD"/>
    <w:rsid w:val="00F92EAC"/>
    <w:rsid w:val="00F93FDB"/>
    <w:rsid w:val="00FA145F"/>
    <w:rsid w:val="00FA2FB8"/>
    <w:rsid w:val="00FA5661"/>
    <w:rsid w:val="00FB0184"/>
    <w:rsid w:val="00FB41CD"/>
    <w:rsid w:val="00FB6921"/>
    <w:rsid w:val="00FD5E7D"/>
    <w:rsid w:val="00FE1C85"/>
    <w:rsid w:val="00FE5445"/>
    <w:rsid w:val="00FF05B5"/>
    <w:rsid w:val="00FF482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titul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titul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559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Štěpánková Martina</cp:lastModifiedBy>
  <cp:revision>58</cp:revision>
  <cp:lastPrinted>2019-10-01T04:59:00Z</cp:lastPrinted>
  <dcterms:created xsi:type="dcterms:W3CDTF">2017-12-15T13:41:00Z</dcterms:created>
  <dcterms:modified xsi:type="dcterms:W3CDTF">2019-11-04T12:15:00Z</dcterms:modified>
</cp:coreProperties>
</file>