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2B" w:rsidRPr="002B1126" w:rsidRDefault="00C470B9" w:rsidP="00C470B9">
      <w:pPr>
        <w:pStyle w:val="Nadpis1"/>
        <w:ind w:firstLine="0"/>
        <w:rPr>
          <w:rFonts w:ascii="Arial" w:hAnsi="Arial" w:cs="Arial"/>
          <w:sz w:val="20"/>
        </w:rPr>
      </w:pPr>
      <w:r w:rsidRPr="002B1126">
        <w:rPr>
          <w:rFonts w:ascii="Arial" w:hAnsi="Arial" w:cs="Arial"/>
          <w:sz w:val="20"/>
        </w:rPr>
        <w:t xml:space="preserve">                     </w:t>
      </w:r>
    </w:p>
    <w:p w:rsidR="00504351" w:rsidRPr="005A2912" w:rsidRDefault="00504351" w:rsidP="002B1126">
      <w:pPr>
        <w:pStyle w:val="Nadpis1"/>
        <w:ind w:firstLine="0"/>
        <w:jc w:val="center"/>
        <w:rPr>
          <w:rFonts w:ascii="Arial Narrow" w:hAnsi="Arial Narrow" w:cs="Arial"/>
          <w:szCs w:val="28"/>
        </w:rPr>
      </w:pPr>
      <w:proofErr w:type="gramStart"/>
      <w:r w:rsidRPr="005A2912">
        <w:rPr>
          <w:rFonts w:ascii="Arial Narrow" w:hAnsi="Arial Narrow" w:cs="Arial"/>
          <w:szCs w:val="28"/>
        </w:rPr>
        <w:t>SMLOUVA</w:t>
      </w:r>
      <w:r w:rsidR="002B1126" w:rsidRPr="005A2912">
        <w:rPr>
          <w:rFonts w:ascii="Arial Narrow" w:hAnsi="Arial Narrow" w:cs="Arial"/>
          <w:szCs w:val="28"/>
        </w:rPr>
        <w:t xml:space="preserve"> </w:t>
      </w:r>
      <w:r w:rsidR="00D10AED">
        <w:rPr>
          <w:rFonts w:ascii="Arial Narrow" w:hAnsi="Arial Narrow" w:cs="Arial"/>
          <w:szCs w:val="28"/>
        </w:rPr>
        <w:t xml:space="preserve"> </w:t>
      </w:r>
      <w:r w:rsidR="002B1126" w:rsidRPr="005A2912">
        <w:rPr>
          <w:rFonts w:ascii="Arial Narrow" w:hAnsi="Arial Narrow" w:cs="Arial"/>
          <w:szCs w:val="28"/>
        </w:rPr>
        <w:t>O</w:t>
      </w:r>
      <w:r w:rsidR="00C20749" w:rsidRPr="005A2912">
        <w:rPr>
          <w:rFonts w:ascii="Arial Narrow" w:hAnsi="Arial Narrow" w:cs="Arial"/>
          <w:szCs w:val="28"/>
        </w:rPr>
        <w:t xml:space="preserve"> PROPAGACI</w:t>
      </w:r>
      <w:proofErr w:type="gramEnd"/>
    </w:p>
    <w:p w:rsidR="00504351" w:rsidRPr="005A2912" w:rsidRDefault="00504351" w:rsidP="00D10AE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B1126" w:rsidRPr="005A2912" w:rsidRDefault="002B1126" w:rsidP="00D10AED">
      <w:pPr>
        <w:jc w:val="center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kern w:val="28"/>
          <w:sz w:val="22"/>
          <w:szCs w:val="22"/>
        </w:rPr>
        <w:t>uzavřená níže uvedeného dne, měsíce a roku v souladu s </w:t>
      </w:r>
      <w:proofErr w:type="spellStart"/>
      <w:r w:rsidRPr="005A2912">
        <w:rPr>
          <w:rFonts w:ascii="Arial Narrow" w:hAnsi="Arial Narrow" w:cs="Arial"/>
          <w:kern w:val="28"/>
          <w:sz w:val="22"/>
          <w:szCs w:val="22"/>
        </w:rPr>
        <w:t>ust</w:t>
      </w:r>
      <w:proofErr w:type="spellEnd"/>
      <w:r w:rsidRPr="005A2912">
        <w:rPr>
          <w:rFonts w:ascii="Arial Narrow" w:hAnsi="Arial Narrow" w:cs="Arial"/>
          <w:kern w:val="28"/>
          <w:sz w:val="22"/>
          <w:szCs w:val="22"/>
        </w:rPr>
        <w:t xml:space="preserve">. § </w:t>
      </w:r>
      <w:r w:rsidR="00302E53" w:rsidRPr="005A2912">
        <w:rPr>
          <w:rFonts w:ascii="Arial Narrow" w:hAnsi="Arial Narrow" w:cs="Arial"/>
          <w:kern w:val="28"/>
          <w:sz w:val="22"/>
          <w:szCs w:val="22"/>
        </w:rPr>
        <w:t>1746/</w:t>
      </w:r>
      <w:r w:rsidRPr="005A2912">
        <w:rPr>
          <w:rFonts w:ascii="Arial Narrow" w:hAnsi="Arial Narrow" w:cs="Arial"/>
          <w:kern w:val="28"/>
          <w:sz w:val="22"/>
          <w:szCs w:val="22"/>
        </w:rPr>
        <w:t xml:space="preserve"> odst. 2</w:t>
      </w:r>
      <w:r w:rsidRPr="005A2912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5A2912">
        <w:rPr>
          <w:rFonts w:ascii="Arial Narrow" w:hAnsi="Arial Narrow" w:cs="Arial"/>
          <w:kern w:val="28"/>
          <w:sz w:val="22"/>
          <w:szCs w:val="22"/>
        </w:rPr>
        <w:t xml:space="preserve">zákona č. </w:t>
      </w:r>
      <w:r w:rsidR="00371BEA" w:rsidRPr="005A2912">
        <w:rPr>
          <w:rFonts w:ascii="Arial Narrow" w:hAnsi="Arial Narrow" w:cs="Arial"/>
          <w:kern w:val="28"/>
          <w:sz w:val="22"/>
          <w:szCs w:val="22"/>
        </w:rPr>
        <w:t>89/2012 Sb. občanského zákoníku</w:t>
      </w:r>
    </w:p>
    <w:p w:rsidR="002B1126" w:rsidRPr="005A2912" w:rsidRDefault="002B1126" w:rsidP="00D10AED">
      <w:pPr>
        <w:pStyle w:val="Nadpis4"/>
        <w:jc w:val="center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2B1126" w:rsidRPr="005A2912" w:rsidRDefault="002B1126" w:rsidP="00AE5191">
      <w:pPr>
        <w:pStyle w:val="Nadpis4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504351" w:rsidRPr="005A2912" w:rsidRDefault="002B1126" w:rsidP="002B1126">
      <w:pPr>
        <w:pStyle w:val="Nadpis4"/>
        <w:jc w:val="center"/>
        <w:rPr>
          <w:rFonts w:ascii="Arial Narrow" w:hAnsi="Arial Narrow" w:cs="Arial"/>
          <w:bCs w:val="0"/>
          <w:sz w:val="22"/>
          <w:szCs w:val="22"/>
        </w:rPr>
      </w:pPr>
      <w:r w:rsidRPr="005A2912">
        <w:rPr>
          <w:rFonts w:ascii="Arial Narrow" w:hAnsi="Arial Narrow" w:cs="Arial"/>
          <w:bCs w:val="0"/>
          <w:sz w:val="22"/>
          <w:szCs w:val="22"/>
        </w:rPr>
        <w:t xml:space="preserve">I. </w:t>
      </w:r>
      <w:r w:rsidR="00504351" w:rsidRPr="005A2912">
        <w:rPr>
          <w:rFonts w:ascii="Arial Narrow" w:hAnsi="Arial Narrow" w:cs="Arial"/>
          <w:bCs w:val="0"/>
          <w:sz w:val="22"/>
          <w:szCs w:val="22"/>
        </w:rPr>
        <w:t>Smluvní strany</w:t>
      </w:r>
    </w:p>
    <w:p w:rsidR="008C12AA" w:rsidRPr="005A2912" w:rsidRDefault="008C12AA" w:rsidP="008C12AA">
      <w:pPr>
        <w:rPr>
          <w:rFonts w:ascii="Arial Narrow" w:hAnsi="Arial Narrow"/>
          <w:sz w:val="22"/>
          <w:szCs w:val="22"/>
        </w:rPr>
      </w:pPr>
    </w:p>
    <w:p w:rsidR="00160D9E" w:rsidRPr="005A2912" w:rsidRDefault="00160D9E" w:rsidP="00160D9E">
      <w:pPr>
        <w:pStyle w:val="Zkladntextodsazen"/>
        <w:rPr>
          <w:rFonts w:ascii="Arial Narrow" w:hAnsi="Arial Narrow"/>
          <w:sz w:val="22"/>
          <w:szCs w:val="22"/>
        </w:rPr>
      </w:pPr>
      <w:r w:rsidRPr="005A2912">
        <w:rPr>
          <w:rFonts w:ascii="Arial Narrow" w:hAnsi="Arial Narrow"/>
          <w:b/>
          <w:sz w:val="22"/>
          <w:szCs w:val="22"/>
        </w:rPr>
        <w:t xml:space="preserve">Zámek Slavkov - Austerlitz, </w:t>
      </w:r>
      <w:r w:rsidR="005A2912" w:rsidRPr="005A2912">
        <w:rPr>
          <w:rFonts w:ascii="Arial Narrow" w:hAnsi="Arial Narrow"/>
          <w:b/>
          <w:sz w:val="22"/>
          <w:szCs w:val="22"/>
        </w:rPr>
        <w:t>příspěvková organizace</w:t>
      </w:r>
    </w:p>
    <w:p w:rsidR="00160D9E" w:rsidRPr="005A2912" w:rsidRDefault="00160D9E" w:rsidP="00160D9E">
      <w:pPr>
        <w:pStyle w:val="Zkladntextodsazen"/>
        <w:rPr>
          <w:rFonts w:ascii="Arial Narrow" w:hAnsi="Arial Narrow"/>
          <w:b/>
          <w:sz w:val="22"/>
          <w:szCs w:val="22"/>
        </w:rPr>
      </w:pPr>
      <w:r w:rsidRPr="005A2912">
        <w:rPr>
          <w:rFonts w:ascii="Arial Narrow" w:hAnsi="Arial Narrow"/>
          <w:b/>
          <w:sz w:val="22"/>
          <w:szCs w:val="22"/>
        </w:rPr>
        <w:t>Palackého nám. 1, 684 01 Slavkov u Brna,</w:t>
      </w:r>
    </w:p>
    <w:p w:rsidR="00160D9E" w:rsidRPr="005A2912" w:rsidRDefault="00160D9E" w:rsidP="00160D9E">
      <w:pPr>
        <w:pStyle w:val="Zkladntextodsazen"/>
        <w:rPr>
          <w:rFonts w:ascii="Arial Narrow" w:hAnsi="Arial Narrow"/>
          <w:sz w:val="22"/>
          <w:szCs w:val="22"/>
        </w:rPr>
      </w:pPr>
      <w:r w:rsidRPr="005A2912">
        <w:rPr>
          <w:rFonts w:ascii="Arial Narrow" w:hAnsi="Arial Narrow"/>
          <w:sz w:val="22"/>
          <w:szCs w:val="22"/>
        </w:rPr>
        <w:t>IČ: 00373320, DIČ: CZ00373320,</w:t>
      </w:r>
    </w:p>
    <w:p w:rsidR="00160D9E" w:rsidRPr="005A2912" w:rsidRDefault="00160D9E" w:rsidP="00160D9E">
      <w:pPr>
        <w:pStyle w:val="Zkladntextodsazen"/>
        <w:rPr>
          <w:rFonts w:ascii="Arial Narrow" w:hAnsi="Arial Narrow"/>
          <w:sz w:val="22"/>
          <w:szCs w:val="22"/>
        </w:rPr>
      </w:pPr>
      <w:r w:rsidRPr="005A2912">
        <w:rPr>
          <w:rFonts w:ascii="Arial Narrow" w:hAnsi="Arial Narrow"/>
          <w:sz w:val="22"/>
          <w:szCs w:val="22"/>
        </w:rPr>
        <w:t>příspěvková organizace zřízená Městem Slavkovem u Brna na základě Zřizovací listiny ze dne 2. 1. 1998 ve znění pozdějších úprav,</w:t>
      </w:r>
    </w:p>
    <w:p w:rsidR="00160D9E" w:rsidRPr="005A2912" w:rsidRDefault="00160D9E" w:rsidP="00160D9E">
      <w:pPr>
        <w:pStyle w:val="Zkladntextodsazen"/>
        <w:rPr>
          <w:rFonts w:ascii="Arial Narrow" w:hAnsi="Arial Narrow"/>
          <w:sz w:val="22"/>
          <w:szCs w:val="22"/>
        </w:rPr>
      </w:pPr>
      <w:r w:rsidRPr="005A2912">
        <w:rPr>
          <w:rFonts w:ascii="Arial Narrow" w:hAnsi="Arial Narrow"/>
          <w:sz w:val="22"/>
          <w:szCs w:val="22"/>
        </w:rPr>
        <w:t>zapsaná v obchodním rejstříku vedeným u rejstříkového soudu v Brně</w:t>
      </w:r>
    </w:p>
    <w:p w:rsidR="00160D9E" w:rsidRPr="005A2912" w:rsidRDefault="00160D9E" w:rsidP="00160D9E">
      <w:pPr>
        <w:pStyle w:val="Zkladntextodsazen"/>
        <w:rPr>
          <w:rFonts w:ascii="Arial Narrow" w:hAnsi="Arial Narrow"/>
          <w:sz w:val="22"/>
          <w:szCs w:val="22"/>
        </w:rPr>
      </w:pPr>
      <w:r w:rsidRPr="005A2912">
        <w:rPr>
          <w:rFonts w:ascii="Arial Narrow" w:hAnsi="Arial Narrow"/>
          <w:sz w:val="22"/>
          <w:szCs w:val="22"/>
        </w:rPr>
        <w:t>oddíl Pr, vložka 1618</w:t>
      </w:r>
    </w:p>
    <w:p w:rsidR="00160D9E" w:rsidRPr="005A2912" w:rsidRDefault="00160D9E" w:rsidP="00160D9E">
      <w:pPr>
        <w:pStyle w:val="Zkladntextodsazen"/>
        <w:rPr>
          <w:rFonts w:ascii="Arial Narrow" w:hAnsi="Arial Narrow"/>
          <w:sz w:val="22"/>
          <w:szCs w:val="22"/>
        </w:rPr>
      </w:pPr>
      <w:r w:rsidRPr="005A2912">
        <w:rPr>
          <w:rFonts w:ascii="Arial Narrow" w:hAnsi="Arial Narrow"/>
          <w:sz w:val="22"/>
          <w:szCs w:val="22"/>
        </w:rPr>
        <w:t xml:space="preserve">zastoupená Mgr. Evou </w:t>
      </w:r>
      <w:proofErr w:type="spellStart"/>
      <w:r w:rsidRPr="005A2912">
        <w:rPr>
          <w:rFonts w:ascii="Arial Narrow" w:hAnsi="Arial Narrow"/>
          <w:sz w:val="22"/>
          <w:szCs w:val="22"/>
        </w:rPr>
        <w:t>Oubělickou</w:t>
      </w:r>
      <w:proofErr w:type="spellEnd"/>
      <w:r w:rsidRPr="005A2912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5A2912">
        <w:rPr>
          <w:rFonts w:ascii="Arial Narrow" w:hAnsi="Arial Narrow"/>
          <w:sz w:val="22"/>
          <w:szCs w:val="22"/>
        </w:rPr>
        <w:t>DiS</w:t>
      </w:r>
      <w:proofErr w:type="spellEnd"/>
      <w:r w:rsidRPr="005A2912">
        <w:rPr>
          <w:rFonts w:ascii="Arial Narrow" w:hAnsi="Arial Narrow"/>
          <w:sz w:val="22"/>
          <w:szCs w:val="22"/>
        </w:rPr>
        <w:t>.,</w:t>
      </w:r>
      <w:r w:rsidRPr="005A2912">
        <w:rPr>
          <w:rFonts w:ascii="Arial Narrow" w:hAnsi="Arial Narrow"/>
          <w:b/>
          <w:sz w:val="22"/>
          <w:szCs w:val="22"/>
        </w:rPr>
        <w:t xml:space="preserve"> </w:t>
      </w:r>
      <w:r w:rsidRPr="005A2912">
        <w:rPr>
          <w:rFonts w:ascii="Arial Narrow" w:hAnsi="Arial Narrow"/>
          <w:sz w:val="22"/>
          <w:szCs w:val="22"/>
        </w:rPr>
        <w:t>ředitelkou</w:t>
      </w:r>
    </w:p>
    <w:p w:rsidR="002B1126" w:rsidRPr="005A2912" w:rsidRDefault="00160D9E" w:rsidP="00160D9E">
      <w:pPr>
        <w:pStyle w:val="Zkladntextodsazen2"/>
        <w:ind w:left="0"/>
        <w:rPr>
          <w:rFonts w:ascii="Arial Narrow" w:hAnsi="Arial Narrow" w:cs="Arial"/>
          <w:b/>
          <w:color w:val="auto"/>
          <w:szCs w:val="22"/>
        </w:rPr>
      </w:pPr>
      <w:r w:rsidRPr="005A2912">
        <w:rPr>
          <w:rFonts w:ascii="Arial Narrow" w:hAnsi="Arial Narrow"/>
          <w:color w:val="auto"/>
          <w:szCs w:val="22"/>
        </w:rPr>
        <w:t>na straně jedné (</w:t>
      </w:r>
      <w:r w:rsidR="002B1126" w:rsidRPr="005A2912">
        <w:rPr>
          <w:rFonts w:ascii="Arial Narrow" w:hAnsi="Arial Narrow" w:cs="Arial"/>
          <w:b/>
          <w:color w:val="auto"/>
          <w:szCs w:val="22"/>
        </w:rPr>
        <w:t>dále jen „</w:t>
      </w:r>
      <w:r w:rsidR="00C20749" w:rsidRPr="005A2912">
        <w:rPr>
          <w:rFonts w:ascii="Arial Narrow" w:hAnsi="Arial Narrow" w:cs="Arial"/>
          <w:b/>
          <w:color w:val="auto"/>
          <w:szCs w:val="22"/>
        </w:rPr>
        <w:t>ZS-A</w:t>
      </w:r>
      <w:r w:rsidR="002B1126" w:rsidRPr="005A2912">
        <w:rPr>
          <w:rFonts w:ascii="Arial Narrow" w:hAnsi="Arial Narrow" w:cs="Arial"/>
          <w:b/>
          <w:color w:val="auto"/>
          <w:szCs w:val="22"/>
        </w:rPr>
        <w:t>“</w:t>
      </w:r>
      <w:r w:rsidRPr="005A2912">
        <w:rPr>
          <w:rFonts w:ascii="Arial Narrow" w:hAnsi="Arial Narrow" w:cs="Arial"/>
          <w:b/>
          <w:color w:val="auto"/>
          <w:szCs w:val="22"/>
        </w:rPr>
        <w:t>)</w:t>
      </w:r>
    </w:p>
    <w:p w:rsidR="00160D9E" w:rsidRPr="005A2912" w:rsidRDefault="00160D9E" w:rsidP="00160D9E">
      <w:pPr>
        <w:pStyle w:val="Zkladntextodsazen2"/>
        <w:ind w:left="0"/>
        <w:rPr>
          <w:rFonts w:ascii="Arial Narrow" w:hAnsi="Arial Narrow" w:cs="Arial"/>
          <w:b/>
          <w:color w:val="auto"/>
          <w:szCs w:val="22"/>
        </w:rPr>
      </w:pPr>
    </w:p>
    <w:p w:rsidR="00160D9E" w:rsidRPr="005A2912" w:rsidRDefault="00160D9E" w:rsidP="00160D9E">
      <w:pPr>
        <w:pStyle w:val="Zkladntextodsazen2"/>
        <w:ind w:left="0"/>
        <w:rPr>
          <w:rFonts w:ascii="Arial Narrow" w:hAnsi="Arial Narrow" w:cs="Arial"/>
          <w:b/>
          <w:color w:val="auto"/>
          <w:szCs w:val="22"/>
        </w:rPr>
      </w:pPr>
      <w:r w:rsidRPr="005A2912">
        <w:rPr>
          <w:rFonts w:ascii="Arial Narrow" w:hAnsi="Arial Narrow" w:cs="Arial"/>
          <w:b/>
          <w:color w:val="auto"/>
          <w:szCs w:val="22"/>
        </w:rPr>
        <w:t>a</w:t>
      </w:r>
    </w:p>
    <w:p w:rsidR="00160D9E" w:rsidRPr="005A2912" w:rsidRDefault="00160D9E" w:rsidP="00160D9E">
      <w:pPr>
        <w:pStyle w:val="Zkladntextodsazen2"/>
        <w:ind w:left="0"/>
        <w:rPr>
          <w:rFonts w:ascii="Arial Narrow" w:hAnsi="Arial Narrow" w:cs="Arial"/>
          <w:b/>
          <w:color w:val="auto"/>
          <w:szCs w:val="22"/>
        </w:rPr>
      </w:pPr>
    </w:p>
    <w:p w:rsidR="00757B52" w:rsidRPr="005A2912" w:rsidRDefault="00D10AED" w:rsidP="00757B52">
      <w:pPr>
        <w:pStyle w:val="Zkladntextodsazen2"/>
        <w:ind w:left="0"/>
        <w:rPr>
          <w:rFonts w:ascii="Arial Narrow" w:hAnsi="Arial Narrow" w:cs="Arial"/>
          <w:b/>
          <w:color w:val="auto"/>
          <w:szCs w:val="22"/>
        </w:rPr>
      </w:pPr>
      <w:r>
        <w:rPr>
          <w:rFonts w:ascii="Arial Narrow" w:hAnsi="Arial Narrow" w:cs="Arial"/>
          <w:b/>
          <w:color w:val="auto"/>
          <w:szCs w:val="22"/>
        </w:rPr>
        <w:t>AUTO GAMES. a.s.</w:t>
      </w:r>
    </w:p>
    <w:p w:rsidR="002B1126" w:rsidRPr="005A2912" w:rsidRDefault="00757B52" w:rsidP="00160D9E">
      <w:pPr>
        <w:pStyle w:val="Zkladntextodsazen2"/>
        <w:ind w:left="0"/>
        <w:rPr>
          <w:rFonts w:ascii="Arial Narrow" w:hAnsi="Arial Narrow" w:cs="Arial"/>
          <w:szCs w:val="22"/>
        </w:rPr>
      </w:pPr>
      <w:r w:rsidRPr="005A2912">
        <w:rPr>
          <w:rFonts w:ascii="Arial Narrow" w:hAnsi="Arial Narrow" w:cs="Arial"/>
          <w:color w:val="auto"/>
          <w:szCs w:val="22"/>
        </w:rPr>
        <w:t>Sídlo:</w:t>
      </w:r>
      <w:r w:rsidR="002355FB">
        <w:rPr>
          <w:rFonts w:ascii="Arial Narrow" w:hAnsi="Arial Narrow" w:cs="Arial"/>
          <w:color w:val="auto"/>
          <w:szCs w:val="22"/>
        </w:rPr>
        <w:t xml:space="preserve"> </w:t>
      </w:r>
      <w:r w:rsidR="00D10AED">
        <w:rPr>
          <w:rFonts w:ascii="Arial Narrow" w:hAnsi="Arial Narrow" w:cs="Arial"/>
          <w:color w:val="auto"/>
          <w:szCs w:val="22"/>
        </w:rPr>
        <w:t xml:space="preserve">V </w:t>
      </w:r>
      <w:proofErr w:type="spellStart"/>
      <w:r w:rsidR="00D10AED">
        <w:rPr>
          <w:rFonts w:ascii="Arial Narrow" w:hAnsi="Arial Narrow" w:cs="Arial"/>
          <w:color w:val="auto"/>
          <w:szCs w:val="22"/>
        </w:rPr>
        <w:t>potočkách</w:t>
      </w:r>
      <w:proofErr w:type="spellEnd"/>
      <w:r w:rsidR="00D10AED">
        <w:rPr>
          <w:rFonts w:ascii="Arial Narrow" w:hAnsi="Arial Narrow" w:cs="Arial"/>
          <w:color w:val="auto"/>
          <w:szCs w:val="22"/>
        </w:rPr>
        <w:t xml:space="preserve"> 1020/6</w:t>
      </w:r>
    </w:p>
    <w:p w:rsidR="002B1126" w:rsidRPr="005A2912" w:rsidRDefault="002B1126" w:rsidP="00AD27CD">
      <w:pPr>
        <w:rPr>
          <w:rFonts w:ascii="Arial Narrow" w:hAnsi="Arial Narrow" w:cs="Arial"/>
          <w:sz w:val="22"/>
          <w:szCs w:val="22"/>
        </w:rPr>
      </w:pPr>
      <w:r w:rsidRPr="002355FB">
        <w:rPr>
          <w:rFonts w:ascii="Arial Narrow" w:hAnsi="Arial Narrow" w:cs="Arial"/>
          <w:sz w:val="22"/>
          <w:szCs w:val="22"/>
        </w:rPr>
        <w:t xml:space="preserve">Zastoupený: </w:t>
      </w:r>
      <w:r w:rsidR="002355FB" w:rsidRPr="002355FB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484E0C">
        <w:rPr>
          <w:rFonts w:ascii="Arial Narrow" w:hAnsi="Arial Narrow" w:cs="Arial"/>
          <w:sz w:val="22"/>
          <w:szCs w:val="22"/>
        </w:rPr>
        <w:t xml:space="preserve">Robert  </w:t>
      </w:r>
      <w:proofErr w:type="spellStart"/>
      <w:r w:rsidR="00484E0C">
        <w:rPr>
          <w:rFonts w:ascii="Arial Narrow" w:hAnsi="Arial Narrow" w:cs="Arial"/>
          <w:sz w:val="22"/>
          <w:szCs w:val="22"/>
        </w:rPr>
        <w:t>Juřička</w:t>
      </w:r>
      <w:proofErr w:type="spellEnd"/>
      <w:proofErr w:type="gramEnd"/>
      <w:r w:rsidR="00484E0C">
        <w:rPr>
          <w:rFonts w:ascii="Arial Narrow" w:hAnsi="Arial Narrow" w:cs="Arial"/>
          <w:sz w:val="22"/>
          <w:szCs w:val="22"/>
        </w:rPr>
        <w:t>, člen</w:t>
      </w:r>
      <w:r w:rsidR="009C7AEE">
        <w:rPr>
          <w:rFonts w:ascii="Arial Narrow" w:hAnsi="Arial Narrow" w:cs="Arial"/>
          <w:sz w:val="22"/>
          <w:szCs w:val="22"/>
        </w:rPr>
        <w:t xml:space="preserve"> představenstva </w:t>
      </w:r>
    </w:p>
    <w:p w:rsidR="002B1126" w:rsidRPr="005A2912" w:rsidRDefault="002B1126" w:rsidP="00AD27CD">
      <w:pPr>
        <w:rPr>
          <w:rFonts w:ascii="Arial Narrow" w:hAnsi="Arial Narrow" w:cs="Arial"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>IČ:</w:t>
      </w:r>
      <w:r w:rsidR="002355FB">
        <w:rPr>
          <w:rFonts w:ascii="Arial Narrow" w:hAnsi="Arial Narrow" w:cs="Arial"/>
          <w:sz w:val="22"/>
          <w:szCs w:val="22"/>
        </w:rPr>
        <w:t xml:space="preserve"> </w:t>
      </w:r>
      <w:r w:rsidR="00D10AED">
        <w:rPr>
          <w:rFonts w:ascii="Arial Narrow" w:hAnsi="Arial Narrow" w:cs="Arial"/>
          <w:sz w:val="22"/>
          <w:szCs w:val="22"/>
        </w:rPr>
        <w:t>25544608</w:t>
      </w:r>
      <w:r w:rsidR="00757B52" w:rsidRPr="005A2912">
        <w:rPr>
          <w:rFonts w:ascii="Arial Narrow" w:hAnsi="Arial Narrow" w:cs="Arial"/>
          <w:sz w:val="22"/>
          <w:szCs w:val="22"/>
        </w:rPr>
        <w:tab/>
      </w:r>
    </w:p>
    <w:p w:rsidR="002B1126" w:rsidRPr="005A2912" w:rsidRDefault="002B1126" w:rsidP="00AD27CD">
      <w:pPr>
        <w:ind w:left="357" w:hanging="357"/>
        <w:rPr>
          <w:rFonts w:ascii="Arial Narrow" w:hAnsi="Arial Narrow" w:cs="Arial"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>DIČ:</w:t>
      </w:r>
      <w:r w:rsidR="002355FB">
        <w:rPr>
          <w:rFonts w:ascii="Arial Narrow" w:hAnsi="Arial Narrow" w:cs="Arial"/>
          <w:sz w:val="22"/>
          <w:szCs w:val="22"/>
        </w:rPr>
        <w:t xml:space="preserve">  CZ</w:t>
      </w:r>
      <w:r w:rsidR="00D10AED">
        <w:rPr>
          <w:rFonts w:ascii="Arial Narrow" w:hAnsi="Arial Narrow" w:cs="Arial"/>
          <w:sz w:val="22"/>
          <w:szCs w:val="22"/>
        </w:rPr>
        <w:t>25544608</w:t>
      </w:r>
      <w:r w:rsidRPr="005A2912">
        <w:rPr>
          <w:rFonts w:ascii="Arial Narrow" w:hAnsi="Arial Narrow" w:cs="Arial"/>
          <w:sz w:val="22"/>
          <w:szCs w:val="22"/>
        </w:rPr>
        <w:tab/>
      </w:r>
      <w:r w:rsidRPr="005A2912">
        <w:rPr>
          <w:rFonts w:ascii="Arial Narrow" w:hAnsi="Arial Narrow" w:cs="Arial"/>
          <w:sz w:val="22"/>
          <w:szCs w:val="22"/>
        </w:rPr>
        <w:tab/>
      </w:r>
    </w:p>
    <w:p w:rsidR="002B1126" w:rsidRPr="005A2912" w:rsidRDefault="00AD27CD" w:rsidP="00AE5191">
      <w:pPr>
        <w:rPr>
          <w:rFonts w:ascii="Arial Narrow" w:hAnsi="Arial Narrow" w:cs="Arial"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>Na straně druhé (</w:t>
      </w:r>
      <w:r w:rsidR="002B1126" w:rsidRPr="005A2912">
        <w:rPr>
          <w:rFonts w:ascii="Arial Narrow" w:hAnsi="Arial Narrow" w:cs="Arial"/>
          <w:b/>
          <w:sz w:val="22"/>
          <w:szCs w:val="22"/>
        </w:rPr>
        <w:t>dále jen „Partner“</w:t>
      </w:r>
      <w:r w:rsidRPr="005A2912">
        <w:rPr>
          <w:rFonts w:ascii="Arial Narrow" w:hAnsi="Arial Narrow" w:cs="Arial"/>
          <w:b/>
          <w:sz w:val="22"/>
          <w:szCs w:val="22"/>
        </w:rPr>
        <w:t>)</w:t>
      </w:r>
    </w:p>
    <w:p w:rsidR="002B1126" w:rsidRDefault="002B1126" w:rsidP="00AE5191">
      <w:pPr>
        <w:rPr>
          <w:rFonts w:ascii="Arial Narrow" w:hAnsi="Arial Narrow" w:cs="Arial"/>
          <w:sz w:val="22"/>
          <w:szCs w:val="22"/>
        </w:rPr>
      </w:pPr>
    </w:p>
    <w:p w:rsidR="00D10AED" w:rsidRDefault="00D10AED" w:rsidP="002B1126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10AED" w:rsidRDefault="00D10AED" w:rsidP="002B1126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60D9E" w:rsidRPr="005A2912" w:rsidRDefault="00504351" w:rsidP="002B1126">
      <w:pPr>
        <w:jc w:val="center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b/>
          <w:sz w:val="22"/>
          <w:szCs w:val="22"/>
        </w:rPr>
        <w:t>I</w:t>
      </w:r>
      <w:r w:rsidR="002B1126" w:rsidRPr="005A2912">
        <w:rPr>
          <w:rFonts w:ascii="Arial Narrow" w:hAnsi="Arial Narrow" w:cs="Arial"/>
          <w:b/>
          <w:sz w:val="22"/>
          <w:szCs w:val="22"/>
        </w:rPr>
        <w:t>I</w:t>
      </w:r>
      <w:r w:rsidRPr="005A2912">
        <w:rPr>
          <w:rFonts w:ascii="Arial Narrow" w:hAnsi="Arial Narrow" w:cs="Arial"/>
          <w:b/>
          <w:sz w:val="22"/>
          <w:szCs w:val="22"/>
        </w:rPr>
        <w:t>.</w:t>
      </w:r>
      <w:r w:rsidR="002B1126" w:rsidRPr="005A2912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504351" w:rsidRPr="005A2912" w:rsidRDefault="00160D9E" w:rsidP="002B1126">
      <w:pPr>
        <w:jc w:val="center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b/>
          <w:sz w:val="22"/>
          <w:szCs w:val="22"/>
        </w:rPr>
        <w:t>P</w:t>
      </w:r>
      <w:r w:rsidR="002B1126" w:rsidRPr="005A2912">
        <w:rPr>
          <w:rFonts w:ascii="Arial Narrow" w:hAnsi="Arial Narrow" w:cs="Arial"/>
          <w:b/>
          <w:sz w:val="22"/>
          <w:szCs w:val="22"/>
        </w:rPr>
        <w:t>ředmět</w:t>
      </w:r>
      <w:r w:rsidR="00504351" w:rsidRPr="005A2912">
        <w:rPr>
          <w:rFonts w:ascii="Arial Narrow" w:hAnsi="Arial Narrow" w:cs="Arial"/>
          <w:b/>
          <w:sz w:val="22"/>
          <w:szCs w:val="22"/>
        </w:rPr>
        <w:t xml:space="preserve"> </w:t>
      </w:r>
      <w:r w:rsidR="002B1126" w:rsidRPr="005A2912">
        <w:rPr>
          <w:rFonts w:ascii="Arial Narrow" w:hAnsi="Arial Narrow" w:cs="Arial"/>
          <w:b/>
          <w:sz w:val="22"/>
          <w:szCs w:val="22"/>
        </w:rPr>
        <w:t>smlouvy</w:t>
      </w:r>
    </w:p>
    <w:p w:rsidR="00C834FE" w:rsidRPr="005A2912" w:rsidRDefault="00C834FE" w:rsidP="002B1126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04351" w:rsidRPr="005A2912" w:rsidRDefault="00504351" w:rsidP="00525E28">
      <w:pPr>
        <w:jc w:val="both"/>
        <w:rPr>
          <w:rFonts w:ascii="Arial Narrow" w:hAnsi="Arial Narrow" w:cs="Arial"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 xml:space="preserve">Předmětem  </w:t>
      </w:r>
      <w:r w:rsidR="002B1126" w:rsidRPr="005A2912">
        <w:rPr>
          <w:rFonts w:ascii="Arial Narrow" w:hAnsi="Arial Narrow" w:cs="Arial"/>
          <w:sz w:val="22"/>
          <w:szCs w:val="22"/>
        </w:rPr>
        <w:t xml:space="preserve">této smlouvy </w:t>
      </w:r>
      <w:r w:rsidRPr="005A2912">
        <w:rPr>
          <w:rFonts w:ascii="Arial Narrow" w:hAnsi="Arial Narrow" w:cs="Arial"/>
          <w:sz w:val="22"/>
          <w:szCs w:val="22"/>
        </w:rPr>
        <w:t xml:space="preserve">je </w:t>
      </w:r>
      <w:r w:rsidR="009C16B9" w:rsidRPr="005A2912">
        <w:rPr>
          <w:rFonts w:ascii="Arial Narrow" w:hAnsi="Arial Narrow" w:cs="Arial"/>
          <w:sz w:val="22"/>
          <w:szCs w:val="22"/>
        </w:rPr>
        <w:t xml:space="preserve">závazek Zámku Slavkov – Austerlitz zajistit </w:t>
      </w:r>
      <w:r w:rsidRPr="005A2912">
        <w:rPr>
          <w:rFonts w:ascii="Arial Narrow" w:hAnsi="Arial Narrow" w:cs="Arial"/>
          <w:sz w:val="22"/>
          <w:szCs w:val="22"/>
        </w:rPr>
        <w:t xml:space="preserve"> </w:t>
      </w:r>
      <w:r w:rsidR="000229D5" w:rsidRPr="005A2912">
        <w:rPr>
          <w:rFonts w:ascii="Arial Narrow" w:hAnsi="Arial Narrow" w:cs="Arial"/>
          <w:sz w:val="22"/>
          <w:szCs w:val="22"/>
        </w:rPr>
        <w:t>marketingov</w:t>
      </w:r>
      <w:r w:rsidR="009C16B9" w:rsidRPr="005A2912">
        <w:rPr>
          <w:rFonts w:ascii="Arial Narrow" w:hAnsi="Arial Narrow" w:cs="Arial"/>
          <w:sz w:val="22"/>
          <w:szCs w:val="22"/>
        </w:rPr>
        <w:t>ou</w:t>
      </w:r>
      <w:r w:rsidRPr="005A2912">
        <w:rPr>
          <w:rFonts w:ascii="Arial Narrow" w:hAnsi="Arial Narrow" w:cs="Arial"/>
          <w:sz w:val="22"/>
          <w:szCs w:val="22"/>
        </w:rPr>
        <w:t xml:space="preserve"> propagac</w:t>
      </w:r>
      <w:r w:rsidR="009C16B9" w:rsidRPr="005A2912">
        <w:rPr>
          <w:rFonts w:ascii="Arial Narrow" w:hAnsi="Arial Narrow" w:cs="Arial"/>
          <w:sz w:val="22"/>
          <w:szCs w:val="22"/>
        </w:rPr>
        <w:t>i</w:t>
      </w:r>
      <w:r w:rsidRPr="005A2912">
        <w:rPr>
          <w:rFonts w:ascii="Arial Narrow" w:hAnsi="Arial Narrow" w:cs="Arial"/>
          <w:sz w:val="22"/>
          <w:szCs w:val="22"/>
        </w:rPr>
        <w:t xml:space="preserve"> </w:t>
      </w:r>
      <w:r w:rsidR="002B1126" w:rsidRPr="005A2912">
        <w:rPr>
          <w:rFonts w:ascii="Arial Narrow" w:hAnsi="Arial Narrow" w:cs="Arial"/>
          <w:sz w:val="22"/>
          <w:szCs w:val="22"/>
        </w:rPr>
        <w:t>Partnera</w:t>
      </w:r>
      <w:r w:rsidRPr="005A2912">
        <w:rPr>
          <w:rFonts w:ascii="Arial Narrow" w:hAnsi="Arial Narrow" w:cs="Arial"/>
          <w:sz w:val="22"/>
          <w:szCs w:val="22"/>
        </w:rPr>
        <w:t xml:space="preserve"> v rámci </w:t>
      </w:r>
      <w:r w:rsidR="002B1126" w:rsidRPr="005A2912">
        <w:rPr>
          <w:rFonts w:ascii="Arial Narrow" w:hAnsi="Arial Narrow" w:cs="Arial"/>
          <w:sz w:val="22"/>
          <w:szCs w:val="22"/>
        </w:rPr>
        <w:t xml:space="preserve">jeho </w:t>
      </w:r>
      <w:r w:rsidR="00C470B9" w:rsidRPr="005A2912">
        <w:rPr>
          <w:rFonts w:ascii="Arial Narrow" w:hAnsi="Arial Narrow" w:cs="Arial"/>
          <w:sz w:val="22"/>
          <w:szCs w:val="22"/>
        </w:rPr>
        <w:t>účasti</w:t>
      </w:r>
      <w:r w:rsidR="001A7B79" w:rsidRPr="005A2912">
        <w:rPr>
          <w:rFonts w:ascii="Arial Narrow" w:hAnsi="Arial Narrow" w:cs="Arial"/>
          <w:sz w:val="22"/>
          <w:szCs w:val="22"/>
        </w:rPr>
        <w:t xml:space="preserve"> </w:t>
      </w:r>
      <w:r w:rsidR="00C470B9" w:rsidRPr="005A2912">
        <w:rPr>
          <w:rFonts w:ascii="Arial Narrow" w:hAnsi="Arial Narrow" w:cs="Arial"/>
          <w:sz w:val="22"/>
          <w:szCs w:val="22"/>
        </w:rPr>
        <w:t xml:space="preserve"> na</w:t>
      </w:r>
      <w:r w:rsidR="001A7B79" w:rsidRPr="005A2912">
        <w:rPr>
          <w:rFonts w:ascii="Arial Narrow" w:hAnsi="Arial Narrow" w:cs="Arial"/>
          <w:sz w:val="22"/>
          <w:szCs w:val="22"/>
        </w:rPr>
        <w:t xml:space="preserve"> </w:t>
      </w:r>
      <w:r w:rsidR="00757B52" w:rsidRPr="005A2912">
        <w:rPr>
          <w:rFonts w:ascii="Arial Narrow" w:hAnsi="Arial Narrow" w:cs="Arial"/>
          <w:sz w:val="22"/>
          <w:szCs w:val="22"/>
        </w:rPr>
        <w:t>Vzpomínkových akcích na Bitvu u Slavkova ve Slavkově u Brna ve dnech 2. – 3. prosince 201</w:t>
      </w:r>
      <w:r w:rsidR="003453B0">
        <w:rPr>
          <w:rFonts w:ascii="Arial Narrow" w:hAnsi="Arial Narrow" w:cs="Arial"/>
          <w:sz w:val="22"/>
          <w:szCs w:val="22"/>
        </w:rPr>
        <w:t>6 (dále jen "akce")</w:t>
      </w:r>
      <w:r w:rsidR="00C470B9" w:rsidRPr="005A2912">
        <w:rPr>
          <w:rFonts w:ascii="Arial Narrow" w:hAnsi="Arial Narrow" w:cs="Arial"/>
          <w:sz w:val="22"/>
          <w:szCs w:val="22"/>
        </w:rPr>
        <w:t xml:space="preserve"> </w:t>
      </w:r>
      <w:r w:rsidR="009C16B9" w:rsidRPr="005A2912">
        <w:rPr>
          <w:rFonts w:ascii="Arial Narrow" w:hAnsi="Arial Narrow" w:cs="Arial"/>
          <w:sz w:val="22"/>
          <w:szCs w:val="22"/>
        </w:rPr>
        <w:t>za podmínek dále stanovených</w:t>
      </w:r>
      <w:r w:rsidR="001A7B79" w:rsidRPr="005A2912">
        <w:rPr>
          <w:rFonts w:ascii="Arial Narrow" w:hAnsi="Arial Narrow" w:cs="Arial"/>
          <w:sz w:val="22"/>
          <w:szCs w:val="22"/>
        </w:rPr>
        <w:t xml:space="preserve"> a</w:t>
      </w:r>
      <w:r w:rsidR="009C16B9" w:rsidRPr="005A2912">
        <w:rPr>
          <w:rFonts w:ascii="Arial Narrow" w:hAnsi="Arial Narrow" w:cs="Arial"/>
          <w:sz w:val="22"/>
          <w:szCs w:val="22"/>
        </w:rPr>
        <w:t xml:space="preserve"> za níže sjednané ceny, které se partner zavazuje uhradit </w:t>
      </w:r>
      <w:proofErr w:type="gramStart"/>
      <w:r w:rsidR="009C16B9" w:rsidRPr="005A2912">
        <w:rPr>
          <w:rFonts w:ascii="Arial Narrow" w:hAnsi="Arial Narrow" w:cs="Arial"/>
          <w:sz w:val="22"/>
          <w:szCs w:val="22"/>
        </w:rPr>
        <w:t>ZS– Austerlitz</w:t>
      </w:r>
      <w:proofErr w:type="gramEnd"/>
      <w:r w:rsidR="009C16B9" w:rsidRPr="005A2912">
        <w:rPr>
          <w:rFonts w:ascii="Arial Narrow" w:hAnsi="Arial Narrow" w:cs="Arial"/>
          <w:sz w:val="22"/>
          <w:szCs w:val="22"/>
        </w:rPr>
        <w:t xml:space="preserve"> ve sjednaných lhůtách.</w:t>
      </w:r>
      <w:r w:rsidR="002B1126" w:rsidRPr="005A2912">
        <w:rPr>
          <w:rFonts w:ascii="Arial Narrow" w:hAnsi="Arial Narrow" w:cs="Arial"/>
          <w:sz w:val="22"/>
          <w:szCs w:val="22"/>
        </w:rPr>
        <w:t xml:space="preserve"> </w:t>
      </w:r>
    </w:p>
    <w:p w:rsidR="00714BEA" w:rsidRPr="005A2912" w:rsidRDefault="00714BEA" w:rsidP="00525E28">
      <w:pPr>
        <w:jc w:val="both"/>
        <w:rPr>
          <w:rFonts w:ascii="Arial Narrow" w:hAnsi="Arial Narrow" w:cs="Arial"/>
          <w:sz w:val="22"/>
          <w:szCs w:val="22"/>
        </w:rPr>
      </w:pPr>
    </w:p>
    <w:p w:rsidR="00E5781B" w:rsidRPr="005A2912" w:rsidRDefault="00E5781B" w:rsidP="002B1126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96F60" w:rsidRPr="005A2912" w:rsidRDefault="002B1126" w:rsidP="002B1126">
      <w:pPr>
        <w:jc w:val="center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b/>
          <w:sz w:val="22"/>
          <w:szCs w:val="22"/>
        </w:rPr>
        <w:t>I</w:t>
      </w:r>
      <w:r w:rsidR="00504351" w:rsidRPr="005A2912">
        <w:rPr>
          <w:rFonts w:ascii="Arial Narrow" w:hAnsi="Arial Narrow" w:cs="Arial"/>
          <w:b/>
          <w:sz w:val="22"/>
          <w:szCs w:val="22"/>
        </w:rPr>
        <w:t>II.</w:t>
      </w:r>
    </w:p>
    <w:p w:rsidR="00504351" w:rsidRPr="005A2912" w:rsidRDefault="002B1126" w:rsidP="002B1126">
      <w:pPr>
        <w:jc w:val="center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b/>
          <w:sz w:val="22"/>
          <w:szCs w:val="22"/>
        </w:rPr>
        <w:t xml:space="preserve"> </w:t>
      </w:r>
      <w:r w:rsidR="00403332" w:rsidRPr="005A2912">
        <w:rPr>
          <w:rFonts w:ascii="Arial Narrow" w:hAnsi="Arial Narrow" w:cs="Arial"/>
          <w:b/>
          <w:sz w:val="22"/>
          <w:szCs w:val="22"/>
        </w:rPr>
        <w:t>Povinnosti smluvních stran</w:t>
      </w:r>
    </w:p>
    <w:p w:rsidR="002B1126" w:rsidRPr="005A2912" w:rsidRDefault="002B1126" w:rsidP="002B1126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96F60" w:rsidRPr="005A2912" w:rsidRDefault="008A023A" w:rsidP="00596F60">
      <w:pPr>
        <w:jc w:val="both"/>
        <w:rPr>
          <w:rFonts w:ascii="Arial Narrow" w:hAnsi="Arial Narrow" w:cs="Arial"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 xml:space="preserve">1. </w:t>
      </w:r>
      <w:r w:rsidR="00596F60" w:rsidRPr="005A2912">
        <w:rPr>
          <w:rFonts w:ascii="Arial Narrow" w:hAnsi="Arial Narrow" w:cs="Arial"/>
          <w:sz w:val="22"/>
          <w:szCs w:val="22"/>
        </w:rPr>
        <w:t xml:space="preserve">ZS-A  se zavazuje zajistit propagaci Partnera </w:t>
      </w:r>
      <w:r w:rsidRPr="005A2912">
        <w:rPr>
          <w:rFonts w:ascii="Arial Narrow" w:hAnsi="Arial Narrow" w:cs="Arial"/>
          <w:sz w:val="22"/>
          <w:szCs w:val="22"/>
        </w:rPr>
        <w:t>následujícím</w:t>
      </w:r>
      <w:r w:rsidR="00596F60" w:rsidRPr="005A2912">
        <w:rPr>
          <w:rFonts w:ascii="Arial Narrow" w:hAnsi="Arial Narrow" w:cs="Arial"/>
          <w:sz w:val="22"/>
          <w:szCs w:val="22"/>
        </w:rPr>
        <w:t xml:space="preserve">  </w:t>
      </w:r>
      <w:proofErr w:type="gramStart"/>
      <w:r w:rsidR="00596F60" w:rsidRPr="005A2912">
        <w:rPr>
          <w:rFonts w:ascii="Arial Narrow" w:hAnsi="Arial Narrow" w:cs="Arial"/>
          <w:sz w:val="22"/>
          <w:szCs w:val="22"/>
        </w:rPr>
        <w:t>způsobem :</w:t>
      </w:r>
      <w:proofErr w:type="gramEnd"/>
      <w:r w:rsidR="00596F60" w:rsidRPr="005A2912">
        <w:rPr>
          <w:rFonts w:ascii="Arial Narrow" w:hAnsi="Arial Narrow" w:cs="Arial"/>
          <w:sz w:val="22"/>
          <w:szCs w:val="22"/>
        </w:rPr>
        <w:t xml:space="preserve">  </w:t>
      </w:r>
    </w:p>
    <w:p w:rsidR="00596F60" w:rsidRPr="005A2912" w:rsidRDefault="00596F60" w:rsidP="00596F60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9755B" w:rsidRDefault="00D10AED" w:rsidP="0079755B">
      <w:pPr>
        <w:pStyle w:val="Odstavecseseznamem"/>
        <w:numPr>
          <w:ilvl w:val="0"/>
          <w:numId w:val="14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označení </w:t>
      </w:r>
      <w:r w:rsidRPr="00D10AED">
        <w:rPr>
          <w:rFonts w:ascii="Arial Narrow" w:hAnsi="Arial Narrow" w:cs="Arial"/>
          <w:b/>
          <w:sz w:val="22"/>
          <w:szCs w:val="22"/>
        </w:rPr>
        <w:t>„Generální p</w:t>
      </w:r>
      <w:r w:rsidR="00757B52" w:rsidRPr="00D10AED">
        <w:rPr>
          <w:rFonts w:ascii="Arial Narrow" w:hAnsi="Arial Narrow" w:cs="Arial"/>
          <w:b/>
          <w:sz w:val="22"/>
          <w:szCs w:val="22"/>
        </w:rPr>
        <w:t>artner“</w:t>
      </w:r>
      <w:proofErr w:type="gramStart"/>
      <w:r w:rsidR="003453B0">
        <w:rPr>
          <w:rFonts w:ascii="Arial Narrow" w:hAnsi="Arial Narrow" w:cs="Arial"/>
          <w:b/>
          <w:sz w:val="22"/>
          <w:szCs w:val="22"/>
        </w:rPr>
        <w:t xml:space="preserve">akce </w:t>
      </w:r>
      <w:r w:rsidR="00757B52" w:rsidRPr="005A2912">
        <w:rPr>
          <w:rFonts w:ascii="Arial Narrow" w:hAnsi="Arial Narrow" w:cs="Arial"/>
          <w:sz w:val="22"/>
          <w:szCs w:val="22"/>
        </w:rPr>
        <w:t xml:space="preserve"> na</w:t>
      </w:r>
      <w:proofErr w:type="gramEnd"/>
      <w:r w:rsidR="00757B52" w:rsidRPr="005A2912">
        <w:rPr>
          <w:rFonts w:ascii="Arial Narrow" w:hAnsi="Arial Narrow" w:cs="Arial"/>
          <w:sz w:val="22"/>
          <w:szCs w:val="22"/>
        </w:rPr>
        <w:t xml:space="preserve"> všech tiskovinách, elektronických materiálech (web, inzerce, mailingové kampaně, tiskové zprávy, tištěná pozvánka,</w:t>
      </w:r>
      <w:r w:rsidR="0079755B" w:rsidRPr="005A2912">
        <w:rPr>
          <w:rFonts w:ascii="Arial Narrow" w:hAnsi="Arial Narrow" w:cs="Arial"/>
          <w:sz w:val="22"/>
          <w:szCs w:val="22"/>
        </w:rPr>
        <w:t xml:space="preserve"> bannery</w:t>
      </w:r>
      <w:r>
        <w:rPr>
          <w:rFonts w:ascii="Arial Narrow" w:hAnsi="Arial Narrow" w:cs="Arial"/>
          <w:sz w:val="22"/>
          <w:szCs w:val="22"/>
        </w:rPr>
        <w:t>, jmenování moderátorem, uvedení v rozhlasovém spotu</w:t>
      </w:r>
      <w:r w:rsidR="0079755B" w:rsidRPr="005A2912">
        <w:rPr>
          <w:rFonts w:ascii="Arial Narrow" w:hAnsi="Arial Narrow" w:cs="Arial"/>
          <w:sz w:val="22"/>
          <w:szCs w:val="22"/>
        </w:rPr>
        <w:t xml:space="preserve"> apod.)</w:t>
      </w:r>
    </w:p>
    <w:p w:rsidR="005A2912" w:rsidRPr="005A2912" w:rsidRDefault="005A2912" w:rsidP="005A2912">
      <w:pPr>
        <w:pStyle w:val="Odstavecseseznamem"/>
        <w:jc w:val="both"/>
        <w:rPr>
          <w:rFonts w:ascii="Arial Narrow" w:hAnsi="Arial Narrow" w:cs="Arial"/>
          <w:sz w:val="22"/>
          <w:szCs w:val="22"/>
        </w:rPr>
      </w:pPr>
    </w:p>
    <w:p w:rsidR="00D10AED" w:rsidRPr="00D10AED" w:rsidRDefault="00D10AED" w:rsidP="00D10AED">
      <w:pPr>
        <w:pStyle w:val="Odstavecseseznamem"/>
        <w:numPr>
          <w:ilvl w:val="0"/>
          <w:numId w:val="14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umístění </w:t>
      </w:r>
      <w:r w:rsidR="009C7AEE">
        <w:rPr>
          <w:rFonts w:ascii="Arial Narrow" w:hAnsi="Arial Narrow" w:cs="Arial"/>
          <w:sz w:val="22"/>
          <w:szCs w:val="22"/>
        </w:rPr>
        <w:t xml:space="preserve">produktů partnera </w:t>
      </w:r>
      <w:r>
        <w:rPr>
          <w:rFonts w:ascii="Arial Narrow" w:hAnsi="Arial Narrow" w:cs="Arial"/>
          <w:sz w:val="22"/>
          <w:szCs w:val="22"/>
        </w:rPr>
        <w:t>v prostorách zámeckého parku a zámeckého nádvoří dne 3. 12. 2016 v době od 9,00 do 20,00 hodin</w:t>
      </w:r>
    </w:p>
    <w:p w:rsidR="00D10AED" w:rsidRPr="005A2912" w:rsidRDefault="00D10AED" w:rsidP="00D10AED">
      <w:pPr>
        <w:pStyle w:val="Odstavecseseznamem"/>
        <w:jc w:val="both"/>
        <w:rPr>
          <w:rFonts w:ascii="Arial Narrow" w:hAnsi="Arial Narrow" w:cs="Arial"/>
          <w:sz w:val="22"/>
          <w:szCs w:val="22"/>
        </w:rPr>
      </w:pPr>
    </w:p>
    <w:p w:rsidR="00D10AED" w:rsidRPr="00D10AED" w:rsidRDefault="0079755B" w:rsidP="00D10AED">
      <w:pPr>
        <w:pStyle w:val="Odstavecseseznamem"/>
        <w:numPr>
          <w:ilvl w:val="0"/>
          <w:numId w:val="14"/>
        </w:numPr>
        <w:jc w:val="both"/>
        <w:rPr>
          <w:rFonts w:ascii="Arial Narrow" w:hAnsi="Arial Narrow" w:cs="Arial"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 xml:space="preserve">poskytnutí elektronických </w:t>
      </w:r>
      <w:r w:rsidR="005A2912">
        <w:rPr>
          <w:rFonts w:ascii="Arial Narrow" w:hAnsi="Arial Narrow" w:cs="Arial"/>
          <w:sz w:val="22"/>
          <w:szCs w:val="22"/>
        </w:rPr>
        <w:t xml:space="preserve">pozvánek na veřejný program </w:t>
      </w:r>
      <w:r w:rsidRPr="005A2912">
        <w:rPr>
          <w:rFonts w:ascii="Arial Narrow" w:hAnsi="Arial Narrow" w:cs="Arial"/>
          <w:sz w:val="22"/>
          <w:szCs w:val="22"/>
        </w:rPr>
        <w:t>pro interní použití partnera</w:t>
      </w:r>
    </w:p>
    <w:p w:rsidR="005A2912" w:rsidRPr="005A2912" w:rsidRDefault="005A2912" w:rsidP="005A2912">
      <w:pPr>
        <w:pStyle w:val="Odstavecseseznamem"/>
        <w:jc w:val="both"/>
        <w:rPr>
          <w:rFonts w:ascii="Arial Narrow" w:hAnsi="Arial Narrow" w:cs="Arial"/>
          <w:sz w:val="22"/>
          <w:szCs w:val="22"/>
        </w:rPr>
      </w:pPr>
    </w:p>
    <w:p w:rsidR="0079755B" w:rsidRDefault="00D10AED" w:rsidP="0079755B">
      <w:pPr>
        <w:pStyle w:val="Odstavecseseznamem"/>
        <w:numPr>
          <w:ilvl w:val="0"/>
          <w:numId w:val="14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20 </w:t>
      </w:r>
      <w:r w:rsidR="0079755B" w:rsidRPr="005A2912">
        <w:rPr>
          <w:rFonts w:ascii="Arial Narrow" w:hAnsi="Arial Narrow" w:cs="Arial"/>
          <w:sz w:val="22"/>
          <w:szCs w:val="22"/>
        </w:rPr>
        <w:t>volných vstupů pro hosty partnera do VIP zóny s občerstvením na zámku</w:t>
      </w:r>
      <w:r w:rsidR="005A2912">
        <w:rPr>
          <w:rFonts w:ascii="Arial Narrow" w:hAnsi="Arial Narrow" w:cs="Arial"/>
          <w:sz w:val="22"/>
          <w:szCs w:val="22"/>
        </w:rPr>
        <w:t xml:space="preserve"> dne 3. prosince 2016</w:t>
      </w:r>
    </w:p>
    <w:p w:rsidR="005A2912" w:rsidRPr="005A2912" w:rsidRDefault="005A2912" w:rsidP="005A2912">
      <w:pPr>
        <w:pStyle w:val="Odstavecseseznamem"/>
        <w:jc w:val="both"/>
        <w:rPr>
          <w:rFonts w:ascii="Arial Narrow" w:hAnsi="Arial Narrow" w:cs="Arial"/>
          <w:sz w:val="22"/>
          <w:szCs w:val="22"/>
        </w:rPr>
      </w:pPr>
    </w:p>
    <w:p w:rsidR="0079755B" w:rsidRDefault="00D10AED" w:rsidP="0079755B">
      <w:pPr>
        <w:pStyle w:val="Odstavecseseznamem"/>
        <w:numPr>
          <w:ilvl w:val="0"/>
          <w:numId w:val="14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20</w:t>
      </w:r>
      <w:r w:rsidR="0079755B" w:rsidRPr="005A2912">
        <w:rPr>
          <w:rFonts w:ascii="Arial Narrow" w:hAnsi="Arial Narrow" w:cs="Arial"/>
          <w:sz w:val="22"/>
          <w:szCs w:val="22"/>
        </w:rPr>
        <w:t xml:space="preserve"> volných vstupenek na speciální kostýmovanou prohlídku v den konání akce</w:t>
      </w:r>
    </w:p>
    <w:p w:rsidR="00D10AED" w:rsidRDefault="00D10AED" w:rsidP="00D10AED">
      <w:pPr>
        <w:pStyle w:val="Odstavecseseznamem"/>
        <w:jc w:val="both"/>
        <w:rPr>
          <w:rFonts w:ascii="Arial Narrow" w:hAnsi="Arial Narrow" w:cs="Arial"/>
          <w:sz w:val="22"/>
          <w:szCs w:val="22"/>
        </w:rPr>
      </w:pPr>
    </w:p>
    <w:p w:rsidR="00596F60" w:rsidRPr="005A2912" w:rsidRDefault="00596F60" w:rsidP="0079755B">
      <w:pPr>
        <w:rPr>
          <w:rFonts w:ascii="Arial Narrow" w:hAnsi="Arial Narrow" w:cs="Arial"/>
          <w:sz w:val="22"/>
          <w:szCs w:val="22"/>
        </w:rPr>
      </w:pPr>
    </w:p>
    <w:p w:rsidR="0079755B" w:rsidRPr="005A2912" w:rsidRDefault="0079755B" w:rsidP="0079755B">
      <w:pPr>
        <w:rPr>
          <w:rFonts w:ascii="Arial Narrow" w:hAnsi="Arial Narrow" w:cs="Arial"/>
          <w:sz w:val="22"/>
          <w:szCs w:val="22"/>
        </w:rPr>
      </w:pPr>
    </w:p>
    <w:p w:rsidR="008A023A" w:rsidRPr="005A2912" w:rsidRDefault="008A023A" w:rsidP="008A023A">
      <w:pPr>
        <w:ind w:left="360"/>
        <w:jc w:val="both"/>
        <w:rPr>
          <w:rFonts w:ascii="Arial Narrow" w:hAnsi="Arial Narrow" w:cs="Arial"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 xml:space="preserve">2. </w:t>
      </w:r>
      <w:r w:rsidR="002B1126" w:rsidRPr="005A2912">
        <w:rPr>
          <w:rFonts w:ascii="Arial Narrow" w:hAnsi="Arial Narrow" w:cs="Arial"/>
          <w:sz w:val="22"/>
          <w:szCs w:val="22"/>
        </w:rPr>
        <w:t>Partner</w:t>
      </w:r>
      <w:r w:rsidR="00504351" w:rsidRPr="005A2912">
        <w:rPr>
          <w:rFonts w:ascii="Arial Narrow" w:hAnsi="Arial Narrow" w:cs="Arial"/>
          <w:sz w:val="22"/>
          <w:szCs w:val="22"/>
        </w:rPr>
        <w:t xml:space="preserve"> se zavazuje</w:t>
      </w:r>
      <w:r w:rsidRPr="005A2912">
        <w:rPr>
          <w:rFonts w:ascii="Arial Narrow" w:hAnsi="Arial Narrow" w:cs="Arial"/>
          <w:sz w:val="22"/>
          <w:szCs w:val="22"/>
        </w:rPr>
        <w:t>:</w:t>
      </w:r>
      <w:r w:rsidR="00504351" w:rsidRPr="005A2912">
        <w:rPr>
          <w:rFonts w:ascii="Arial Narrow" w:hAnsi="Arial Narrow" w:cs="Arial"/>
          <w:sz w:val="22"/>
          <w:szCs w:val="22"/>
        </w:rPr>
        <w:t xml:space="preserve"> </w:t>
      </w:r>
    </w:p>
    <w:p w:rsidR="008A023A" w:rsidRPr="005A2912" w:rsidRDefault="008A023A" w:rsidP="008A023A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5A2912" w:rsidRDefault="005A2912" w:rsidP="005A2912">
      <w:pPr>
        <w:numPr>
          <w:ilvl w:val="0"/>
          <w:numId w:val="16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504351" w:rsidRPr="005A2912">
        <w:rPr>
          <w:rFonts w:ascii="Arial Narrow" w:hAnsi="Arial Narrow" w:cs="Arial"/>
          <w:sz w:val="22"/>
          <w:szCs w:val="22"/>
        </w:rPr>
        <w:t>oskytn</w:t>
      </w:r>
      <w:r w:rsidR="008A023A" w:rsidRPr="005A2912">
        <w:rPr>
          <w:rFonts w:ascii="Arial Narrow" w:hAnsi="Arial Narrow" w:cs="Arial"/>
          <w:sz w:val="22"/>
          <w:szCs w:val="22"/>
        </w:rPr>
        <w:t xml:space="preserve">out </w:t>
      </w:r>
      <w:r w:rsidR="00504351" w:rsidRPr="005A2912">
        <w:rPr>
          <w:rFonts w:ascii="Arial Narrow" w:hAnsi="Arial Narrow" w:cs="Arial"/>
          <w:sz w:val="22"/>
          <w:szCs w:val="22"/>
        </w:rPr>
        <w:t xml:space="preserve"> </w:t>
      </w:r>
      <w:r w:rsidR="00C20749" w:rsidRPr="005A2912">
        <w:rPr>
          <w:rFonts w:ascii="Arial Narrow" w:hAnsi="Arial Narrow" w:cs="Arial"/>
          <w:sz w:val="22"/>
          <w:szCs w:val="22"/>
        </w:rPr>
        <w:t>ZS-A</w:t>
      </w:r>
      <w:r w:rsidR="00504351" w:rsidRPr="005A2912">
        <w:rPr>
          <w:rFonts w:ascii="Arial Narrow" w:hAnsi="Arial Narrow" w:cs="Arial"/>
          <w:sz w:val="22"/>
          <w:szCs w:val="22"/>
        </w:rPr>
        <w:t xml:space="preserve"> včas a v dostatečném rozsahu </w:t>
      </w:r>
      <w:r w:rsidR="00403332" w:rsidRPr="005A2912">
        <w:rPr>
          <w:rFonts w:ascii="Arial Narrow" w:hAnsi="Arial Narrow" w:cs="Arial"/>
          <w:sz w:val="22"/>
          <w:szCs w:val="22"/>
        </w:rPr>
        <w:t>potřebnou součinnost, tj. zejména potřebné</w:t>
      </w:r>
      <w:r w:rsidR="00504351" w:rsidRPr="005A2912">
        <w:rPr>
          <w:rFonts w:ascii="Arial Narrow" w:hAnsi="Arial Narrow" w:cs="Arial"/>
          <w:sz w:val="22"/>
          <w:szCs w:val="22"/>
        </w:rPr>
        <w:t xml:space="preserve"> podklady pro obsahové a grafické provedení propagace</w:t>
      </w:r>
      <w:r w:rsidR="00096005" w:rsidRPr="005A2912">
        <w:rPr>
          <w:rFonts w:ascii="Arial Narrow" w:hAnsi="Arial Narrow" w:cs="Arial"/>
          <w:sz w:val="22"/>
          <w:szCs w:val="22"/>
        </w:rPr>
        <w:t xml:space="preserve"> dle</w:t>
      </w:r>
      <w:r w:rsidR="008A023A" w:rsidRPr="005A2912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8A023A" w:rsidRPr="005A2912">
        <w:rPr>
          <w:rFonts w:ascii="Arial Narrow" w:hAnsi="Arial Narrow" w:cs="Arial"/>
          <w:sz w:val="22"/>
          <w:szCs w:val="22"/>
        </w:rPr>
        <w:t>odst.1 čl.</w:t>
      </w:r>
      <w:proofErr w:type="gramEnd"/>
      <w:r w:rsidR="008A023A" w:rsidRPr="005A2912">
        <w:rPr>
          <w:rFonts w:ascii="Arial Narrow" w:hAnsi="Arial Narrow" w:cs="Arial"/>
          <w:sz w:val="22"/>
          <w:szCs w:val="22"/>
        </w:rPr>
        <w:t xml:space="preserve"> III</w:t>
      </w:r>
      <w:r w:rsidR="00403332" w:rsidRPr="005A2912">
        <w:rPr>
          <w:rFonts w:ascii="Arial Narrow" w:hAnsi="Arial Narrow" w:cs="Arial"/>
          <w:sz w:val="22"/>
          <w:szCs w:val="22"/>
        </w:rPr>
        <w:t>. Dále se partner zavazuje dodržovat následující termíny:</w:t>
      </w:r>
    </w:p>
    <w:p w:rsidR="00403332" w:rsidRDefault="005A2912" w:rsidP="005A2912">
      <w:pPr>
        <w:numPr>
          <w:ilvl w:val="0"/>
          <w:numId w:val="17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79755B" w:rsidRPr="005A2912">
        <w:rPr>
          <w:rFonts w:ascii="Arial Narrow" w:hAnsi="Arial Narrow" w:cs="Arial"/>
          <w:sz w:val="22"/>
          <w:szCs w:val="22"/>
        </w:rPr>
        <w:t>ředání loga</w:t>
      </w:r>
      <w:r>
        <w:rPr>
          <w:rFonts w:ascii="Arial Narrow" w:hAnsi="Arial Narrow" w:cs="Arial"/>
          <w:sz w:val="22"/>
          <w:szCs w:val="22"/>
        </w:rPr>
        <w:t xml:space="preserve"> partnera v křivkách</w:t>
      </w:r>
      <w:r w:rsidR="0079755B" w:rsidRPr="005A2912">
        <w:rPr>
          <w:rFonts w:ascii="Arial Narrow" w:hAnsi="Arial Narrow" w:cs="Arial"/>
          <w:sz w:val="22"/>
          <w:szCs w:val="22"/>
        </w:rPr>
        <w:t xml:space="preserve"> </w:t>
      </w:r>
      <w:r w:rsidR="00C20749" w:rsidRPr="005A2912">
        <w:rPr>
          <w:rFonts w:ascii="Arial Narrow" w:hAnsi="Arial Narrow" w:cs="Arial"/>
          <w:sz w:val="22"/>
          <w:szCs w:val="22"/>
        </w:rPr>
        <w:t xml:space="preserve">do </w:t>
      </w:r>
      <w:r w:rsidR="003453B0">
        <w:rPr>
          <w:rFonts w:ascii="Arial Narrow" w:hAnsi="Arial Narrow" w:cs="Arial"/>
          <w:sz w:val="22"/>
          <w:szCs w:val="22"/>
        </w:rPr>
        <w:t>10</w:t>
      </w:r>
      <w:r w:rsidR="0079755B" w:rsidRPr="005A2912">
        <w:rPr>
          <w:rFonts w:ascii="Arial Narrow" w:hAnsi="Arial Narrow" w:cs="Arial"/>
          <w:sz w:val="22"/>
          <w:szCs w:val="22"/>
        </w:rPr>
        <w:t>. 11. 2016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40866">
        <w:rPr>
          <w:rFonts w:ascii="Arial Narrow" w:hAnsi="Arial Narrow" w:cs="Arial"/>
          <w:sz w:val="22"/>
          <w:szCs w:val="22"/>
          <w:highlight w:val="black"/>
        </w:rPr>
        <w:t xml:space="preserve">(e-mailem: </w:t>
      </w:r>
      <w:proofErr w:type="spellStart"/>
      <w:r w:rsidRPr="00A40866">
        <w:rPr>
          <w:rFonts w:ascii="Arial Narrow" w:hAnsi="Arial Narrow" w:cs="Arial"/>
          <w:sz w:val="22"/>
          <w:szCs w:val="22"/>
          <w:highlight w:val="black"/>
        </w:rPr>
        <w:t>slamova</w:t>
      </w:r>
      <w:proofErr w:type="spellEnd"/>
      <w:r w:rsidRPr="00A40866">
        <w:rPr>
          <w:rFonts w:ascii="Arial Narrow" w:hAnsi="Arial Narrow" w:cs="Arial"/>
          <w:sz w:val="22"/>
          <w:szCs w:val="22"/>
          <w:highlight w:val="black"/>
        </w:rPr>
        <w:t>@</w:t>
      </w:r>
      <w:proofErr w:type="spellStart"/>
      <w:r w:rsidRPr="00A40866">
        <w:rPr>
          <w:rFonts w:ascii="Arial Narrow" w:hAnsi="Arial Narrow" w:cs="Arial"/>
          <w:sz w:val="22"/>
          <w:szCs w:val="22"/>
          <w:highlight w:val="black"/>
        </w:rPr>
        <w:t>zamek</w:t>
      </w:r>
      <w:proofErr w:type="spellEnd"/>
      <w:r w:rsidRPr="00A40866">
        <w:rPr>
          <w:rFonts w:ascii="Arial Narrow" w:hAnsi="Arial Narrow" w:cs="Arial"/>
          <w:sz w:val="22"/>
          <w:szCs w:val="22"/>
          <w:highlight w:val="black"/>
        </w:rPr>
        <w:t>-slavkov.cz)</w:t>
      </w:r>
    </w:p>
    <w:p w:rsidR="005A2912" w:rsidRPr="005A2912" w:rsidRDefault="005A2912" w:rsidP="005A2912">
      <w:pPr>
        <w:ind w:left="2130"/>
        <w:jc w:val="both"/>
        <w:rPr>
          <w:rFonts w:ascii="Arial Narrow" w:hAnsi="Arial Narrow" w:cs="Arial"/>
          <w:sz w:val="22"/>
          <w:szCs w:val="22"/>
        </w:rPr>
      </w:pPr>
    </w:p>
    <w:p w:rsidR="00403332" w:rsidRPr="005A2912" w:rsidRDefault="005A2912" w:rsidP="005A2912">
      <w:pPr>
        <w:numPr>
          <w:ilvl w:val="0"/>
          <w:numId w:val="16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</w:t>
      </w:r>
      <w:r w:rsidR="00403332" w:rsidRPr="005A2912">
        <w:rPr>
          <w:rFonts w:ascii="Arial Narrow" w:hAnsi="Arial Narrow" w:cs="Arial"/>
          <w:sz w:val="22"/>
          <w:szCs w:val="22"/>
        </w:rPr>
        <w:t xml:space="preserve"> případě, že partner neposkytne požadovanou součinnost, není </w:t>
      </w:r>
      <w:r w:rsidR="00C20749" w:rsidRPr="005A2912">
        <w:rPr>
          <w:rFonts w:ascii="Arial Narrow" w:hAnsi="Arial Narrow" w:cs="Arial"/>
          <w:sz w:val="22"/>
          <w:szCs w:val="22"/>
        </w:rPr>
        <w:t xml:space="preserve">ZS-A </w:t>
      </w:r>
      <w:r w:rsidR="0079755B" w:rsidRPr="005A2912">
        <w:rPr>
          <w:rFonts w:ascii="Arial Narrow" w:hAnsi="Arial Narrow" w:cs="Arial"/>
          <w:sz w:val="22"/>
          <w:szCs w:val="22"/>
        </w:rPr>
        <w:t>povi</w:t>
      </w:r>
      <w:r w:rsidR="00403332" w:rsidRPr="005A2912">
        <w:rPr>
          <w:rFonts w:ascii="Arial Narrow" w:hAnsi="Arial Narrow" w:cs="Arial"/>
          <w:sz w:val="22"/>
          <w:szCs w:val="22"/>
        </w:rPr>
        <w:t>n</w:t>
      </w:r>
      <w:r w:rsidR="00C20749" w:rsidRPr="005A2912">
        <w:rPr>
          <w:rFonts w:ascii="Arial Narrow" w:hAnsi="Arial Narrow" w:cs="Arial"/>
          <w:sz w:val="22"/>
          <w:szCs w:val="22"/>
        </w:rPr>
        <w:t>en</w:t>
      </w:r>
      <w:r w:rsidR="00403332" w:rsidRPr="005A2912">
        <w:rPr>
          <w:rFonts w:ascii="Arial Narrow" w:hAnsi="Arial Narrow" w:cs="Arial"/>
          <w:sz w:val="22"/>
          <w:szCs w:val="22"/>
        </w:rPr>
        <w:t xml:space="preserve"> zajistit propagaci dle </w:t>
      </w:r>
      <w:r w:rsidR="008A023A" w:rsidRPr="005A2912">
        <w:rPr>
          <w:rFonts w:ascii="Arial Narrow" w:hAnsi="Arial Narrow" w:cs="Arial"/>
          <w:sz w:val="22"/>
          <w:szCs w:val="22"/>
        </w:rPr>
        <w:t xml:space="preserve">odst. 1 </w:t>
      </w:r>
      <w:r w:rsidR="00403332" w:rsidRPr="005A2912">
        <w:rPr>
          <w:rFonts w:ascii="Arial Narrow" w:hAnsi="Arial Narrow" w:cs="Arial"/>
          <w:sz w:val="22"/>
          <w:szCs w:val="22"/>
        </w:rPr>
        <w:t xml:space="preserve">čl. </w:t>
      </w:r>
      <w:r w:rsidR="008A023A" w:rsidRPr="005A2912">
        <w:rPr>
          <w:rFonts w:ascii="Arial Narrow" w:hAnsi="Arial Narrow" w:cs="Arial"/>
          <w:sz w:val="22"/>
          <w:szCs w:val="22"/>
        </w:rPr>
        <w:t>I</w:t>
      </w:r>
      <w:r w:rsidR="00403332" w:rsidRPr="005A2912">
        <w:rPr>
          <w:rFonts w:ascii="Arial Narrow" w:hAnsi="Arial Narrow" w:cs="Arial"/>
          <w:sz w:val="22"/>
          <w:szCs w:val="22"/>
        </w:rPr>
        <w:t>II. této smlouvy v požadovaném rozsahu.</w:t>
      </w:r>
    </w:p>
    <w:p w:rsidR="005D4606" w:rsidRPr="005A2912" w:rsidRDefault="005D4606" w:rsidP="00525E28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5D4606" w:rsidRPr="005A2912" w:rsidRDefault="005D4606">
      <w:pPr>
        <w:rPr>
          <w:rFonts w:ascii="Arial Narrow" w:hAnsi="Arial Narrow" w:cs="Arial"/>
          <w:sz w:val="22"/>
          <w:szCs w:val="22"/>
        </w:rPr>
      </w:pPr>
    </w:p>
    <w:p w:rsidR="008A023A" w:rsidRPr="005A2912" w:rsidRDefault="00504351" w:rsidP="00D34EB4">
      <w:pPr>
        <w:jc w:val="center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b/>
          <w:sz w:val="22"/>
          <w:szCs w:val="22"/>
        </w:rPr>
        <w:t>IV.</w:t>
      </w:r>
      <w:r w:rsidR="002B1126" w:rsidRPr="005A2912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504351" w:rsidRPr="005A2912" w:rsidRDefault="00504351" w:rsidP="00D34EB4">
      <w:pPr>
        <w:jc w:val="center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b/>
          <w:sz w:val="22"/>
          <w:szCs w:val="22"/>
        </w:rPr>
        <w:t>Cena a platební podmínky</w:t>
      </w:r>
    </w:p>
    <w:p w:rsidR="00C849EF" w:rsidRPr="005A2912" w:rsidRDefault="00C849EF" w:rsidP="00D34EB4">
      <w:pPr>
        <w:jc w:val="center"/>
        <w:rPr>
          <w:rFonts w:ascii="Arial Narrow" w:hAnsi="Arial Narrow" w:cs="Arial"/>
          <w:sz w:val="22"/>
          <w:szCs w:val="22"/>
        </w:rPr>
      </w:pPr>
    </w:p>
    <w:p w:rsidR="00096005" w:rsidRPr="005A2912" w:rsidRDefault="00C834FE" w:rsidP="00C834FE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5A2912">
        <w:rPr>
          <w:rFonts w:ascii="Arial Narrow" w:hAnsi="Arial Narrow" w:cs="Arial"/>
          <w:sz w:val="22"/>
          <w:szCs w:val="22"/>
        </w:rPr>
        <w:t>1.</w:t>
      </w:r>
      <w:r w:rsidR="002B1126" w:rsidRPr="005A2912">
        <w:rPr>
          <w:rFonts w:ascii="Arial Narrow" w:hAnsi="Arial Narrow" w:cs="Arial"/>
          <w:sz w:val="22"/>
          <w:szCs w:val="22"/>
        </w:rPr>
        <w:t>Za</w:t>
      </w:r>
      <w:proofErr w:type="gramEnd"/>
      <w:r w:rsidR="002B1126" w:rsidRPr="005A2912">
        <w:rPr>
          <w:rFonts w:ascii="Arial Narrow" w:hAnsi="Arial Narrow" w:cs="Arial"/>
          <w:sz w:val="22"/>
          <w:szCs w:val="22"/>
        </w:rPr>
        <w:t xml:space="preserve"> zajištění propagace</w:t>
      </w:r>
      <w:r w:rsidR="00096005" w:rsidRPr="005A2912">
        <w:rPr>
          <w:rFonts w:ascii="Arial Narrow" w:hAnsi="Arial Narrow" w:cs="Arial"/>
          <w:sz w:val="22"/>
          <w:szCs w:val="22"/>
        </w:rPr>
        <w:t xml:space="preserve"> dle čl. </w:t>
      </w:r>
      <w:r w:rsidR="008A023A" w:rsidRPr="005A2912">
        <w:rPr>
          <w:rFonts w:ascii="Arial Narrow" w:hAnsi="Arial Narrow" w:cs="Arial"/>
          <w:sz w:val="22"/>
          <w:szCs w:val="22"/>
        </w:rPr>
        <w:t>I</w:t>
      </w:r>
      <w:r w:rsidR="00096005" w:rsidRPr="005A2912">
        <w:rPr>
          <w:rFonts w:ascii="Arial Narrow" w:hAnsi="Arial Narrow" w:cs="Arial"/>
          <w:sz w:val="22"/>
          <w:szCs w:val="22"/>
        </w:rPr>
        <w:t>II. této smlouvy</w:t>
      </w:r>
      <w:r w:rsidR="002B1126" w:rsidRPr="005A2912">
        <w:rPr>
          <w:rFonts w:ascii="Arial Narrow" w:hAnsi="Arial Narrow" w:cs="Arial"/>
          <w:sz w:val="22"/>
          <w:szCs w:val="22"/>
        </w:rPr>
        <w:t xml:space="preserve"> náleží </w:t>
      </w:r>
      <w:r w:rsidR="008A023A" w:rsidRPr="005A2912">
        <w:rPr>
          <w:rFonts w:ascii="Arial Narrow" w:hAnsi="Arial Narrow" w:cs="Arial"/>
          <w:sz w:val="22"/>
          <w:szCs w:val="22"/>
        </w:rPr>
        <w:t xml:space="preserve">ZS-A </w:t>
      </w:r>
      <w:r w:rsidR="002B1126" w:rsidRPr="005A2912">
        <w:rPr>
          <w:rFonts w:ascii="Arial Narrow" w:hAnsi="Arial Narrow" w:cs="Arial"/>
          <w:sz w:val="22"/>
          <w:szCs w:val="22"/>
        </w:rPr>
        <w:t xml:space="preserve">odměna, která se stanovuje </w:t>
      </w:r>
      <w:r w:rsidR="0079755B" w:rsidRPr="005A2912">
        <w:rPr>
          <w:rFonts w:ascii="Arial Narrow" w:hAnsi="Arial Narrow" w:cs="Arial"/>
          <w:sz w:val="22"/>
          <w:szCs w:val="22"/>
        </w:rPr>
        <w:t xml:space="preserve">dohodou smluvních stran ve výši </w:t>
      </w:r>
      <w:r w:rsidR="00D10AED">
        <w:rPr>
          <w:rFonts w:ascii="Arial Narrow" w:hAnsi="Arial Narrow" w:cs="Arial"/>
          <w:sz w:val="22"/>
          <w:szCs w:val="22"/>
        </w:rPr>
        <w:t>200.</w:t>
      </w:r>
      <w:r w:rsidR="0079755B" w:rsidRPr="005A2912">
        <w:rPr>
          <w:rFonts w:ascii="Arial Narrow" w:hAnsi="Arial Narrow" w:cs="Arial"/>
          <w:sz w:val="22"/>
          <w:szCs w:val="22"/>
        </w:rPr>
        <w:t>000 Kč (</w:t>
      </w:r>
      <w:proofErr w:type="spellStart"/>
      <w:r w:rsidR="003453B0">
        <w:rPr>
          <w:rFonts w:ascii="Arial Narrow" w:hAnsi="Arial Narrow" w:cs="Arial"/>
          <w:sz w:val="22"/>
          <w:szCs w:val="22"/>
        </w:rPr>
        <w:t>dvěstě</w:t>
      </w:r>
      <w:proofErr w:type="spellEnd"/>
      <w:r w:rsidR="0079755B" w:rsidRPr="005A2912">
        <w:rPr>
          <w:rFonts w:ascii="Arial Narrow" w:hAnsi="Arial Narrow" w:cs="Arial"/>
          <w:sz w:val="22"/>
          <w:szCs w:val="22"/>
        </w:rPr>
        <w:t xml:space="preserve"> tisíc korun českých)</w:t>
      </w:r>
      <w:r w:rsidR="005A2912">
        <w:rPr>
          <w:rFonts w:ascii="Arial Narrow" w:hAnsi="Arial Narrow" w:cs="Arial"/>
          <w:sz w:val="22"/>
          <w:szCs w:val="22"/>
        </w:rPr>
        <w:t xml:space="preserve"> </w:t>
      </w:r>
    </w:p>
    <w:p w:rsidR="00C834FE" w:rsidRPr="005A2912" w:rsidRDefault="00C834FE" w:rsidP="00C834FE">
      <w:pPr>
        <w:jc w:val="both"/>
        <w:rPr>
          <w:rFonts w:ascii="Arial Narrow" w:hAnsi="Arial Narrow" w:cs="Arial"/>
          <w:sz w:val="22"/>
          <w:szCs w:val="22"/>
        </w:rPr>
      </w:pPr>
    </w:p>
    <w:p w:rsidR="00C834FE" w:rsidRPr="005A2912" w:rsidRDefault="00C834FE" w:rsidP="00C834FE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5A2912">
        <w:rPr>
          <w:rFonts w:ascii="Arial Narrow" w:hAnsi="Arial Narrow" w:cs="Arial"/>
          <w:sz w:val="22"/>
          <w:szCs w:val="22"/>
        </w:rPr>
        <w:t>2.</w:t>
      </w:r>
      <w:r w:rsidR="00096005" w:rsidRPr="005A2912">
        <w:rPr>
          <w:rFonts w:ascii="Arial Narrow" w:hAnsi="Arial Narrow" w:cs="Arial"/>
          <w:sz w:val="22"/>
          <w:szCs w:val="22"/>
        </w:rPr>
        <w:t>Spolu</w:t>
      </w:r>
      <w:proofErr w:type="gramEnd"/>
      <w:r w:rsidR="00096005" w:rsidRPr="005A2912">
        <w:rPr>
          <w:rFonts w:ascii="Arial Narrow" w:hAnsi="Arial Narrow" w:cs="Arial"/>
          <w:sz w:val="22"/>
          <w:szCs w:val="22"/>
        </w:rPr>
        <w:t xml:space="preserve"> s odměnou uhradí Partner </w:t>
      </w:r>
      <w:r w:rsidR="00C20749" w:rsidRPr="005A2912">
        <w:rPr>
          <w:rFonts w:ascii="Arial Narrow" w:hAnsi="Arial Narrow" w:cs="Arial"/>
          <w:sz w:val="22"/>
          <w:szCs w:val="22"/>
        </w:rPr>
        <w:t>ZS-A</w:t>
      </w:r>
      <w:r w:rsidR="00096005" w:rsidRPr="005A2912">
        <w:rPr>
          <w:rFonts w:ascii="Arial Narrow" w:hAnsi="Arial Narrow" w:cs="Arial"/>
          <w:sz w:val="22"/>
          <w:szCs w:val="22"/>
        </w:rPr>
        <w:t xml:space="preserve"> i příslušnou sazbu DPH, která bude stanovena dle platných právních předpisů.</w:t>
      </w:r>
    </w:p>
    <w:p w:rsidR="00504351" w:rsidRPr="005A2912" w:rsidRDefault="005D6D72" w:rsidP="00C834FE">
      <w:pPr>
        <w:jc w:val="both"/>
        <w:rPr>
          <w:rFonts w:ascii="Arial Narrow" w:hAnsi="Arial Narrow" w:cs="Arial"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 xml:space="preserve"> </w:t>
      </w:r>
    </w:p>
    <w:p w:rsidR="00C834FE" w:rsidRPr="005A2912" w:rsidRDefault="00C834FE" w:rsidP="00C834FE">
      <w:pPr>
        <w:jc w:val="both"/>
        <w:rPr>
          <w:rFonts w:ascii="Arial Narrow" w:hAnsi="Arial Narrow" w:cs="Arial"/>
          <w:b/>
          <w:sz w:val="22"/>
          <w:szCs w:val="22"/>
        </w:rPr>
      </w:pPr>
      <w:proofErr w:type="gramStart"/>
      <w:r w:rsidRPr="005A2912">
        <w:rPr>
          <w:rFonts w:ascii="Arial Narrow" w:hAnsi="Arial Narrow" w:cs="Arial"/>
          <w:sz w:val="22"/>
          <w:szCs w:val="22"/>
        </w:rPr>
        <w:t>3.</w:t>
      </w:r>
      <w:r w:rsidR="00C20749" w:rsidRPr="005A2912">
        <w:rPr>
          <w:rFonts w:ascii="Arial Narrow" w:hAnsi="Arial Narrow" w:cs="Arial"/>
          <w:sz w:val="22"/>
          <w:szCs w:val="22"/>
        </w:rPr>
        <w:t>Pa</w:t>
      </w:r>
      <w:r w:rsidR="008A023A" w:rsidRPr="005A2912">
        <w:rPr>
          <w:rFonts w:ascii="Arial Narrow" w:hAnsi="Arial Narrow" w:cs="Arial"/>
          <w:sz w:val="22"/>
          <w:szCs w:val="22"/>
        </w:rPr>
        <w:t>r</w:t>
      </w:r>
      <w:r w:rsidR="00C20749" w:rsidRPr="005A2912">
        <w:rPr>
          <w:rFonts w:ascii="Arial Narrow" w:hAnsi="Arial Narrow" w:cs="Arial"/>
          <w:sz w:val="22"/>
          <w:szCs w:val="22"/>
        </w:rPr>
        <w:t>tner</w:t>
      </w:r>
      <w:proofErr w:type="gramEnd"/>
      <w:r w:rsidR="00504351" w:rsidRPr="005A2912">
        <w:rPr>
          <w:rFonts w:ascii="Arial Narrow" w:hAnsi="Arial Narrow" w:cs="Arial"/>
          <w:sz w:val="22"/>
          <w:szCs w:val="22"/>
        </w:rPr>
        <w:t xml:space="preserve"> </w:t>
      </w:r>
      <w:r w:rsidR="00C849EF" w:rsidRPr="005A2912">
        <w:rPr>
          <w:rFonts w:ascii="Arial Narrow" w:hAnsi="Arial Narrow" w:cs="Arial"/>
          <w:sz w:val="22"/>
          <w:szCs w:val="22"/>
        </w:rPr>
        <w:t>je povinen</w:t>
      </w:r>
      <w:r w:rsidR="00504351" w:rsidRPr="005A2912">
        <w:rPr>
          <w:rFonts w:ascii="Arial Narrow" w:hAnsi="Arial Narrow" w:cs="Arial"/>
          <w:sz w:val="22"/>
          <w:szCs w:val="22"/>
        </w:rPr>
        <w:t xml:space="preserve"> </w:t>
      </w:r>
      <w:r w:rsidR="00C849EF" w:rsidRPr="005A2912">
        <w:rPr>
          <w:rFonts w:ascii="Arial Narrow" w:hAnsi="Arial Narrow" w:cs="Arial"/>
          <w:sz w:val="22"/>
          <w:szCs w:val="22"/>
        </w:rPr>
        <w:t xml:space="preserve">uhradit odměnu na 30 dnů od podpisu této smlouvy. </w:t>
      </w:r>
    </w:p>
    <w:p w:rsidR="00C834FE" w:rsidRPr="005A2912" w:rsidRDefault="00C834FE" w:rsidP="00C834F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C849EF" w:rsidRPr="005A2912" w:rsidRDefault="00C834FE" w:rsidP="00C834FE">
      <w:pPr>
        <w:jc w:val="both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 xml:space="preserve">4. </w:t>
      </w:r>
      <w:r w:rsidR="00C849EF" w:rsidRPr="005A2912">
        <w:rPr>
          <w:rFonts w:ascii="Arial Narrow" w:hAnsi="Arial Narrow" w:cs="Arial"/>
          <w:sz w:val="22"/>
          <w:szCs w:val="22"/>
        </w:rPr>
        <w:t>V </w:t>
      </w:r>
      <w:r w:rsidR="009C7AEE">
        <w:rPr>
          <w:rFonts w:ascii="Arial Narrow" w:hAnsi="Arial Narrow" w:cs="Arial"/>
          <w:sz w:val="22"/>
          <w:szCs w:val="22"/>
        </w:rPr>
        <w:t xml:space="preserve">případě prodlení se splatností odměny </w:t>
      </w:r>
      <w:r w:rsidR="00C849EF" w:rsidRPr="005A2912">
        <w:rPr>
          <w:rFonts w:ascii="Arial Narrow" w:hAnsi="Arial Narrow" w:cs="Arial"/>
          <w:sz w:val="22"/>
          <w:szCs w:val="22"/>
        </w:rPr>
        <w:t xml:space="preserve">je </w:t>
      </w:r>
      <w:r w:rsidR="00C20749" w:rsidRPr="005A2912">
        <w:rPr>
          <w:rFonts w:ascii="Arial Narrow" w:hAnsi="Arial Narrow" w:cs="Arial"/>
          <w:sz w:val="22"/>
          <w:szCs w:val="22"/>
        </w:rPr>
        <w:t xml:space="preserve">ZS-A </w:t>
      </w:r>
      <w:r w:rsidR="00C849EF" w:rsidRPr="005A2912">
        <w:rPr>
          <w:rFonts w:ascii="Arial Narrow" w:hAnsi="Arial Narrow" w:cs="Arial"/>
          <w:sz w:val="22"/>
          <w:szCs w:val="22"/>
        </w:rPr>
        <w:t xml:space="preserve">oprávněn požadovat smluvní pokutu ve výši 0,5% z dlužné částky za každý den prodlení. Uplatněním smluvní pokuty není dotčen nárok na případnou náhradu škody dle této smlouvy. </w:t>
      </w:r>
    </w:p>
    <w:p w:rsidR="00C849EF" w:rsidRPr="005A2912" w:rsidRDefault="00C849EF" w:rsidP="00C849EF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AD27CD" w:rsidRPr="005A2912" w:rsidRDefault="00504351" w:rsidP="00C849EF">
      <w:pPr>
        <w:jc w:val="center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b/>
          <w:sz w:val="22"/>
          <w:szCs w:val="22"/>
        </w:rPr>
        <w:t>V.</w:t>
      </w:r>
      <w:r w:rsidR="00C849EF" w:rsidRPr="005A2912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AD27CD" w:rsidRPr="005A2912" w:rsidRDefault="00C849EF" w:rsidP="00C849EF">
      <w:pPr>
        <w:jc w:val="center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b/>
          <w:sz w:val="22"/>
          <w:szCs w:val="22"/>
        </w:rPr>
        <w:t>Závěrečná</w:t>
      </w:r>
      <w:r w:rsidR="00504351" w:rsidRPr="005A2912">
        <w:rPr>
          <w:rFonts w:ascii="Arial Narrow" w:hAnsi="Arial Narrow" w:cs="Arial"/>
          <w:b/>
          <w:sz w:val="22"/>
          <w:szCs w:val="22"/>
        </w:rPr>
        <w:t xml:space="preserve"> u</w:t>
      </w:r>
      <w:r w:rsidR="00AD27CD" w:rsidRPr="005A2912">
        <w:rPr>
          <w:rFonts w:ascii="Arial Narrow" w:hAnsi="Arial Narrow" w:cs="Arial"/>
          <w:b/>
          <w:sz w:val="22"/>
          <w:szCs w:val="22"/>
        </w:rPr>
        <w:t>stanovení</w:t>
      </w:r>
    </w:p>
    <w:p w:rsidR="00AD27CD" w:rsidRPr="005A2912" w:rsidRDefault="00AD27CD" w:rsidP="00C849EF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849EF" w:rsidRPr="005A2912" w:rsidRDefault="00504351" w:rsidP="00C849EF">
      <w:pPr>
        <w:numPr>
          <w:ilvl w:val="0"/>
          <w:numId w:val="4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 xml:space="preserve">Tato smlouva </w:t>
      </w:r>
      <w:r w:rsidR="00AD27CD" w:rsidRPr="005A2912">
        <w:rPr>
          <w:rFonts w:ascii="Arial Narrow" w:hAnsi="Arial Narrow" w:cs="Arial"/>
          <w:sz w:val="22"/>
          <w:szCs w:val="22"/>
        </w:rPr>
        <w:t xml:space="preserve">nabývá </w:t>
      </w:r>
      <w:r w:rsidRPr="005A2912">
        <w:rPr>
          <w:rFonts w:ascii="Arial Narrow" w:hAnsi="Arial Narrow" w:cs="Arial"/>
          <w:sz w:val="22"/>
          <w:szCs w:val="22"/>
        </w:rPr>
        <w:t>účinn</w:t>
      </w:r>
      <w:r w:rsidR="00AD27CD" w:rsidRPr="005A2912">
        <w:rPr>
          <w:rFonts w:ascii="Arial Narrow" w:hAnsi="Arial Narrow" w:cs="Arial"/>
          <w:sz w:val="22"/>
          <w:szCs w:val="22"/>
        </w:rPr>
        <w:t>osti</w:t>
      </w:r>
      <w:r w:rsidRPr="005A2912">
        <w:rPr>
          <w:rFonts w:ascii="Arial Narrow" w:hAnsi="Arial Narrow" w:cs="Arial"/>
          <w:sz w:val="22"/>
          <w:szCs w:val="22"/>
        </w:rPr>
        <w:t xml:space="preserve"> dnem podpisu oběma smluvními stranami a její platnost končí naplněním předmětu smlouvy podle </w:t>
      </w:r>
      <w:r w:rsidR="00C849EF" w:rsidRPr="005A2912">
        <w:rPr>
          <w:rFonts w:ascii="Arial Narrow" w:hAnsi="Arial Narrow" w:cs="Arial"/>
          <w:sz w:val="22"/>
          <w:szCs w:val="22"/>
        </w:rPr>
        <w:t>čl.</w:t>
      </w:r>
      <w:r w:rsidRPr="005A2912">
        <w:rPr>
          <w:rFonts w:ascii="Arial Narrow" w:hAnsi="Arial Narrow" w:cs="Arial"/>
          <w:sz w:val="22"/>
          <w:szCs w:val="22"/>
        </w:rPr>
        <w:t xml:space="preserve"> I. této smlouvy</w:t>
      </w:r>
      <w:r w:rsidR="00C849EF" w:rsidRPr="005A2912">
        <w:rPr>
          <w:rFonts w:ascii="Arial Narrow" w:hAnsi="Arial Narrow" w:cs="Arial"/>
          <w:sz w:val="22"/>
          <w:szCs w:val="22"/>
        </w:rPr>
        <w:t>.</w:t>
      </w:r>
      <w:r w:rsidRPr="005A2912">
        <w:rPr>
          <w:rFonts w:ascii="Arial Narrow" w:hAnsi="Arial Narrow" w:cs="Arial"/>
          <w:sz w:val="22"/>
          <w:szCs w:val="22"/>
        </w:rPr>
        <w:t xml:space="preserve"> </w:t>
      </w:r>
    </w:p>
    <w:p w:rsidR="005A2912" w:rsidRPr="005A2912" w:rsidRDefault="005A2912" w:rsidP="005A2912">
      <w:pPr>
        <w:ind w:left="283"/>
        <w:jc w:val="both"/>
        <w:rPr>
          <w:rFonts w:ascii="Arial Narrow" w:hAnsi="Arial Narrow" w:cs="Arial"/>
          <w:b/>
          <w:sz w:val="22"/>
          <w:szCs w:val="22"/>
        </w:rPr>
      </w:pPr>
    </w:p>
    <w:p w:rsidR="00C849EF" w:rsidRPr="005A2912" w:rsidRDefault="00C849EF" w:rsidP="00C849EF">
      <w:pPr>
        <w:numPr>
          <w:ilvl w:val="0"/>
          <w:numId w:val="4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 xml:space="preserve">Partner není oprávněn započíst své pohledávky proti pohledávkám </w:t>
      </w:r>
      <w:r w:rsidR="00C20749" w:rsidRPr="005A2912">
        <w:rPr>
          <w:rFonts w:ascii="Arial Narrow" w:hAnsi="Arial Narrow" w:cs="Arial"/>
          <w:sz w:val="22"/>
          <w:szCs w:val="22"/>
        </w:rPr>
        <w:t>ZS-A</w:t>
      </w:r>
      <w:r w:rsidRPr="005A2912">
        <w:rPr>
          <w:rFonts w:ascii="Arial Narrow" w:hAnsi="Arial Narrow" w:cs="Arial"/>
          <w:sz w:val="22"/>
          <w:szCs w:val="22"/>
        </w:rPr>
        <w:t xml:space="preserve"> ani své pohledávky a nároky vzniklé ze smlouvy nebo v souvislosti s jejím plněním postoupit třetím osobám, zastavit nebo s nimi jinak disponovat bez písemného souhlasu </w:t>
      </w:r>
      <w:r w:rsidR="00C20749" w:rsidRPr="005A2912">
        <w:rPr>
          <w:rFonts w:ascii="Arial Narrow" w:hAnsi="Arial Narrow" w:cs="Arial"/>
          <w:sz w:val="22"/>
          <w:szCs w:val="22"/>
        </w:rPr>
        <w:t>ZS-A.</w:t>
      </w:r>
    </w:p>
    <w:p w:rsidR="005A2912" w:rsidRPr="005A2912" w:rsidRDefault="005A2912" w:rsidP="005A2912">
      <w:pPr>
        <w:ind w:left="283"/>
        <w:jc w:val="both"/>
        <w:rPr>
          <w:rFonts w:ascii="Arial Narrow" w:hAnsi="Arial Narrow" w:cs="Arial"/>
          <w:b/>
          <w:sz w:val="22"/>
          <w:szCs w:val="22"/>
        </w:rPr>
      </w:pPr>
    </w:p>
    <w:p w:rsidR="00504351" w:rsidRPr="005A2912" w:rsidRDefault="00C849EF" w:rsidP="00C849EF">
      <w:pPr>
        <w:numPr>
          <w:ilvl w:val="0"/>
          <w:numId w:val="4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504351" w:rsidRPr="005A2912">
        <w:rPr>
          <w:rFonts w:ascii="Arial Narrow" w:hAnsi="Arial Narrow" w:cs="Arial"/>
          <w:sz w:val="22"/>
          <w:szCs w:val="22"/>
        </w:rPr>
        <w:t>.</w:t>
      </w:r>
    </w:p>
    <w:p w:rsidR="005A2912" w:rsidRPr="005A2912" w:rsidRDefault="005A2912" w:rsidP="005A2912">
      <w:pPr>
        <w:ind w:left="283"/>
        <w:jc w:val="both"/>
        <w:rPr>
          <w:rFonts w:ascii="Arial Narrow" w:hAnsi="Arial Narrow" w:cs="Arial"/>
          <w:b/>
          <w:sz w:val="22"/>
          <w:szCs w:val="22"/>
        </w:rPr>
      </w:pPr>
    </w:p>
    <w:p w:rsidR="00504351" w:rsidRPr="005A2912" w:rsidRDefault="00504351" w:rsidP="00525E28">
      <w:pPr>
        <w:numPr>
          <w:ilvl w:val="0"/>
          <w:numId w:val="4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 xml:space="preserve">Smlouva </w:t>
      </w:r>
      <w:r w:rsidR="00C849EF" w:rsidRPr="005A2912">
        <w:rPr>
          <w:rFonts w:ascii="Arial Narrow" w:hAnsi="Arial Narrow" w:cs="Arial"/>
          <w:sz w:val="22"/>
          <w:szCs w:val="22"/>
        </w:rPr>
        <w:t>je</w:t>
      </w:r>
      <w:r w:rsidRPr="005A2912">
        <w:rPr>
          <w:rFonts w:ascii="Arial Narrow" w:hAnsi="Arial Narrow" w:cs="Arial"/>
          <w:sz w:val="22"/>
          <w:szCs w:val="22"/>
        </w:rPr>
        <w:t xml:space="preserve"> vyhotovena ve </w:t>
      </w:r>
      <w:r w:rsidR="005A2912">
        <w:rPr>
          <w:rFonts w:ascii="Arial Narrow" w:hAnsi="Arial Narrow" w:cs="Arial"/>
          <w:sz w:val="22"/>
          <w:szCs w:val="22"/>
        </w:rPr>
        <w:t>dvou</w:t>
      </w:r>
      <w:r w:rsidRPr="005A2912">
        <w:rPr>
          <w:rFonts w:ascii="Arial Narrow" w:hAnsi="Arial Narrow" w:cs="Arial"/>
          <w:sz w:val="22"/>
          <w:szCs w:val="22"/>
        </w:rPr>
        <w:t xml:space="preserve"> stejnopisech</w:t>
      </w:r>
      <w:r w:rsidR="00C849EF" w:rsidRPr="005A2912">
        <w:rPr>
          <w:rFonts w:ascii="Arial Narrow" w:hAnsi="Arial Narrow" w:cs="Arial"/>
          <w:sz w:val="22"/>
          <w:szCs w:val="22"/>
        </w:rPr>
        <w:t xml:space="preserve">, po </w:t>
      </w:r>
      <w:r w:rsidR="005A2912">
        <w:rPr>
          <w:rFonts w:ascii="Arial Narrow" w:hAnsi="Arial Narrow" w:cs="Arial"/>
          <w:sz w:val="22"/>
          <w:szCs w:val="22"/>
        </w:rPr>
        <w:t>jednom</w:t>
      </w:r>
      <w:r w:rsidR="00C849EF" w:rsidRPr="005A2912">
        <w:rPr>
          <w:rFonts w:ascii="Arial Narrow" w:hAnsi="Arial Narrow" w:cs="Arial"/>
          <w:sz w:val="22"/>
          <w:szCs w:val="22"/>
        </w:rPr>
        <w:t xml:space="preserve"> pro každou smluvní stranu.</w:t>
      </w:r>
    </w:p>
    <w:p w:rsidR="005A2912" w:rsidRPr="005A2912" w:rsidRDefault="005A2912" w:rsidP="005A2912">
      <w:pPr>
        <w:ind w:left="283"/>
        <w:jc w:val="both"/>
        <w:rPr>
          <w:rFonts w:ascii="Arial Narrow" w:hAnsi="Arial Narrow" w:cs="Arial"/>
          <w:b/>
          <w:sz w:val="22"/>
          <w:szCs w:val="22"/>
        </w:rPr>
      </w:pPr>
    </w:p>
    <w:p w:rsidR="00504351" w:rsidRPr="005A2912" w:rsidRDefault="00504351" w:rsidP="00244D35">
      <w:pPr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 xml:space="preserve">Ostatní vztahy touto smlouvou výslovně neupravené se řídí platným zněním </w:t>
      </w:r>
      <w:r w:rsidR="008A023A" w:rsidRPr="005A2912">
        <w:rPr>
          <w:rFonts w:ascii="Arial Narrow" w:hAnsi="Arial Narrow" w:cs="Arial"/>
          <w:sz w:val="22"/>
          <w:szCs w:val="22"/>
        </w:rPr>
        <w:t>zák. č. 89/2012 Sb. občanský zákoník</w:t>
      </w:r>
    </w:p>
    <w:p w:rsidR="00313CD8" w:rsidRPr="005A2912" w:rsidRDefault="00313CD8">
      <w:pPr>
        <w:rPr>
          <w:rFonts w:ascii="Arial Narrow" w:hAnsi="Arial Narrow" w:cs="Arial"/>
          <w:sz w:val="22"/>
          <w:szCs w:val="22"/>
        </w:rPr>
      </w:pPr>
    </w:p>
    <w:p w:rsidR="00C834FE" w:rsidRDefault="00C834FE">
      <w:pPr>
        <w:rPr>
          <w:rFonts w:ascii="Arial Narrow" w:hAnsi="Arial Narrow" w:cs="Arial"/>
          <w:sz w:val="22"/>
          <w:szCs w:val="22"/>
        </w:rPr>
      </w:pPr>
    </w:p>
    <w:p w:rsidR="00EB4490" w:rsidRPr="005A2912" w:rsidRDefault="00EB4490">
      <w:pPr>
        <w:rPr>
          <w:rFonts w:ascii="Arial Narrow" w:hAnsi="Arial Narrow" w:cs="Arial"/>
          <w:sz w:val="22"/>
          <w:szCs w:val="22"/>
        </w:rPr>
      </w:pPr>
    </w:p>
    <w:p w:rsidR="00C834FE" w:rsidRPr="005A2912" w:rsidRDefault="00C834FE">
      <w:pPr>
        <w:rPr>
          <w:rFonts w:ascii="Arial Narrow" w:hAnsi="Arial Narrow" w:cs="Arial"/>
          <w:sz w:val="22"/>
          <w:szCs w:val="22"/>
        </w:rPr>
      </w:pPr>
    </w:p>
    <w:p w:rsidR="003453B0" w:rsidRPr="005A2912" w:rsidRDefault="00C849EF" w:rsidP="003453B0">
      <w:pPr>
        <w:tabs>
          <w:tab w:val="left" w:pos="4785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>V</w:t>
      </w:r>
      <w:r w:rsidR="00F7332C" w:rsidRPr="005A2912">
        <w:rPr>
          <w:rFonts w:ascii="Arial Narrow" w:hAnsi="Arial Narrow" w:cs="Arial"/>
          <w:sz w:val="22"/>
          <w:szCs w:val="22"/>
        </w:rPr>
        <w:t xml:space="preserve">e Slavkově u Brna </w:t>
      </w:r>
      <w:r w:rsidRPr="005A2912">
        <w:rPr>
          <w:rFonts w:ascii="Arial Narrow" w:hAnsi="Arial Narrow" w:cs="Arial"/>
          <w:sz w:val="22"/>
          <w:szCs w:val="22"/>
        </w:rPr>
        <w:t>dne:</w:t>
      </w:r>
      <w:r w:rsidRPr="005A2912">
        <w:rPr>
          <w:rFonts w:ascii="Arial Narrow" w:hAnsi="Arial Narrow" w:cs="Arial"/>
          <w:sz w:val="22"/>
          <w:szCs w:val="22"/>
        </w:rPr>
        <w:tab/>
      </w:r>
      <w:r w:rsidR="009C7AEE">
        <w:rPr>
          <w:rFonts w:ascii="Arial Narrow" w:hAnsi="Arial Narrow" w:cs="Arial"/>
          <w:sz w:val="22"/>
          <w:szCs w:val="22"/>
        </w:rPr>
        <w:t xml:space="preserve">    </w:t>
      </w:r>
      <w:r w:rsidR="003453B0">
        <w:rPr>
          <w:rFonts w:ascii="Arial Narrow" w:hAnsi="Arial Narrow" w:cs="Arial"/>
          <w:sz w:val="22"/>
          <w:szCs w:val="22"/>
        </w:rPr>
        <w:tab/>
      </w:r>
      <w:proofErr w:type="gramStart"/>
      <w:r w:rsidR="003453B0">
        <w:rPr>
          <w:rFonts w:ascii="Arial Narrow" w:hAnsi="Arial Narrow" w:cs="Arial"/>
          <w:sz w:val="22"/>
          <w:szCs w:val="22"/>
        </w:rPr>
        <w:t>V ..................................................</w:t>
      </w:r>
      <w:r w:rsidR="003453B0" w:rsidRPr="005A2912">
        <w:rPr>
          <w:rFonts w:ascii="Arial Narrow" w:hAnsi="Arial Narrow" w:cs="Arial"/>
          <w:sz w:val="22"/>
          <w:szCs w:val="22"/>
        </w:rPr>
        <w:t>dne</w:t>
      </w:r>
      <w:proofErr w:type="gramEnd"/>
      <w:r w:rsidR="003453B0" w:rsidRPr="005A2912">
        <w:rPr>
          <w:rFonts w:ascii="Arial Narrow" w:hAnsi="Arial Narrow" w:cs="Arial"/>
          <w:sz w:val="22"/>
          <w:szCs w:val="22"/>
        </w:rPr>
        <w:t>:</w:t>
      </w:r>
      <w:r w:rsidR="003453B0" w:rsidRPr="005A2912">
        <w:rPr>
          <w:rFonts w:ascii="Arial Narrow" w:hAnsi="Arial Narrow" w:cs="Arial"/>
          <w:sz w:val="22"/>
          <w:szCs w:val="22"/>
        </w:rPr>
        <w:tab/>
      </w:r>
      <w:r w:rsidR="003453B0">
        <w:rPr>
          <w:rFonts w:ascii="Arial Narrow" w:hAnsi="Arial Narrow" w:cs="Arial"/>
          <w:sz w:val="22"/>
          <w:szCs w:val="22"/>
        </w:rPr>
        <w:t xml:space="preserve">    </w:t>
      </w:r>
    </w:p>
    <w:p w:rsidR="00C849EF" w:rsidRPr="005A2912" w:rsidRDefault="00C849EF" w:rsidP="00F7332C">
      <w:pPr>
        <w:tabs>
          <w:tab w:val="left" w:pos="4785"/>
          <w:tab w:val="left" w:pos="4962"/>
        </w:tabs>
        <w:rPr>
          <w:rFonts w:ascii="Arial Narrow" w:hAnsi="Arial Narrow" w:cs="Arial"/>
          <w:sz w:val="22"/>
          <w:szCs w:val="22"/>
        </w:rPr>
      </w:pPr>
    </w:p>
    <w:p w:rsidR="00C849EF" w:rsidRPr="005A2912" w:rsidRDefault="00C849EF" w:rsidP="00C849EF">
      <w:pPr>
        <w:tabs>
          <w:tab w:val="left" w:pos="4962"/>
        </w:tabs>
        <w:rPr>
          <w:rFonts w:ascii="Arial Narrow" w:hAnsi="Arial Narrow" w:cs="Arial"/>
          <w:sz w:val="22"/>
          <w:szCs w:val="22"/>
        </w:rPr>
      </w:pPr>
    </w:p>
    <w:p w:rsidR="00C849EF" w:rsidRPr="005A2912" w:rsidRDefault="00C849EF" w:rsidP="00C849EF">
      <w:pPr>
        <w:tabs>
          <w:tab w:val="left" w:pos="4962"/>
        </w:tabs>
        <w:rPr>
          <w:rFonts w:ascii="Arial Narrow" w:hAnsi="Arial Narrow" w:cs="Arial"/>
          <w:sz w:val="22"/>
          <w:szCs w:val="22"/>
        </w:rPr>
      </w:pPr>
    </w:p>
    <w:p w:rsidR="00C849EF" w:rsidRPr="005A2912" w:rsidRDefault="00C849EF" w:rsidP="00C849EF">
      <w:pPr>
        <w:tabs>
          <w:tab w:val="left" w:pos="4962"/>
        </w:tabs>
        <w:jc w:val="center"/>
        <w:rPr>
          <w:rFonts w:ascii="Arial Narrow" w:hAnsi="Arial Narrow" w:cs="Arial"/>
          <w:b/>
          <w:sz w:val="22"/>
          <w:szCs w:val="22"/>
        </w:rPr>
      </w:pPr>
    </w:p>
    <w:p w:rsidR="00C849EF" w:rsidRDefault="00C849EF" w:rsidP="00C849EF">
      <w:pPr>
        <w:tabs>
          <w:tab w:val="left" w:pos="4962"/>
        </w:tabs>
        <w:jc w:val="center"/>
        <w:rPr>
          <w:rFonts w:ascii="Arial Narrow" w:hAnsi="Arial Narrow" w:cs="Arial"/>
          <w:b/>
          <w:sz w:val="22"/>
          <w:szCs w:val="22"/>
        </w:rPr>
      </w:pPr>
    </w:p>
    <w:p w:rsidR="00EB4490" w:rsidRDefault="00EB4490" w:rsidP="00C849EF">
      <w:pPr>
        <w:tabs>
          <w:tab w:val="left" w:pos="4962"/>
        </w:tabs>
        <w:jc w:val="center"/>
        <w:rPr>
          <w:rFonts w:ascii="Arial Narrow" w:hAnsi="Arial Narrow" w:cs="Arial"/>
          <w:b/>
          <w:sz w:val="22"/>
          <w:szCs w:val="22"/>
        </w:rPr>
      </w:pPr>
    </w:p>
    <w:p w:rsidR="00EB4490" w:rsidRPr="005A2912" w:rsidRDefault="00EB4490" w:rsidP="00C849EF">
      <w:pPr>
        <w:tabs>
          <w:tab w:val="left" w:pos="4962"/>
        </w:tabs>
        <w:jc w:val="center"/>
        <w:rPr>
          <w:rFonts w:ascii="Arial Narrow" w:hAnsi="Arial Narrow" w:cs="Arial"/>
          <w:b/>
          <w:sz w:val="22"/>
          <w:szCs w:val="22"/>
        </w:rPr>
      </w:pPr>
    </w:p>
    <w:p w:rsidR="00C849EF" w:rsidRDefault="00C849EF" w:rsidP="00C849EF">
      <w:pPr>
        <w:tabs>
          <w:tab w:val="center" w:pos="1800"/>
          <w:tab w:val="center" w:pos="6521"/>
        </w:tabs>
        <w:rPr>
          <w:rFonts w:ascii="Arial Narrow" w:hAnsi="Arial Narrow" w:cs="Arial"/>
          <w:sz w:val="22"/>
          <w:szCs w:val="22"/>
        </w:rPr>
      </w:pPr>
      <w:r w:rsidRPr="005A2912">
        <w:rPr>
          <w:rFonts w:ascii="Arial Narrow" w:hAnsi="Arial Narrow" w:cs="Arial"/>
          <w:sz w:val="22"/>
          <w:szCs w:val="22"/>
        </w:rPr>
        <w:tab/>
        <w:t xml:space="preserve">...................................................... </w:t>
      </w:r>
      <w:r w:rsidRPr="005A2912">
        <w:rPr>
          <w:rFonts w:ascii="Arial Narrow" w:hAnsi="Arial Narrow" w:cs="Arial"/>
          <w:sz w:val="22"/>
          <w:szCs w:val="22"/>
        </w:rPr>
        <w:tab/>
      </w:r>
      <w:r w:rsidR="00F7332C" w:rsidRPr="005A2912">
        <w:rPr>
          <w:rFonts w:ascii="Arial Narrow" w:hAnsi="Arial Narrow" w:cs="Arial"/>
          <w:sz w:val="22"/>
          <w:szCs w:val="22"/>
        </w:rPr>
        <w:t xml:space="preserve">                     </w:t>
      </w:r>
      <w:r w:rsidRPr="005A2912">
        <w:rPr>
          <w:rFonts w:ascii="Arial Narrow" w:hAnsi="Arial Narrow" w:cs="Arial"/>
          <w:sz w:val="22"/>
          <w:szCs w:val="22"/>
        </w:rPr>
        <w:t>......................................................</w:t>
      </w:r>
    </w:p>
    <w:p w:rsidR="005A2912" w:rsidRPr="005A2912" w:rsidRDefault="005A2912" w:rsidP="00C849EF">
      <w:pPr>
        <w:tabs>
          <w:tab w:val="center" w:pos="1800"/>
          <w:tab w:val="center" w:pos="6521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ZS-A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Partner</w:t>
      </w:r>
    </w:p>
    <w:sectPr w:rsidR="005A2912" w:rsidRPr="005A2912" w:rsidSect="001134F5">
      <w:headerReference w:type="default" r:id="rId8"/>
      <w:footerReference w:type="even" r:id="rId9"/>
      <w:footerReference w:type="default" r:id="rId10"/>
      <w:pgSz w:w="11906" w:h="16838"/>
      <w:pgMar w:top="720" w:right="1134" w:bottom="720" w:left="113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9D" w:rsidRDefault="00C4179D">
      <w:r>
        <w:separator/>
      </w:r>
    </w:p>
  </w:endnote>
  <w:endnote w:type="continuationSeparator" w:id="0">
    <w:p w:rsidR="00C4179D" w:rsidRDefault="00C41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AA" w:rsidRDefault="001B6F8A" w:rsidP="00C47EA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C12A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12AA" w:rsidRDefault="008C12AA" w:rsidP="008C12A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AA" w:rsidRDefault="001B6F8A" w:rsidP="00C47EA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C12A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0866">
      <w:rPr>
        <w:rStyle w:val="slostrnky"/>
        <w:noProof/>
      </w:rPr>
      <w:t>2</w:t>
    </w:r>
    <w:r>
      <w:rPr>
        <w:rStyle w:val="slostrnky"/>
      </w:rPr>
      <w:fldChar w:fldCharType="end"/>
    </w:r>
  </w:p>
  <w:p w:rsidR="008C12AA" w:rsidRDefault="008C12AA" w:rsidP="008C12A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9D" w:rsidRDefault="00C4179D">
      <w:r>
        <w:separator/>
      </w:r>
    </w:p>
  </w:footnote>
  <w:footnote w:type="continuationSeparator" w:id="0">
    <w:p w:rsidR="00C4179D" w:rsidRDefault="00C41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F9" w:rsidRDefault="00C909F9" w:rsidP="00127761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0C203E"/>
    <w:multiLevelType w:val="hybridMultilevel"/>
    <w:tmpl w:val="9CDE8996"/>
    <w:lvl w:ilvl="0" w:tplc="AB3816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84C72"/>
    <w:multiLevelType w:val="hybridMultilevel"/>
    <w:tmpl w:val="0C8C9EF8"/>
    <w:lvl w:ilvl="0" w:tplc="E57C7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9438B2"/>
    <w:multiLevelType w:val="hybridMultilevel"/>
    <w:tmpl w:val="7CF67A7C"/>
    <w:lvl w:ilvl="0" w:tplc="AB3816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25921"/>
    <w:multiLevelType w:val="hybridMultilevel"/>
    <w:tmpl w:val="4B0C71EE"/>
    <w:lvl w:ilvl="0" w:tplc="9830E0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8D23F0"/>
    <w:multiLevelType w:val="multilevel"/>
    <w:tmpl w:val="B8F2B5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35912798"/>
    <w:multiLevelType w:val="singleLevel"/>
    <w:tmpl w:val="9202D2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7">
    <w:nsid w:val="3C152B35"/>
    <w:multiLevelType w:val="singleLevel"/>
    <w:tmpl w:val="5204D7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">
    <w:nsid w:val="4EEB5074"/>
    <w:multiLevelType w:val="hybridMultilevel"/>
    <w:tmpl w:val="83A86CCA"/>
    <w:lvl w:ilvl="0" w:tplc="E57C79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55C7E11"/>
    <w:multiLevelType w:val="hybridMultilevel"/>
    <w:tmpl w:val="6B38E3C6"/>
    <w:lvl w:ilvl="0" w:tplc="E57C7902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56CC2929"/>
    <w:multiLevelType w:val="hybridMultilevel"/>
    <w:tmpl w:val="999467EA"/>
    <w:lvl w:ilvl="0" w:tplc="E57C7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E55764"/>
    <w:multiLevelType w:val="multilevel"/>
    <w:tmpl w:val="9BEC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C1383D"/>
    <w:multiLevelType w:val="multilevel"/>
    <w:tmpl w:val="954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C68E1"/>
    <w:multiLevelType w:val="hybridMultilevel"/>
    <w:tmpl w:val="961069B8"/>
    <w:lvl w:ilvl="0" w:tplc="B57273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E41BE1"/>
    <w:multiLevelType w:val="singleLevel"/>
    <w:tmpl w:val="B7DE52C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5">
    <w:nsid w:val="7D4507F1"/>
    <w:multiLevelType w:val="multilevel"/>
    <w:tmpl w:val="B950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107143"/>
    <w:multiLevelType w:val="hybridMultilevel"/>
    <w:tmpl w:val="D0EA2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6"/>
  </w:num>
  <w:num w:numId="4">
    <w:abstractNumId w:val="7"/>
  </w:num>
  <w:num w:numId="5">
    <w:abstractNumId w:val="5"/>
  </w:num>
  <w:num w:numId="6">
    <w:abstractNumId w:val="15"/>
  </w:num>
  <w:num w:numId="7">
    <w:abstractNumId w:val="8"/>
  </w:num>
  <w:num w:numId="8">
    <w:abstractNumId w:val="11"/>
  </w:num>
  <w:num w:numId="9">
    <w:abstractNumId w:val="12"/>
  </w:num>
  <w:num w:numId="10">
    <w:abstractNumId w:val="10"/>
  </w:num>
  <w:num w:numId="11">
    <w:abstractNumId w:val="2"/>
  </w:num>
  <w:num w:numId="12">
    <w:abstractNumId w:val="16"/>
  </w:num>
  <w:num w:numId="13">
    <w:abstractNumId w:val="13"/>
  </w:num>
  <w:num w:numId="14">
    <w:abstractNumId w:val="1"/>
  </w:num>
  <w:num w:numId="15">
    <w:abstractNumId w:val="4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51E16"/>
    <w:rsid w:val="000229D5"/>
    <w:rsid w:val="0002647B"/>
    <w:rsid w:val="00033CE3"/>
    <w:rsid w:val="00096005"/>
    <w:rsid w:val="000F0681"/>
    <w:rsid w:val="001134F5"/>
    <w:rsid w:val="001141CA"/>
    <w:rsid w:val="00127761"/>
    <w:rsid w:val="0015555B"/>
    <w:rsid w:val="00160D9E"/>
    <w:rsid w:val="0017145A"/>
    <w:rsid w:val="001A4BD8"/>
    <w:rsid w:val="001A7B79"/>
    <w:rsid w:val="001B6F8A"/>
    <w:rsid w:val="001C3EA2"/>
    <w:rsid w:val="001C6BD5"/>
    <w:rsid w:val="002355FB"/>
    <w:rsid w:val="00244D35"/>
    <w:rsid w:val="0026722E"/>
    <w:rsid w:val="002B1126"/>
    <w:rsid w:val="00301A49"/>
    <w:rsid w:val="00301EE0"/>
    <w:rsid w:val="00302E53"/>
    <w:rsid w:val="00303442"/>
    <w:rsid w:val="00304E30"/>
    <w:rsid w:val="00313CD8"/>
    <w:rsid w:val="003453B0"/>
    <w:rsid w:val="00362471"/>
    <w:rsid w:val="00371BEA"/>
    <w:rsid w:val="003F091E"/>
    <w:rsid w:val="003F284C"/>
    <w:rsid w:val="00403332"/>
    <w:rsid w:val="00425ECB"/>
    <w:rsid w:val="004263CC"/>
    <w:rsid w:val="00453BD2"/>
    <w:rsid w:val="00482FDC"/>
    <w:rsid w:val="00484E0C"/>
    <w:rsid w:val="00497179"/>
    <w:rsid w:val="004C5B2D"/>
    <w:rsid w:val="00504351"/>
    <w:rsid w:val="00525E28"/>
    <w:rsid w:val="00566259"/>
    <w:rsid w:val="00567B71"/>
    <w:rsid w:val="00574504"/>
    <w:rsid w:val="00583F59"/>
    <w:rsid w:val="00596F60"/>
    <w:rsid w:val="005A2912"/>
    <w:rsid w:val="005C48CE"/>
    <w:rsid w:val="005C576F"/>
    <w:rsid w:val="005D3EDE"/>
    <w:rsid w:val="005D4606"/>
    <w:rsid w:val="005D6D72"/>
    <w:rsid w:val="005F3AB7"/>
    <w:rsid w:val="00610E45"/>
    <w:rsid w:val="00651E16"/>
    <w:rsid w:val="006944D2"/>
    <w:rsid w:val="006C03E8"/>
    <w:rsid w:val="006E5357"/>
    <w:rsid w:val="007120B3"/>
    <w:rsid w:val="00712F6A"/>
    <w:rsid w:val="00714BEA"/>
    <w:rsid w:val="00757814"/>
    <w:rsid w:val="00757B52"/>
    <w:rsid w:val="00791732"/>
    <w:rsid w:val="0079216C"/>
    <w:rsid w:val="0079755B"/>
    <w:rsid w:val="007A285E"/>
    <w:rsid w:val="007C4630"/>
    <w:rsid w:val="007D64E5"/>
    <w:rsid w:val="007E6DD1"/>
    <w:rsid w:val="00812253"/>
    <w:rsid w:val="00821DD2"/>
    <w:rsid w:val="008610E9"/>
    <w:rsid w:val="008A023A"/>
    <w:rsid w:val="008B52A5"/>
    <w:rsid w:val="008C12AA"/>
    <w:rsid w:val="008E6937"/>
    <w:rsid w:val="008F264B"/>
    <w:rsid w:val="00910728"/>
    <w:rsid w:val="009116C6"/>
    <w:rsid w:val="009202A3"/>
    <w:rsid w:val="009A62B7"/>
    <w:rsid w:val="009C16B9"/>
    <w:rsid w:val="009C25B9"/>
    <w:rsid w:val="009C7AEE"/>
    <w:rsid w:val="009D5B8C"/>
    <w:rsid w:val="009F4DE1"/>
    <w:rsid w:val="00A40866"/>
    <w:rsid w:val="00A4691B"/>
    <w:rsid w:val="00A67258"/>
    <w:rsid w:val="00A724A4"/>
    <w:rsid w:val="00AD27CD"/>
    <w:rsid w:val="00AE5191"/>
    <w:rsid w:val="00B2287F"/>
    <w:rsid w:val="00C0002B"/>
    <w:rsid w:val="00C20749"/>
    <w:rsid w:val="00C23798"/>
    <w:rsid w:val="00C4179D"/>
    <w:rsid w:val="00C470B9"/>
    <w:rsid w:val="00C47EAF"/>
    <w:rsid w:val="00C67057"/>
    <w:rsid w:val="00C834FE"/>
    <w:rsid w:val="00C849EF"/>
    <w:rsid w:val="00C909F9"/>
    <w:rsid w:val="00CA14F9"/>
    <w:rsid w:val="00D10AED"/>
    <w:rsid w:val="00D34EB4"/>
    <w:rsid w:val="00D53B46"/>
    <w:rsid w:val="00DA2094"/>
    <w:rsid w:val="00DC7D84"/>
    <w:rsid w:val="00E1015E"/>
    <w:rsid w:val="00E46C70"/>
    <w:rsid w:val="00E5781B"/>
    <w:rsid w:val="00E640BB"/>
    <w:rsid w:val="00E97687"/>
    <w:rsid w:val="00E97A3C"/>
    <w:rsid w:val="00EB4490"/>
    <w:rsid w:val="00EB7B77"/>
    <w:rsid w:val="00F11F65"/>
    <w:rsid w:val="00F13685"/>
    <w:rsid w:val="00F4243B"/>
    <w:rsid w:val="00F42950"/>
    <w:rsid w:val="00F4450B"/>
    <w:rsid w:val="00F44846"/>
    <w:rsid w:val="00F7332C"/>
    <w:rsid w:val="00F826E9"/>
    <w:rsid w:val="00F8508F"/>
    <w:rsid w:val="00F95C8C"/>
    <w:rsid w:val="00FF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3CE3"/>
    <w:rPr>
      <w:sz w:val="24"/>
    </w:rPr>
  </w:style>
  <w:style w:type="paragraph" w:styleId="Nadpis1">
    <w:name w:val="heading 1"/>
    <w:basedOn w:val="Normln"/>
    <w:next w:val="Normln"/>
    <w:qFormat/>
    <w:rsid w:val="00033CE3"/>
    <w:pPr>
      <w:keepNext/>
      <w:ind w:firstLine="3828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033CE3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033CE3"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033CE3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033CE3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C470B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470B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909F9"/>
    <w:rPr>
      <w:color w:val="0000FF"/>
      <w:u w:val="single"/>
    </w:rPr>
  </w:style>
  <w:style w:type="character" w:styleId="slostrnky">
    <w:name w:val="page number"/>
    <w:basedOn w:val="Standardnpsmoodstavce"/>
    <w:rsid w:val="008C12AA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2B1126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Normlnweb">
    <w:name w:val="Normal (Web)"/>
    <w:basedOn w:val="Normln"/>
    <w:rsid w:val="00C849EF"/>
    <w:rPr>
      <w:szCs w:val="24"/>
    </w:rPr>
  </w:style>
  <w:style w:type="character" w:styleId="Odkaznakoment">
    <w:name w:val="annotation reference"/>
    <w:basedOn w:val="Standardnpsmoodstavce"/>
    <w:rsid w:val="00302E5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2E53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02E53"/>
  </w:style>
  <w:style w:type="paragraph" w:styleId="Pedmtkomente">
    <w:name w:val="annotation subject"/>
    <w:basedOn w:val="Textkomente"/>
    <w:next w:val="Textkomente"/>
    <w:link w:val="PedmtkomenteChar"/>
    <w:rsid w:val="00302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02E53"/>
    <w:rPr>
      <w:b/>
      <w:bCs/>
    </w:rPr>
  </w:style>
  <w:style w:type="paragraph" w:styleId="Textbubliny">
    <w:name w:val="Balloon Text"/>
    <w:basedOn w:val="Normln"/>
    <w:link w:val="TextbublinyChar"/>
    <w:rsid w:val="00302E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02E5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nhideWhenUsed/>
    <w:rsid w:val="00160D9E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60D9E"/>
    <w:rPr>
      <w:sz w:val="24"/>
    </w:rPr>
  </w:style>
  <w:style w:type="paragraph" w:styleId="Zkladntextodsazen2">
    <w:name w:val="Body Text Indent 2"/>
    <w:basedOn w:val="Normln"/>
    <w:link w:val="Zkladntextodsazen2Char"/>
    <w:unhideWhenUsed/>
    <w:rsid w:val="00160D9E"/>
    <w:pPr>
      <w:ind w:left="360"/>
      <w:jc w:val="both"/>
    </w:pPr>
    <w:rPr>
      <w:color w:val="0000FF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160D9E"/>
    <w:rPr>
      <w:color w:val="0000FF"/>
      <w:sz w:val="22"/>
    </w:rPr>
  </w:style>
  <w:style w:type="paragraph" w:styleId="Odstavecseseznamem">
    <w:name w:val="List Paragraph"/>
    <w:basedOn w:val="Normln"/>
    <w:uiPriority w:val="34"/>
    <w:qFormat/>
    <w:rsid w:val="00797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6530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7217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1338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31325-8583-49AA-B989-6605DA38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Institut svazu průmyslu ČR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Zdeněk Michálek</dc:creator>
  <cp:lastModifiedBy>Zámek</cp:lastModifiedBy>
  <cp:revision>6</cp:revision>
  <cp:lastPrinted>2016-11-08T11:16:00Z</cp:lastPrinted>
  <dcterms:created xsi:type="dcterms:W3CDTF">2016-11-02T12:05:00Z</dcterms:created>
  <dcterms:modified xsi:type="dcterms:W3CDTF">2017-01-04T06:08:00Z</dcterms:modified>
</cp:coreProperties>
</file>