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C74" w:rsidRPr="00474405" w:rsidRDefault="00B30C74" w:rsidP="00B30C74">
      <w:pPr>
        <w:rPr>
          <w:b/>
        </w:rPr>
      </w:pPr>
      <w:r w:rsidRPr="00474405">
        <w:rPr>
          <w:b/>
        </w:rPr>
        <w:t>Město Dobruška, IČ 00274879, se sídlem nám. F. L. Věka 11,  518 01 Dobruška</w:t>
      </w:r>
    </w:p>
    <w:p w:rsidR="00B30C74" w:rsidRPr="00474405" w:rsidRDefault="00B30C74" w:rsidP="00B30C74">
      <w:pPr>
        <w:rPr>
          <w:b/>
        </w:rPr>
      </w:pPr>
      <w:r w:rsidRPr="00474405">
        <w:rPr>
          <w:b/>
        </w:rPr>
        <w:t>zastoupené Ing. Petrem Lžíčařem, starostou</w:t>
      </w:r>
    </w:p>
    <w:p w:rsidR="00B30C74" w:rsidRPr="00474405" w:rsidRDefault="00B30C74" w:rsidP="00B30C74"/>
    <w:p w:rsidR="00B30C74" w:rsidRPr="00474405" w:rsidRDefault="00B30C74" w:rsidP="00B30C74">
      <w:r w:rsidRPr="00474405">
        <w:t xml:space="preserve">jako </w:t>
      </w:r>
      <w:r w:rsidRPr="00474405">
        <w:rPr>
          <w:b/>
        </w:rPr>
        <w:t>pronajímatel</w:t>
      </w:r>
      <w:r w:rsidRPr="00474405">
        <w:t>, na straně jedné</w:t>
      </w:r>
    </w:p>
    <w:p w:rsidR="00B30C74" w:rsidRPr="00474405" w:rsidRDefault="00B30C74" w:rsidP="00B30C74">
      <w:r w:rsidRPr="00474405">
        <w:t xml:space="preserve">(dále jen „ pronajímatel“) </w:t>
      </w:r>
    </w:p>
    <w:p w:rsidR="00B30C74" w:rsidRPr="00474405" w:rsidRDefault="00B30C74" w:rsidP="00B30C74"/>
    <w:p w:rsidR="00B30C74" w:rsidRPr="00474405" w:rsidRDefault="00B30C74" w:rsidP="00B30C74">
      <w:pPr>
        <w:rPr>
          <w:b/>
        </w:rPr>
      </w:pPr>
      <w:r w:rsidRPr="00474405">
        <w:rPr>
          <w:b/>
        </w:rPr>
        <w:t>a</w:t>
      </w:r>
    </w:p>
    <w:p w:rsidR="00B30C74" w:rsidRPr="00474405" w:rsidRDefault="00B30C74" w:rsidP="00B30C74"/>
    <w:p w:rsidR="00B30C74" w:rsidRPr="00474405" w:rsidRDefault="00B30C74" w:rsidP="00B30C74">
      <w:pPr>
        <w:rPr>
          <w:b/>
        </w:rPr>
      </w:pPr>
      <w:r w:rsidRPr="00474405">
        <w:rPr>
          <w:b/>
        </w:rPr>
        <w:t>paní Monika Růžičková, IČ 45930139, se sídlem 503 03 Smiřice, Spořilov 297</w:t>
      </w:r>
    </w:p>
    <w:p w:rsidR="00B30C74" w:rsidRPr="00474405" w:rsidRDefault="00B30C74" w:rsidP="00B30C74"/>
    <w:p w:rsidR="00B30C74" w:rsidRPr="00474405" w:rsidRDefault="00B30C74" w:rsidP="00B30C74">
      <w:r w:rsidRPr="00474405">
        <w:t xml:space="preserve">jako </w:t>
      </w:r>
      <w:r w:rsidRPr="00474405">
        <w:rPr>
          <w:b/>
        </w:rPr>
        <w:t>nájemce</w:t>
      </w:r>
      <w:r w:rsidRPr="00474405">
        <w:t>, na straně druhé</w:t>
      </w:r>
    </w:p>
    <w:p w:rsidR="00B30C74" w:rsidRPr="00474405" w:rsidRDefault="00B30C74" w:rsidP="00B30C74">
      <w:r w:rsidRPr="00474405">
        <w:t xml:space="preserve">(dále jen „nájemce“) </w:t>
      </w:r>
    </w:p>
    <w:p w:rsidR="00B30C74" w:rsidRPr="00474405" w:rsidRDefault="00B30C74" w:rsidP="00B30C74"/>
    <w:p w:rsidR="00B30C74" w:rsidRPr="00474405" w:rsidRDefault="00B30C74" w:rsidP="00B30C74">
      <w:r w:rsidRPr="00474405">
        <w:t xml:space="preserve">uzavírají níže uvedeného roku, měsíce a dne dle ust. § </w:t>
      </w:r>
      <w:smartTag w:uri="urn:schemas-microsoft-com:office:smarttags" w:element="metricconverter">
        <w:smartTagPr>
          <w:attr w:name="ProductID" w:val="2201 a"/>
        </w:smartTagPr>
        <w:r w:rsidRPr="00474405">
          <w:t>2201 a</w:t>
        </w:r>
      </w:smartTag>
      <w:r w:rsidRPr="00474405">
        <w:t xml:space="preserve"> násl. zák. č. 89/2012 Sb., Občanského zákoníku, v platném znění, tuto</w:t>
      </w:r>
    </w:p>
    <w:p w:rsidR="00B30C74" w:rsidRPr="00474405" w:rsidRDefault="00B30C74" w:rsidP="00B30C74"/>
    <w:p w:rsidR="00B30C74" w:rsidRPr="00474405" w:rsidRDefault="00B30C74" w:rsidP="00B30C74"/>
    <w:p w:rsidR="00B30C74" w:rsidRPr="00474405" w:rsidRDefault="00B30C74" w:rsidP="00B30C74">
      <w:pPr>
        <w:pStyle w:val="Nzev"/>
      </w:pPr>
      <w:r w:rsidRPr="00474405">
        <w:t>nájemní smlouvu</w:t>
      </w:r>
    </w:p>
    <w:p w:rsidR="00B30C74" w:rsidRPr="00474405" w:rsidRDefault="00B30C74" w:rsidP="00B30C74"/>
    <w:p w:rsidR="00B30C74" w:rsidRPr="00474405" w:rsidRDefault="00B30C74" w:rsidP="00B30C74"/>
    <w:p w:rsidR="00B30C74" w:rsidRPr="00474405" w:rsidRDefault="00B30C74" w:rsidP="00B30C74">
      <w:pPr>
        <w:jc w:val="center"/>
        <w:rPr>
          <w:b/>
        </w:rPr>
      </w:pPr>
      <w:r w:rsidRPr="00474405">
        <w:rPr>
          <w:b/>
        </w:rPr>
        <w:t>Článek 1</w:t>
      </w:r>
    </w:p>
    <w:p w:rsidR="00B30C74" w:rsidRPr="00474405" w:rsidRDefault="00B30C74" w:rsidP="00B30C74">
      <w:pPr>
        <w:pStyle w:val="Nadpis3"/>
        <w:jc w:val="center"/>
      </w:pPr>
      <w:r w:rsidRPr="00474405">
        <w:t>Účel smlouvy</w:t>
      </w:r>
    </w:p>
    <w:p w:rsidR="00B30C74" w:rsidRPr="00474405" w:rsidRDefault="00B30C74" w:rsidP="00B30C74"/>
    <w:p w:rsidR="00B30C74" w:rsidRPr="00474405" w:rsidRDefault="00B30C74" w:rsidP="00B30C74">
      <w:r w:rsidRPr="00474405">
        <w:t>Tato smlouva se uzavírá za účelem sjednání podmínek umístění a provozu pouťových atrakcí, prodejních stánků a ubytovacích zařízení při Dobrušské pouti 2020 pořádané pronajímatelem.</w:t>
      </w:r>
    </w:p>
    <w:p w:rsidR="00B30C74" w:rsidRPr="00474405" w:rsidRDefault="00B30C74" w:rsidP="00B30C74"/>
    <w:p w:rsidR="00B30C74" w:rsidRPr="00474405" w:rsidRDefault="00B30C74" w:rsidP="00B30C74"/>
    <w:p w:rsidR="00B30C74" w:rsidRPr="00474405" w:rsidRDefault="00B30C74" w:rsidP="00B30C74">
      <w:pPr>
        <w:jc w:val="center"/>
        <w:rPr>
          <w:b/>
        </w:rPr>
      </w:pPr>
      <w:r w:rsidRPr="00474405">
        <w:rPr>
          <w:b/>
        </w:rPr>
        <w:t>Článek 2</w:t>
      </w:r>
    </w:p>
    <w:p w:rsidR="00B30C74" w:rsidRPr="00474405" w:rsidRDefault="00B30C74" w:rsidP="00B30C74">
      <w:pPr>
        <w:jc w:val="center"/>
        <w:rPr>
          <w:b/>
        </w:rPr>
      </w:pPr>
      <w:r w:rsidRPr="00474405">
        <w:rPr>
          <w:b/>
        </w:rPr>
        <w:t>Předmět nájmu</w:t>
      </w:r>
    </w:p>
    <w:p w:rsidR="00B30C74" w:rsidRPr="00474405" w:rsidRDefault="00B30C74" w:rsidP="00B30C74">
      <w:pPr>
        <w:rPr>
          <w:b/>
        </w:rPr>
      </w:pPr>
    </w:p>
    <w:p w:rsidR="00B30C74" w:rsidRPr="00474405" w:rsidRDefault="00B30C74" w:rsidP="00B30C74">
      <w:r w:rsidRPr="00474405">
        <w:t>Pronajímatel touto smlouvou přenechává nájemci za nájemné k užívání, a to jako jeden předmět nájmu,</w:t>
      </w:r>
    </w:p>
    <w:p w:rsidR="00B30C74" w:rsidRPr="00474405" w:rsidRDefault="00B30C74" w:rsidP="00B30C74">
      <w:pPr>
        <w:pStyle w:val="pedsazen"/>
      </w:pPr>
      <w:r w:rsidRPr="00474405">
        <w:t>– části místní komunikace a zpevněných ploch na nám. F. L. Věka v Dobrušce vyznačené (síťováním) v situačním nákresu v Příloze č. 1 této smlouvy (dále jen „plochy na náměstí“),</w:t>
      </w:r>
    </w:p>
    <w:p w:rsidR="00B30C74" w:rsidRPr="00474405" w:rsidRDefault="00B30C74" w:rsidP="00B30C74">
      <w:pPr>
        <w:pStyle w:val="pedsazen"/>
      </w:pPr>
      <w:r w:rsidRPr="00474405">
        <w:t>– plochu parkoviště na pozemku parc. č. 110 v k. ú. a obci Dobruška, tzn. parkoviště za budovou čp. 70 (Společenské centrum – Kino 70) v Komenského ulici v Dobrušce přístupné z ulice Čs. odboje (dále jen „plocha za kinem“)</w:t>
      </w:r>
    </w:p>
    <w:p w:rsidR="00B30C74" w:rsidRPr="00474405" w:rsidRDefault="00B30C74" w:rsidP="00B30C74">
      <w:r w:rsidRPr="00474405">
        <w:t>(společně rovněž jako „předmět nájmu“)</w:t>
      </w:r>
    </w:p>
    <w:p w:rsidR="00B30C74" w:rsidRPr="00474405" w:rsidRDefault="00B30C74" w:rsidP="00B30C74">
      <w:r w:rsidRPr="00474405">
        <w:t>a nájemce předmět nájmu k užívání přijímá a zavazuje se zaplatit pronajímateli sjednané nájemné.</w:t>
      </w:r>
    </w:p>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Pr>
        <w:jc w:val="center"/>
        <w:rPr>
          <w:b/>
          <w:bCs/>
        </w:rPr>
      </w:pPr>
      <w:r w:rsidRPr="00474405">
        <w:rPr>
          <w:b/>
          <w:bCs/>
        </w:rPr>
        <w:t>Článek 3</w:t>
      </w:r>
    </w:p>
    <w:p w:rsidR="00B30C74" w:rsidRPr="00474405" w:rsidRDefault="00B30C74" w:rsidP="00B30C74">
      <w:pPr>
        <w:jc w:val="center"/>
        <w:rPr>
          <w:b/>
        </w:rPr>
      </w:pPr>
      <w:r w:rsidRPr="00474405">
        <w:rPr>
          <w:b/>
        </w:rPr>
        <w:t>Účel nájmu</w:t>
      </w:r>
    </w:p>
    <w:p w:rsidR="00B30C74" w:rsidRPr="00474405" w:rsidRDefault="00B30C74" w:rsidP="00B30C74">
      <w:pPr>
        <w:rPr>
          <w:b/>
        </w:rPr>
      </w:pPr>
    </w:p>
    <w:p w:rsidR="00B30C74" w:rsidRPr="00474405" w:rsidRDefault="00B30C74" w:rsidP="00B30C74">
      <w:r w:rsidRPr="00474405">
        <w:t>Nájemce je oprávněn užívat předmět nájmu výhradně k těmto účelům:</w:t>
      </w:r>
    </w:p>
    <w:p w:rsidR="00B30C74" w:rsidRPr="00474405" w:rsidRDefault="00B30C74" w:rsidP="00B30C74">
      <w:pPr>
        <w:pStyle w:val="pedsazen"/>
      </w:pPr>
      <w:r w:rsidRPr="00474405">
        <w:t>– plochy na náměstí – k umístění a provozování pouťových atrakcí a prodejních stánků či obdobných mobilních zařízení pro prodej zboží,</w:t>
      </w:r>
    </w:p>
    <w:p w:rsidR="00B30C74" w:rsidRPr="00474405" w:rsidRDefault="00B30C74" w:rsidP="00B30C74">
      <w:pPr>
        <w:pStyle w:val="pedsazen"/>
      </w:pPr>
      <w:r w:rsidRPr="00474405">
        <w:lastRenderedPageBreak/>
        <w:t>– plochu za kinem – k umístění obytných přívěsů a obdobných mobilních zařízení sloužících k ubytování osob podílejících se na provozu pouťových atrakcí.</w:t>
      </w:r>
    </w:p>
    <w:p w:rsidR="00B30C74" w:rsidRPr="00474405" w:rsidRDefault="00B30C74" w:rsidP="00B30C74"/>
    <w:p w:rsidR="00B30C74" w:rsidRPr="00474405" w:rsidRDefault="00B30C74" w:rsidP="00B30C74"/>
    <w:p w:rsidR="00B30C74" w:rsidRPr="00474405" w:rsidRDefault="00B30C74" w:rsidP="00B30C74">
      <w:pPr>
        <w:jc w:val="center"/>
        <w:rPr>
          <w:b/>
          <w:bCs/>
        </w:rPr>
      </w:pPr>
      <w:r w:rsidRPr="00474405">
        <w:rPr>
          <w:b/>
          <w:bCs/>
        </w:rPr>
        <w:t>Článek 4</w:t>
      </w:r>
    </w:p>
    <w:p w:rsidR="00B30C74" w:rsidRPr="00474405" w:rsidRDefault="00B30C74" w:rsidP="00B30C74">
      <w:pPr>
        <w:jc w:val="center"/>
        <w:rPr>
          <w:b/>
          <w:bCs/>
        </w:rPr>
      </w:pPr>
      <w:r w:rsidRPr="00474405">
        <w:rPr>
          <w:b/>
          <w:bCs/>
        </w:rPr>
        <w:t>Doba nájmu</w:t>
      </w:r>
    </w:p>
    <w:p w:rsidR="00B30C74" w:rsidRPr="00474405" w:rsidRDefault="00B30C74" w:rsidP="00B30C74">
      <w:pPr>
        <w:rPr>
          <w:b/>
        </w:rPr>
      </w:pPr>
    </w:p>
    <w:p w:rsidR="00B30C74" w:rsidRPr="00474405" w:rsidRDefault="00B30C74" w:rsidP="00B30C74">
      <w:pPr>
        <w:pStyle w:val="pedsazen"/>
      </w:pPr>
      <w:r w:rsidRPr="00474405">
        <w:t>1. Nájem se sjednává na dobu určitou, a to od 18.00 hodin dne 19.05.2020 do 24.00 hodin dne 25.05.2020.</w:t>
      </w:r>
    </w:p>
    <w:p w:rsidR="00B30C74" w:rsidRPr="00474405" w:rsidRDefault="00B30C74" w:rsidP="00B30C74">
      <w:pPr>
        <w:pStyle w:val="pedsazen"/>
      </w:pPr>
    </w:p>
    <w:p w:rsidR="00B30C74" w:rsidRPr="00474405" w:rsidRDefault="00B30C74" w:rsidP="00B30C74">
      <w:pPr>
        <w:pStyle w:val="pedsazen"/>
      </w:pPr>
      <w:r w:rsidRPr="00474405">
        <w:t>2. Pronajímatel je oprávněn nájem před uplynutím výše sjednané doby písemně vypovědět s výpovědní lhůtou pět hodin běžící od okamžiku doručení výpovědi nájemci v těchto případech:</w:t>
      </w:r>
    </w:p>
    <w:p w:rsidR="00B30C74" w:rsidRPr="00474405" w:rsidRDefault="00B30C74" w:rsidP="00B30C74">
      <w:pPr>
        <w:pStyle w:val="pedsazen"/>
      </w:pPr>
    </w:p>
    <w:p w:rsidR="00B30C74" w:rsidRPr="00474405" w:rsidRDefault="00B30C74" w:rsidP="00B30C74">
      <w:pPr>
        <w:pStyle w:val="pedsazen"/>
      </w:pPr>
      <w:r w:rsidRPr="00474405">
        <w:t xml:space="preserve">a) užívá-li nájemce předmět nájmu v rozporu se sjednaným účelem i poté, co byl pronajímatelem vyzván k jeho řádnému užívání, </w:t>
      </w:r>
    </w:p>
    <w:p w:rsidR="00B30C74" w:rsidRPr="00474405" w:rsidRDefault="00B30C74" w:rsidP="00B30C74"/>
    <w:p w:rsidR="00B30C74" w:rsidRPr="00474405" w:rsidRDefault="00B30C74" w:rsidP="00B30C74">
      <w:pPr>
        <w:pStyle w:val="pedsazen"/>
      </w:pPr>
      <w:r w:rsidRPr="00474405">
        <w:t xml:space="preserve">b) nesplní-li nájemce kteroukoliv ze svých povinností uvedených v poslední větě odst. 1., v poslední větě odst. 3, v odst. 4, v odst. 8, v poslední větě odst. 13, v odst. </w:t>
      </w:r>
      <w:smartTag w:uri="urn:schemas-microsoft-com:office:smarttags" w:element="metricconverter">
        <w:smartTagPr>
          <w:attr w:name="ProductID" w:val="14 a"/>
        </w:smartTagPr>
        <w:r w:rsidRPr="00474405">
          <w:t>14 a</w:t>
        </w:r>
      </w:smartTag>
      <w:r w:rsidRPr="00474405">
        <w:t xml:space="preserve"> v odst. 15 Článku 6 této smlouvy ani poté, co byl pronajímatelem vyzván k jejímu splnění, či porušil-li nájemce kteroukoliv z těchto povinností opakovaně.</w:t>
      </w:r>
    </w:p>
    <w:p w:rsidR="00B30C74" w:rsidRPr="00474405" w:rsidRDefault="00B30C74" w:rsidP="00B30C74">
      <w:pPr>
        <w:pStyle w:val="pedsazen"/>
      </w:pPr>
    </w:p>
    <w:p w:rsidR="00B30C74" w:rsidRPr="00474405" w:rsidRDefault="00B30C74" w:rsidP="00B30C74">
      <w:pPr>
        <w:pStyle w:val="pedsazen"/>
      </w:pPr>
      <w:r w:rsidRPr="00474405">
        <w:t>c) porušil-li nájemce povinnost stanovenou v odst. 12 Článku 6 této smlouvy současně u alespoň dvou atrakcí či porušil–li tuto povinnost opakovaně,</w:t>
      </w:r>
    </w:p>
    <w:p w:rsidR="00B30C74" w:rsidRPr="00474405" w:rsidRDefault="00B30C74" w:rsidP="00B30C74">
      <w:pPr>
        <w:pStyle w:val="pedsazen"/>
      </w:pPr>
    </w:p>
    <w:p w:rsidR="00B30C74" w:rsidRPr="00474405" w:rsidRDefault="00B30C74" w:rsidP="00B30C74">
      <w:pPr>
        <w:pStyle w:val="pedsazen"/>
      </w:pPr>
      <w:r w:rsidRPr="00474405">
        <w:t xml:space="preserve">d) porušil-li nájemce povinnost uvedenou v druhé větě odst. 3 Článku 6 této smlouvy u více než dvou atrakcí, </w:t>
      </w:r>
    </w:p>
    <w:p w:rsidR="00B30C74" w:rsidRPr="00474405" w:rsidRDefault="00B30C74" w:rsidP="00B30C74">
      <w:pPr>
        <w:pStyle w:val="pedsazen"/>
      </w:pPr>
    </w:p>
    <w:p w:rsidR="00B30C74" w:rsidRPr="00474405" w:rsidRDefault="00B30C74" w:rsidP="00B30C74">
      <w:pPr>
        <w:pStyle w:val="pedsazen"/>
      </w:pPr>
      <w:r w:rsidRPr="00474405">
        <w:t xml:space="preserve">e) poruší-li nájemce povinnost uvedenou v odst. 16 článku 6 této smlouvy i poté, co byl pronajímatelem na její porušení již jednou upozorněn. </w:t>
      </w:r>
    </w:p>
    <w:p w:rsidR="00B30C74" w:rsidRPr="00474405" w:rsidRDefault="00B30C74" w:rsidP="00B30C74">
      <w:pPr>
        <w:pStyle w:val="pedsazen"/>
      </w:pPr>
    </w:p>
    <w:p w:rsidR="00B30C74" w:rsidRPr="00474405" w:rsidRDefault="00B30C74" w:rsidP="00B30C74">
      <w:pPr>
        <w:pStyle w:val="pedsazen"/>
      </w:pPr>
      <w:r w:rsidRPr="00474405">
        <w:t>3. Pronajímatel je oprávněn od smlouvy odstoupit, je-li nájemce v prodlení se zaplacením kterékoliv splátky nájemného dle odst. 2 Článku 5 této smlouvy či kauce dle odst. 5 Článku 5 smlouvy déle než jeden den. Pronajímatel odstoupí od smlouvy písemným oznámením o odstoupení doručeným nájemci. Odstoupení od smlouvy je účinné okamžikem doručení oznámení o odstoupení nájemci.</w:t>
      </w:r>
    </w:p>
    <w:p w:rsidR="00B30C74" w:rsidRPr="00474405" w:rsidRDefault="00B30C74" w:rsidP="00B30C74">
      <w:pPr>
        <w:pStyle w:val="pedsazen"/>
      </w:pPr>
    </w:p>
    <w:p w:rsidR="00B30C74" w:rsidRPr="00474405" w:rsidRDefault="00B30C74" w:rsidP="00B30C74">
      <w:pPr>
        <w:pStyle w:val="pedsazen"/>
      </w:pPr>
      <w:r w:rsidRPr="00474405">
        <w:t>4. V případě doručování oznámení odstoupení od smlouvy či výpovědi se písemnost, nepřevezme-li ji adresát dříve, považuje za doručenou pátý den po jejím odeslání na adresu uvedenou výše v této smlouvě. V případě osobního doručování se písemnost považuje za doručenou okamžikem jejího převzetí adresátem a v případě, že adresát její převzetí odmítne, okamžikem odmítnutí jejího převzetí.</w:t>
      </w:r>
    </w:p>
    <w:p w:rsidR="00B30C74" w:rsidRPr="00474405" w:rsidRDefault="00B30C74" w:rsidP="00B30C74"/>
    <w:p w:rsidR="00B30C74" w:rsidRPr="00474405" w:rsidRDefault="00B30C74" w:rsidP="00B30C74">
      <w:r w:rsidRPr="00474405">
        <w:t>5. Vypoví-li pronajímatel nájem či odstoupí-li od této smlouvy, je nájemce povinen:</w:t>
      </w:r>
    </w:p>
    <w:p w:rsidR="00B30C74" w:rsidRPr="00474405" w:rsidRDefault="00B30C74" w:rsidP="00B30C74">
      <w:r w:rsidRPr="00474405">
        <w:t>5.1. zaplatit pronajímateli jednorázovou smluvní pokutu ve výši 10.000 Kč,</w:t>
      </w:r>
    </w:p>
    <w:p w:rsidR="00B30C74" w:rsidRPr="00474405" w:rsidRDefault="00B30C74" w:rsidP="00B30C74"/>
    <w:p w:rsidR="00B30C74" w:rsidRPr="00474405" w:rsidRDefault="00B30C74" w:rsidP="00B30C74">
      <w:pPr>
        <w:pStyle w:val="pedsazen"/>
      </w:pPr>
      <w:r w:rsidRPr="00474405">
        <w:t>5.2. vyklizený a uklizený předmět nájmu předat pronajímateli nejpozději do okamžiku skončení nájmu (v případě skončení nájmu výpovědí) či neprodleně po skončení nájmu (v případě odstoupení od smlouvy).</w:t>
      </w:r>
    </w:p>
    <w:p w:rsidR="00B30C74" w:rsidRPr="00474405" w:rsidRDefault="00B30C74" w:rsidP="00B30C74">
      <w:pPr>
        <w:pStyle w:val="pedsazen"/>
      </w:pPr>
    </w:p>
    <w:p w:rsidR="00B30C74" w:rsidRPr="00474405" w:rsidRDefault="00B30C74" w:rsidP="00B30C74">
      <w:pPr>
        <w:pStyle w:val="pedsazen"/>
      </w:pPr>
      <w:r w:rsidRPr="00474405">
        <w:lastRenderedPageBreak/>
        <w:t>6. Vypovězením nájmu či odstoupením od smlouvy není dotčeno právo pronajímatele na poměrnou část nájemného připadající na dobu, po níž nájem trval, na náhradu škody a na zaplacení smluvních pokut dle této smlouvy.</w:t>
      </w:r>
    </w:p>
    <w:p w:rsidR="00B30C74" w:rsidRPr="00474405" w:rsidRDefault="00B30C74" w:rsidP="00B30C74">
      <w:pPr>
        <w:pStyle w:val="pedsazen"/>
        <w:rPr>
          <w:b/>
        </w:rPr>
      </w:pPr>
    </w:p>
    <w:p w:rsidR="00B30C74" w:rsidRPr="00474405" w:rsidRDefault="00B30C74" w:rsidP="00B30C74">
      <w:pPr>
        <w:pStyle w:val="pedsazen"/>
      </w:pPr>
      <w:r w:rsidRPr="00474405">
        <w:t>7. Pronajímatel si vyhrazuje právo učinit v průběhu nájmu odůvodněná opatření v zájmu zachování zdraví přítomných osob či v zájmu ochrany majetku pronajímatele či třetích osob.</w:t>
      </w:r>
    </w:p>
    <w:p w:rsidR="00B30C74" w:rsidRPr="00474405" w:rsidRDefault="00B30C74" w:rsidP="00B30C74"/>
    <w:p w:rsidR="00B30C74" w:rsidRPr="00474405" w:rsidRDefault="00B30C74" w:rsidP="00B30C74"/>
    <w:p w:rsidR="00B30C74" w:rsidRPr="00474405" w:rsidRDefault="00B30C74" w:rsidP="00B30C74">
      <w:pPr>
        <w:jc w:val="center"/>
        <w:rPr>
          <w:b/>
          <w:bCs/>
        </w:rPr>
      </w:pPr>
      <w:r w:rsidRPr="00474405">
        <w:rPr>
          <w:b/>
          <w:bCs/>
        </w:rPr>
        <w:t>Článek 5</w:t>
      </w:r>
    </w:p>
    <w:p w:rsidR="00B30C74" w:rsidRPr="00474405" w:rsidRDefault="00B30C74" w:rsidP="00B30C74">
      <w:pPr>
        <w:jc w:val="center"/>
        <w:rPr>
          <w:b/>
          <w:bCs/>
        </w:rPr>
      </w:pPr>
      <w:r w:rsidRPr="00474405">
        <w:rPr>
          <w:b/>
          <w:bCs/>
        </w:rPr>
        <w:t>Nájemné a platební podmínky</w:t>
      </w:r>
    </w:p>
    <w:p w:rsidR="00B30C74" w:rsidRPr="00474405" w:rsidRDefault="00B30C74" w:rsidP="00B30C74">
      <w:pPr>
        <w:jc w:val="center"/>
      </w:pPr>
    </w:p>
    <w:p w:rsidR="00B30C74" w:rsidRPr="00474405" w:rsidRDefault="00B30C74" w:rsidP="00B30C74">
      <w:pPr>
        <w:pStyle w:val="pedsazen"/>
      </w:pPr>
      <w:r w:rsidRPr="00474405">
        <w:t>1. Za užívání předmětu nájmu je nájemce povinen zaplatit pronajímateli nájemné sjednané ve výši 90.000 Kč (slovy: devadesáttisíc korun českých).</w:t>
      </w:r>
    </w:p>
    <w:p w:rsidR="00B30C74" w:rsidRPr="00474405" w:rsidRDefault="00B30C74" w:rsidP="00B30C74">
      <w:pPr>
        <w:pStyle w:val="pedsazen"/>
        <w:rPr>
          <w:b/>
        </w:rPr>
      </w:pPr>
    </w:p>
    <w:p w:rsidR="00B30C74" w:rsidRPr="00474405" w:rsidRDefault="00B30C74" w:rsidP="00B30C74">
      <w:pPr>
        <w:pStyle w:val="pedsazen"/>
      </w:pPr>
      <w:r w:rsidRPr="00474405">
        <w:t>2. Nájemné je nájemce povinen uhradit ve dvou splátkách následovně:</w:t>
      </w:r>
    </w:p>
    <w:p w:rsidR="00B30C74" w:rsidRPr="00474405" w:rsidRDefault="00B30C74" w:rsidP="00B30C74">
      <w:pPr>
        <w:pStyle w:val="pedsazen"/>
        <w:ind w:firstLine="0"/>
        <w:rPr>
          <w:color w:val="FF0000"/>
        </w:rPr>
      </w:pPr>
      <w:r w:rsidRPr="00474405">
        <w:rPr>
          <w:b/>
        </w:rPr>
        <w:t xml:space="preserve">– </w:t>
      </w:r>
      <w:r w:rsidRPr="00474405">
        <w:t>první splátku ve výši 45.000 Kč nejpozději do 12.05.2020,</w:t>
      </w:r>
    </w:p>
    <w:p w:rsidR="00B30C74" w:rsidRPr="00474405" w:rsidRDefault="00B30C74" w:rsidP="00B30C74">
      <w:pPr>
        <w:pStyle w:val="pedsazen"/>
        <w:ind w:firstLine="0"/>
      </w:pPr>
      <w:r w:rsidRPr="00474405">
        <w:t>– druhou splátku ve výši 45.000 Kč nejpozději do 19.05.2020.</w:t>
      </w:r>
    </w:p>
    <w:p w:rsidR="00B30C74" w:rsidRPr="00474405" w:rsidRDefault="00B30C74" w:rsidP="00B30C74"/>
    <w:p w:rsidR="00B30C74" w:rsidRPr="00474405" w:rsidRDefault="00B30C74" w:rsidP="00B30C74">
      <w:pPr>
        <w:pStyle w:val="pedsazen"/>
      </w:pPr>
      <w:r w:rsidRPr="00474405">
        <w:t xml:space="preserve">3. Nájemné se platí na účet pronajímatele vedený u Komerční banky, pobočka Dobruška, č. účtu 19-1721571/0100, VS </w:t>
      </w:r>
      <w:r w:rsidR="000B731C">
        <w:t>XXXXX</w:t>
      </w:r>
      <w:r w:rsidRPr="00474405">
        <w:t>, a to převodem nebo složením v hotovosti přímo v pokladně banky. Částka se považuje za uhrazenou jejím připsáním na tento účet.</w:t>
      </w:r>
    </w:p>
    <w:p w:rsidR="00B30C74" w:rsidRPr="00474405" w:rsidRDefault="00B30C74" w:rsidP="00B30C74">
      <w:pPr>
        <w:pStyle w:val="pedsazen"/>
        <w:rPr>
          <w:b/>
          <w:u w:val="single"/>
        </w:rPr>
      </w:pPr>
    </w:p>
    <w:p w:rsidR="00B30C74" w:rsidRPr="00474405" w:rsidRDefault="00B30C74" w:rsidP="00B30C74">
      <w:pPr>
        <w:pStyle w:val="pedsazen"/>
      </w:pPr>
      <w:r w:rsidRPr="00474405">
        <w:t>4. Pro případ prodlení nájemce se zaplacením kterékoliv splátky nájemného, sjednávají smluvní strany povinnost nájemce zaplatit pronajímateli smluvní pokutu ve výši 0,3 % z dlužné částky za každý započatý den prodlení. Zaplacením smluvní pokuty není dotčeno právo pronajímatele na náhradu škody, způsobené porušením povinnosti nájemce, a to ani ve výši přesahující smluvní pokutu.</w:t>
      </w:r>
    </w:p>
    <w:p w:rsidR="00B30C74" w:rsidRPr="00474405" w:rsidRDefault="00B30C74" w:rsidP="00B30C74">
      <w:pPr>
        <w:pStyle w:val="pedsazen"/>
      </w:pPr>
    </w:p>
    <w:p w:rsidR="00B30C74" w:rsidRPr="00474405" w:rsidRDefault="00B30C74" w:rsidP="00B30C74">
      <w:pPr>
        <w:pStyle w:val="pedsazen"/>
      </w:pPr>
      <w:r w:rsidRPr="00474405">
        <w:t>5. Nájemce se zavazuje složit současně s druhou splátkou nájemného na účet pronajímatele peněžní prostředky – kauci ve výši 10.000 Kč (slovy: desettisíc korun českých) na zajištění případných nároků pronajímatele vůči nájemci vzniklých dle této smlouvy. Pronajímatel je oprávněn z této částky uspokojit své případné nároky vůči nájemci dle této smlouvy, zejména nároky na smluvní pokuty a na náhradu škody. Kauce, resp. její pronajímatelem nečerpaná část, bude vrácena nájemci v hotovosti při předání předmětu nájmu zpět pronajímateli.</w:t>
      </w:r>
    </w:p>
    <w:p w:rsidR="00B30C74" w:rsidRPr="00474405" w:rsidRDefault="00B30C74" w:rsidP="00B30C74">
      <w:pPr>
        <w:pStyle w:val="pedsazen"/>
      </w:pPr>
    </w:p>
    <w:p w:rsidR="00B30C74" w:rsidRPr="00474405" w:rsidRDefault="00B30C74" w:rsidP="00B30C74">
      <w:pPr>
        <w:pStyle w:val="pedsazen"/>
      </w:pPr>
      <w:r w:rsidRPr="00474405">
        <w:t>6. Pronajímatelem nezaviněné neužívání předmětu nájmu ve sjednané době nájmu nemá vliv na povinnost nájemce zaplatit výše sjednané nájemné.</w:t>
      </w:r>
    </w:p>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Pr>
        <w:jc w:val="center"/>
        <w:rPr>
          <w:b/>
        </w:rPr>
      </w:pPr>
      <w:r w:rsidRPr="00474405">
        <w:rPr>
          <w:b/>
        </w:rPr>
        <w:t>Článek 6</w:t>
      </w:r>
    </w:p>
    <w:p w:rsidR="00B30C74" w:rsidRPr="00474405" w:rsidRDefault="00B30C74" w:rsidP="00B30C74">
      <w:pPr>
        <w:jc w:val="center"/>
        <w:rPr>
          <w:b/>
          <w:iCs/>
        </w:rPr>
      </w:pPr>
      <w:r w:rsidRPr="00474405">
        <w:rPr>
          <w:b/>
          <w:iCs/>
        </w:rPr>
        <w:t>Práva a povinnosti nájemce</w:t>
      </w:r>
    </w:p>
    <w:p w:rsidR="00B30C74" w:rsidRPr="00474405" w:rsidRDefault="00B30C74" w:rsidP="00B30C74">
      <w:pPr>
        <w:rPr>
          <w:b/>
        </w:rPr>
      </w:pPr>
    </w:p>
    <w:p w:rsidR="00B30C74" w:rsidRPr="00474405" w:rsidRDefault="00B30C74" w:rsidP="00B30C74">
      <w:pPr>
        <w:pStyle w:val="pedsazen"/>
      </w:pPr>
      <w:r w:rsidRPr="00474405">
        <w:t>1. Nájemce je povinen užívat předmět nájmu pouze k sjednanému účelu, přičemž je oprávněn předmět nájmu či jeho část přenechat k užívání ke stejnému účelu dalším provozovatelům pouťových atrakcí. Na plochách na náměstí je možno umístit maximálně sedm prodejních stánků.</w:t>
      </w:r>
    </w:p>
    <w:p w:rsidR="00B30C74" w:rsidRPr="00474405" w:rsidRDefault="00B30C74" w:rsidP="00B30C74">
      <w:pPr>
        <w:pStyle w:val="pedsazen"/>
      </w:pPr>
    </w:p>
    <w:p w:rsidR="00B30C74" w:rsidRPr="00474405" w:rsidRDefault="00B30C74" w:rsidP="00B30C74">
      <w:pPr>
        <w:pStyle w:val="pedsazen"/>
      </w:pPr>
      <w:r w:rsidRPr="00474405">
        <w:t>2. Nájemce je povinen zajistit, aby ve dnech 22.-24.05.2020 bylo na plochách na náměstí umístěno a v níže sjednané provozní době atrakcí bylo v provozu nejméně deset různých pouťových atrakcí.</w:t>
      </w:r>
    </w:p>
    <w:p w:rsidR="00B30C74" w:rsidRPr="00474405" w:rsidRDefault="00B30C74" w:rsidP="00B30C74">
      <w:pPr>
        <w:pStyle w:val="pedsazen"/>
      </w:pPr>
    </w:p>
    <w:p w:rsidR="00B30C74" w:rsidRPr="00474405" w:rsidRDefault="00B30C74" w:rsidP="00B30C74">
      <w:pPr>
        <w:pStyle w:val="pedsazen"/>
      </w:pPr>
      <w:r w:rsidRPr="00474405">
        <w:t>3. Nájemce odpovídá za bezpečný provoz atrakcí. Je povinen zajistit, aby v předmětu nájmu byly umístěny a provozovány pouze atrakce s platnými revizemi, osvědčeními či atesty vyžadovanými pro jejich provoz příslušnými právními předpisy, přičemž jejich platnost nesmí končit dříve než v den skončení nájmu. Na vyžádání pronajímatele je nájemce povinen předložit revizní zprávu, osvědčení či atest od jakékoliv atrakce umístěné v prostorách nájmu, a to nejpozději do půl hodiny poté, co o to bude pronajímatelem požádán. V případě zjištěné atrakce bez platné revize, osvědčení či atestu a v případě nepředložení těchto dokladů pronajímateli ve stanovené lhůtě je nájemce povinen zajistit na výzvu pronajímatele okamžité zastavení provozu této atrakce.</w:t>
      </w:r>
    </w:p>
    <w:p w:rsidR="00B30C74" w:rsidRPr="00474405" w:rsidRDefault="00B30C74" w:rsidP="00B30C74">
      <w:pPr>
        <w:pStyle w:val="pedsazen"/>
      </w:pPr>
    </w:p>
    <w:p w:rsidR="00B30C74" w:rsidRPr="00474405" w:rsidRDefault="00B30C74" w:rsidP="00B30C74">
      <w:pPr>
        <w:pStyle w:val="pedsazen"/>
      </w:pPr>
      <w:r w:rsidRPr="00474405">
        <w:t>4. Nájemce je povinen rozmístit jednotlivé atrakce a prodejní stánky na pronajaté ploše tak, aby byl umožněn průjezd vozidlům integrovaného záchranného systému (IZS), v rozsahu stanoveném v Rozhodnutí příslušného silničního správního úřadu, jímž bude povoleno zvláštní užívání místních komunikací v předmětu nájmu. Kopii tohoto Rozhodnutí pronajímatel nájemci předá nejpozději 14 dnů před sjednaným počátkem nájmu. Nájemce je dále povinen rozmístit jednotlivé atrakce na pronajaté ploše tak, aby byl mezi nimi zajištěn bezpečný průchod pro návštěvníky akce. Nájemce je povinen zajistit, aby atrakce, ať již ve stavu jejich provozu či klidu, nezasahovaly mimo pronajaté prostory, zejména na s předmětem nájmu sousedící chodníky a nepronajaté části místní komunikace, způsobem, který by jakkoli bránil v obvyklém užívání těchto prostor. Nepronajaté prostory na náměstí jsou v Příloze č. 1 barevně vyznačeny. Atrakce musí být zároveň umístěny tak, aby při jejich provozu nedocházelo k poškozování majetku pronajímatele či třetích osob.</w:t>
      </w:r>
    </w:p>
    <w:p w:rsidR="00B30C74" w:rsidRPr="00474405" w:rsidRDefault="00B30C74" w:rsidP="00B30C74">
      <w:pPr>
        <w:pStyle w:val="pedsazen"/>
      </w:pPr>
    </w:p>
    <w:p w:rsidR="00B30C74" w:rsidRPr="00474405" w:rsidRDefault="00B30C74" w:rsidP="00B30C74">
      <w:pPr>
        <w:pStyle w:val="pedsazen"/>
      </w:pPr>
      <w:r w:rsidRPr="00474405">
        <w:t>5. Nájemce je povinen dbát, aby na předmětu nájmu nevznikala škoda. Vznik jakékoliv škody vzniklé na předmětu nájmu je nájemce povinen pronajímateli neprodleně po jejím zjištění oznámit.</w:t>
      </w:r>
    </w:p>
    <w:p w:rsidR="00B30C74" w:rsidRPr="00474405" w:rsidRDefault="00B30C74" w:rsidP="00B30C74">
      <w:pPr>
        <w:pStyle w:val="pedsazen"/>
      </w:pPr>
    </w:p>
    <w:p w:rsidR="00B30C74" w:rsidRPr="00474405" w:rsidRDefault="00B30C74" w:rsidP="00B30C74">
      <w:pPr>
        <w:pStyle w:val="pedsazen"/>
      </w:pPr>
      <w:r w:rsidRPr="00474405">
        <w:t>6. Jakoukoliv škodu vzniklou v souvislosti s užíváním předmětu nájmu pronajímateli či třetím osobám je nájemce povinen oznámit a nahradit.</w:t>
      </w:r>
    </w:p>
    <w:p w:rsidR="00B30C74" w:rsidRPr="00474405" w:rsidRDefault="00B30C74" w:rsidP="00B30C74">
      <w:pPr>
        <w:pStyle w:val="pedsazen"/>
      </w:pPr>
    </w:p>
    <w:p w:rsidR="00B30C74" w:rsidRPr="00474405" w:rsidRDefault="00B30C74" w:rsidP="00B30C74">
      <w:pPr>
        <w:pStyle w:val="pedsazen"/>
      </w:pPr>
      <w:r w:rsidRPr="00474405">
        <w:t>7. Nájemce je povinen zajistit, aby do prostor, v nichž by mohla být v souvislosti s provozem atrakcí ohrožena bezpečnost návštěvníků poutě, byl odpovídajícím způsobem zamezen návštěvníkům přístup.</w:t>
      </w:r>
    </w:p>
    <w:p w:rsidR="00B30C74" w:rsidRPr="00474405" w:rsidRDefault="00B30C74" w:rsidP="00B30C74">
      <w:pPr>
        <w:pStyle w:val="pedsazen"/>
      </w:pPr>
    </w:p>
    <w:p w:rsidR="00B30C74" w:rsidRPr="00474405" w:rsidRDefault="00B30C74" w:rsidP="00B30C74">
      <w:pPr>
        <w:pStyle w:val="pedsazen"/>
      </w:pPr>
      <w:r w:rsidRPr="00474405">
        <w:t>8. Nájemce je povinen dodržovat při užívání předmětu nájmu platné protipožární a bezpečnostní předpisy, opatření k zabezpečení požární ochrany, s nimiž bude seznámen pronajímatelem jako pořadatelem pouti při předání předmětu nájmu, a pokyny požární hlídky určené pořadatelem pouti a je povinen zajistit jejich dodržování i osobami, jimž přenechá předmět nájmu či jeho část k užívání. V případě, že osoba, jíž nájemce přenechal jakoukoliv část předmětu nájmu k užívání výše uvedené předpisy, opatření či pokyny porušuje i po výzvě pronajímatele k jejich dodržování, je nájemce povinen na základě výzvy pronajímatele zajistit okamžité ukončení užívání předmětu nájmu touto osobou.</w:t>
      </w:r>
    </w:p>
    <w:p w:rsidR="00B30C74" w:rsidRPr="00474405" w:rsidRDefault="00B30C74" w:rsidP="00B30C74">
      <w:pPr>
        <w:pStyle w:val="pedsazen"/>
      </w:pPr>
    </w:p>
    <w:p w:rsidR="00B30C74" w:rsidRPr="00474405" w:rsidRDefault="00B30C74" w:rsidP="00B30C74">
      <w:pPr>
        <w:pStyle w:val="pedsazen"/>
      </w:pPr>
      <w:r w:rsidRPr="00474405">
        <w:t>9. Nájemce je povinen užívat předmět nájmu způsobem, který nepovede k jeho poškození ani ke vzniku škod na životním prostředí.</w:t>
      </w:r>
    </w:p>
    <w:p w:rsidR="00B30C74" w:rsidRPr="00474405" w:rsidRDefault="00B30C74" w:rsidP="00B30C74">
      <w:pPr>
        <w:pStyle w:val="pedsazen"/>
      </w:pPr>
    </w:p>
    <w:p w:rsidR="00B30C74" w:rsidRPr="00474405" w:rsidRDefault="00B30C74" w:rsidP="00B30C74">
      <w:pPr>
        <w:pStyle w:val="pedsazen"/>
      </w:pPr>
      <w:r w:rsidRPr="00474405">
        <w:t>10. Nájemce nesmí provádět jakékoliv úpravy předmětu nájmu bez předchozího souhlasu pronajímatele, zejména jakékoliv zásahy do jeho povrchu (navrtávání, rozebírání dlažebních kostek apod.). Veškeré neodsouhlasené úpravy předmětu nájmu provedené bez předchozího souhlasu pronajímatele je nájemce povinen ihned odstranit.</w:t>
      </w:r>
    </w:p>
    <w:p w:rsidR="00B30C74" w:rsidRPr="00474405" w:rsidRDefault="00B30C74" w:rsidP="00B30C74">
      <w:pPr>
        <w:pStyle w:val="pedsazen"/>
      </w:pPr>
    </w:p>
    <w:p w:rsidR="00B30C74" w:rsidRPr="00474405" w:rsidRDefault="00B30C74" w:rsidP="00B30C74">
      <w:pPr>
        <w:pStyle w:val="pedsazen"/>
      </w:pPr>
      <w:r w:rsidRPr="00474405">
        <w:t>11. Pronajímatel nezajišťuje nájemci odběrná místa pro odběr elektrické energie ani vody pro provoz atrakcí či prodejních stánků. Pro ubytovací zařízení umístěná na ploše za kinem pronajímatel zajistí dodávky studené pitné vody a umožní jejich odběr prostřednictvím odběrného místa u budovy kina. Spotřeba vody bude měřena podružným vodoměrem, jehož stav bude za účasti obou smluvních stran zaznamenán při předání a vrácení předmětu nájmu. Za dodávku vody a odvod splašků kanalizacemi uhradí nájemce pronajímateli částku – vodné a stočné ve výši ceny platné v době nájmu za každý odebraný m</w:t>
      </w:r>
      <w:r w:rsidRPr="00474405">
        <w:rPr>
          <w:vertAlign w:val="superscript"/>
        </w:rPr>
        <w:t>3</w:t>
      </w:r>
      <w:r w:rsidRPr="00474405">
        <w:t>, a to v hotovosti při předání předmětu nájmu zpět pronajímateli.</w:t>
      </w:r>
    </w:p>
    <w:p w:rsidR="00B30C74" w:rsidRPr="00474405" w:rsidRDefault="00B30C74" w:rsidP="00B30C74">
      <w:pPr>
        <w:pStyle w:val="pedsazen"/>
      </w:pPr>
    </w:p>
    <w:p w:rsidR="00B30C74" w:rsidRPr="00474405" w:rsidRDefault="00B30C74" w:rsidP="00B30C74">
      <w:pPr>
        <w:pStyle w:val="pedsazen"/>
      </w:pPr>
      <w:r w:rsidRPr="00474405">
        <w:t>12. Nájemce je povinen zajistit, aby pouťové atrakce umístěné v předmětu nájmu byly, včetně hudby, v provozu pouze v této době:</w:t>
      </w:r>
    </w:p>
    <w:p w:rsidR="00B30C74" w:rsidRPr="00474405" w:rsidRDefault="00B30C74" w:rsidP="00B30C74">
      <w:pPr>
        <w:pStyle w:val="pedsazen"/>
        <w:ind w:firstLine="0"/>
      </w:pPr>
      <w:r w:rsidRPr="00474405">
        <w:t>středa 20.05.2020 od 12.00 do 22.00 hodin, hudba do 21.00 hodin,</w:t>
      </w:r>
    </w:p>
    <w:p w:rsidR="00B30C74" w:rsidRPr="00474405" w:rsidRDefault="00B30C74" w:rsidP="00B30C74">
      <w:pPr>
        <w:pStyle w:val="pedsazen"/>
        <w:ind w:firstLine="0"/>
      </w:pPr>
      <w:r w:rsidRPr="00474405">
        <w:t>čtvrtek 21.05.2020 od 12.00 do 22.00 hodin, hudba do 21.00 hodin,</w:t>
      </w:r>
    </w:p>
    <w:p w:rsidR="00B30C74" w:rsidRPr="00474405" w:rsidRDefault="00B30C74" w:rsidP="00B30C74">
      <w:pPr>
        <w:pStyle w:val="pedsazen"/>
        <w:ind w:firstLine="0"/>
      </w:pPr>
      <w:r w:rsidRPr="00474405">
        <w:t>pátek 22.05.2020 od 12.00 do 24.00 hodin, hudba do 22.00 hodin,</w:t>
      </w:r>
    </w:p>
    <w:p w:rsidR="00B30C74" w:rsidRPr="00474405" w:rsidRDefault="00B30C74" w:rsidP="00B30C74">
      <w:pPr>
        <w:pStyle w:val="pedsazen"/>
        <w:ind w:firstLine="0"/>
      </w:pPr>
      <w:r w:rsidRPr="00474405">
        <w:t>sobota 23.05.2020 od 8.00 do 24.00 hodin, hudba do 22.00 hodin,</w:t>
      </w:r>
    </w:p>
    <w:p w:rsidR="00B30C74" w:rsidRPr="00474405" w:rsidRDefault="00B30C74" w:rsidP="00B30C74">
      <w:pPr>
        <w:pStyle w:val="pedsazen"/>
        <w:ind w:firstLine="0"/>
      </w:pPr>
      <w:r w:rsidRPr="00474405">
        <w:t>neděle 24.05.2020 od 8.00 do 22.00 hodin, hudba do 20.00 hodin.</w:t>
      </w:r>
    </w:p>
    <w:p w:rsidR="00B30C74" w:rsidRPr="00474405" w:rsidRDefault="00B30C74" w:rsidP="00B30C74">
      <w:pPr>
        <w:pStyle w:val="pedsazen"/>
        <w:ind w:firstLine="0"/>
      </w:pPr>
    </w:p>
    <w:p w:rsidR="00B30C74" w:rsidRPr="00474405" w:rsidRDefault="00B30C74" w:rsidP="00B30C74">
      <w:pPr>
        <w:pStyle w:val="pedsazen"/>
      </w:pPr>
      <w:r w:rsidRPr="00474405">
        <w:t>13. Nájemce je povinen zajistit, aby veškerý odpad vznikající při užívání prostor za kinem byl odkládán výhradně do kontejneru, který do těchto míst přistaví pro tento účel pronajímatel nejpozději v druhý den nájmu. Nájemce je povinen včas oznámit pronajímateli potřebu vyprázdnění kontejneru. Nájemce je povinen zajistit, aby nedocházelo k znečišťování s touto plochou sousedících nemovitostí odpadem a dojde-li k němu, je povinen toto znečištění neprodleně odstranit. Nájemce je rovněž povinen zajistit, aby odpad nebyl odkládán do sběrných nádob na odpad umístěných po městě. Nájemce je povinen zajistit, aby odpadní vody z obytných přívěsů byly vyústěny do odpadní kanalizace, a rovněž dostatečný počet mobilních WC a jejich pravidelné vyvážení.</w:t>
      </w:r>
    </w:p>
    <w:p w:rsidR="00B30C74" w:rsidRPr="00474405" w:rsidRDefault="00B30C74" w:rsidP="00B30C74">
      <w:pPr>
        <w:pStyle w:val="pedsazen"/>
      </w:pPr>
    </w:p>
    <w:p w:rsidR="00B30C74" w:rsidRPr="00474405" w:rsidRDefault="00B30C74" w:rsidP="00B30C74">
      <w:pPr>
        <w:pStyle w:val="pedsazen"/>
      </w:pPr>
      <w:r w:rsidRPr="00474405">
        <w:t>14. Nájemce je povinen zajistit, aby užíváním plochy za kinem nebyli rušeni nad míru přiměřenou poměrům uživatelé sousedních nemovitostí, a to zejména hlukem, kouřem apod.</w:t>
      </w:r>
    </w:p>
    <w:p w:rsidR="00B30C74" w:rsidRPr="00474405" w:rsidRDefault="00B30C74" w:rsidP="00B30C74">
      <w:pPr>
        <w:pStyle w:val="pedsazen"/>
      </w:pPr>
    </w:p>
    <w:p w:rsidR="00B30C74" w:rsidRPr="00474405" w:rsidRDefault="00B30C74" w:rsidP="00B30C74">
      <w:pPr>
        <w:pStyle w:val="pedsazen"/>
      </w:pPr>
      <w:r w:rsidRPr="00474405">
        <w:t>15. Po celou dobu nájmu je nájemce povinen se na výzvu pronajímatele ve formě SMS doručené na níže uvedené číslo nájemce dostavit nejpozději do 60 minut od doručení SMS do prostor informačního centra v budově čp. 32 na nám. F. L. Věka v Dobrušce.</w:t>
      </w:r>
    </w:p>
    <w:p w:rsidR="00B30C74" w:rsidRPr="00474405" w:rsidRDefault="00B30C74" w:rsidP="00B30C74">
      <w:pPr>
        <w:pStyle w:val="pedsazen"/>
      </w:pPr>
    </w:p>
    <w:p w:rsidR="00B30C74" w:rsidRPr="00474405" w:rsidRDefault="00B30C74" w:rsidP="00B30C74">
      <w:pPr>
        <w:pStyle w:val="pedsazen"/>
      </w:pPr>
      <w:r w:rsidRPr="00474405">
        <w:t>16. Nájemce je povinen zajistit, aby při provozu atrakcí včetně pouštění hudby nedocházelo k překračování hygienických limitů hlučnosti stanovených příslušnými právními předpisy.</w:t>
      </w:r>
    </w:p>
    <w:p w:rsidR="00B30C74" w:rsidRPr="00474405" w:rsidRDefault="00B30C74" w:rsidP="00B30C74">
      <w:pPr>
        <w:pStyle w:val="pedsazen"/>
      </w:pPr>
    </w:p>
    <w:p w:rsidR="00B30C74" w:rsidRPr="00474405" w:rsidRDefault="00B30C74" w:rsidP="00B30C74">
      <w:pPr>
        <w:pStyle w:val="pedsazen"/>
      </w:pPr>
      <w:r w:rsidRPr="00474405">
        <w:t>17. Před předáním předmětu nájmu zpět pronajímateli je nájemce povinen provést na vlastní náklady úklid předmětu nájmu s tím, že odpad lze umístit do kontejneru, jenž bude pronajímatelem umístěn v dopoledních hodinách dne 25.05.2020 v prostorách náměstí. Neprovede–li nájemce úklid do doby předání předmětu nájmu zpět pronajímateli, zajistí ho pronajímatel na náklady nájemce, a to za paušální úhradu ve výši 10.000 Kč, která může být uhrazena formou srážky z kauce složené nájemci dle odst. 5 Článku 5 této smlouvy.</w:t>
      </w:r>
    </w:p>
    <w:p w:rsidR="00B30C74" w:rsidRPr="00474405" w:rsidRDefault="00B30C74" w:rsidP="00B30C74">
      <w:pPr>
        <w:pStyle w:val="pedsazen"/>
      </w:pPr>
    </w:p>
    <w:p w:rsidR="00B30C74" w:rsidRPr="00474405" w:rsidRDefault="00B30C74" w:rsidP="00B30C74">
      <w:pPr>
        <w:pStyle w:val="pedsazen"/>
      </w:pPr>
      <w:r w:rsidRPr="00474405">
        <w:lastRenderedPageBreak/>
        <w:t>18. Nájemce byl před podpisem této smlouvy seznámen s polohou požárního hydrantu u Mariánského sloupu na náměstí. Nájemce je povinen zajistit volný přístup k tomuto zařízení po celou dobu nájmu.</w:t>
      </w:r>
    </w:p>
    <w:p w:rsidR="00B30C74" w:rsidRPr="00474405" w:rsidRDefault="00B30C74" w:rsidP="00B30C74">
      <w:pPr>
        <w:pStyle w:val="pedsazen"/>
      </w:pPr>
    </w:p>
    <w:p w:rsidR="00B30C74" w:rsidRPr="00474405" w:rsidRDefault="00B30C74" w:rsidP="00B30C74">
      <w:pPr>
        <w:pStyle w:val="pedsazen"/>
      </w:pPr>
      <w:r w:rsidRPr="00474405">
        <w:t>19. Nájemce je povinen zajistit si vlastní pořadatelskou službu.</w:t>
      </w:r>
    </w:p>
    <w:p w:rsidR="00B30C74" w:rsidRPr="00474405" w:rsidRDefault="00B30C74" w:rsidP="00B30C74">
      <w:pPr>
        <w:pStyle w:val="pedsazen"/>
      </w:pPr>
    </w:p>
    <w:p w:rsidR="00B30C74" w:rsidRPr="00474405" w:rsidRDefault="00B30C74" w:rsidP="00B30C74">
      <w:pPr>
        <w:pStyle w:val="pedsazen"/>
      </w:pPr>
    </w:p>
    <w:p w:rsidR="00B30C74" w:rsidRPr="00474405" w:rsidRDefault="00B30C74" w:rsidP="00B30C74">
      <w:pPr>
        <w:jc w:val="center"/>
        <w:rPr>
          <w:b/>
          <w:bCs/>
        </w:rPr>
      </w:pPr>
      <w:r w:rsidRPr="00474405">
        <w:rPr>
          <w:b/>
          <w:bCs/>
        </w:rPr>
        <w:t xml:space="preserve">Článek 7 </w:t>
      </w:r>
    </w:p>
    <w:p w:rsidR="00B30C74" w:rsidRPr="00474405" w:rsidRDefault="00B30C74" w:rsidP="00B30C74">
      <w:pPr>
        <w:jc w:val="center"/>
        <w:rPr>
          <w:b/>
          <w:bCs/>
        </w:rPr>
      </w:pPr>
      <w:r w:rsidRPr="00474405">
        <w:rPr>
          <w:b/>
          <w:bCs/>
        </w:rPr>
        <w:t xml:space="preserve">Práva a povinnosti pronajímatele </w:t>
      </w:r>
    </w:p>
    <w:p w:rsidR="00B30C74" w:rsidRPr="00474405" w:rsidRDefault="00B30C74" w:rsidP="00B30C74">
      <w:pPr>
        <w:pStyle w:val="pedsazen"/>
      </w:pPr>
    </w:p>
    <w:p w:rsidR="00B30C74" w:rsidRPr="00474405" w:rsidRDefault="00B30C74" w:rsidP="00B30C74">
      <w:pPr>
        <w:pStyle w:val="pedsazen"/>
      </w:pPr>
      <w:r w:rsidRPr="00474405">
        <w:t>1. Pronajímatel se zavazuje předat předmět nájmu nájemci ve stavu způsobilém k užívání ke sjednanému účelu.</w:t>
      </w:r>
    </w:p>
    <w:p w:rsidR="00B30C74" w:rsidRPr="00474405" w:rsidRDefault="00B30C74" w:rsidP="00B30C74">
      <w:pPr>
        <w:pStyle w:val="pedsazen"/>
      </w:pPr>
    </w:p>
    <w:p w:rsidR="00B30C74" w:rsidRPr="00474405" w:rsidRDefault="00B30C74" w:rsidP="00B30C74">
      <w:pPr>
        <w:pStyle w:val="pedsazen"/>
      </w:pPr>
      <w:r w:rsidRPr="00474405">
        <w:t>2. Nájemce byl před uzavřením této smlouvy pronajímatelem seznámen se stavem předmětu nájmu a zároveň výslovně upozorněn na skutečnost, že dimenze vydlážděné plochy náměstí na pozemku parc. č. 2706/2 v obci a k. ú. Dobruška, jež je součástí předmětu nájmu, není určena pro pojezd nákladních vozidel a není na ní možné ani umisťovat zařízení s obdobnou hmotností. Po seznámení se s předmětem nájmu a po výše uvedeném upozornění pronajímatele nájemce shledává předmět nájmu způsobilým ke sjednanému užívání.</w:t>
      </w:r>
    </w:p>
    <w:p w:rsidR="00B30C74" w:rsidRPr="00474405" w:rsidRDefault="00B30C74" w:rsidP="00B30C74">
      <w:pPr>
        <w:pStyle w:val="pedsazen"/>
      </w:pPr>
    </w:p>
    <w:p w:rsidR="00B30C74" w:rsidRPr="00474405" w:rsidRDefault="00B30C74" w:rsidP="00B30C74">
      <w:pPr>
        <w:pStyle w:val="pedsazen"/>
      </w:pPr>
      <w:r w:rsidRPr="00474405">
        <w:t>3. Pronajímatel je povinen zajistit na sjednanou dobu nájmu povolení ke zvláštnímu užívání pozemní komunikace, jejíž části jsou předmětem nájmu, ke sjednanému účelu.</w:t>
      </w:r>
    </w:p>
    <w:p w:rsidR="00B30C74" w:rsidRPr="00474405" w:rsidRDefault="00B30C74" w:rsidP="00B30C74">
      <w:pPr>
        <w:pStyle w:val="pedsazen"/>
      </w:pPr>
    </w:p>
    <w:p w:rsidR="00B30C74" w:rsidRPr="00474405" w:rsidRDefault="00B30C74" w:rsidP="00B30C74">
      <w:pPr>
        <w:pStyle w:val="pedsazen"/>
      </w:pPr>
      <w:r w:rsidRPr="00474405">
        <w:t>4. Pronajímatel je oprávněn kontrolovat užívání předmětu nájmu po celou dobu trvání nájmu.</w:t>
      </w:r>
    </w:p>
    <w:p w:rsidR="00B30C74" w:rsidRPr="00474405" w:rsidRDefault="00B30C74" w:rsidP="00B30C74">
      <w:pPr>
        <w:pStyle w:val="pedsazen"/>
      </w:pPr>
    </w:p>
    <w:p w:rsidR="00B30C74" w:rsidRPr="00474405" w:rsidRDefault="00B30C74" w:rsidP="00B30C74">
      <w:pPr>
        <w:pStyle w:val="pedsazen"/>
      </w:pPr>
    </w:p>
    <w:p w:rsidR="00B30C74" w:rsidRPr="00474405" w:rsidRDefault="00B30C74" w:rsidP="00B30C74">
      <w:pPr>
        <w:jc w:val="center"/>
        <w:rPr>
          <w:b/>
        </w:rPr>
      </w:pPr>
      <w:r w:rsidRPr="00474405">
        <w:rPr>
          <w:b/>
        </w:rPr>
        <w:t>Článek 8</w:t>
      </w:r>
    </w:p>
    <w:p w:rsidR="00B30C74" w:rsidRPr="00474405" w:rsidRDefault="00B30C74" w:rsidP="00B30C74">
      <w:pPr>
        <w:jc w:val="center"/>
        <w:rPr>
          <w:b/>
        </w:rPr>
      </w:pPr>
      <w:r w:rsidRPr="00474405">
        <w:rPr>
          <w:b/>
        </w:rPr>
        <w:t>Smluvní pokuty</w:t>
      </w:r>
    </w:p>
    <w:p w:rsidR="00B30C74" w:rsidRPr="00474405" w:rsidRDefault="00B30C74" w:rsidP="00B30C74">
      <w:pPr>
        <w:pStyle w:val="pedsazen"/>
      </w:pPr>
    </w:p>
    <w:p w:rsidR="00B30C74" w:rsidRPr="00474405" w:rsidRDefault="00B30C74" w:rsidP="00B30C74">
      <w:pPr>
        <w:pStyle w:val="pedsazen"/>
      </w:pPr>
      <w:r w:rsidRPr="00474405">
        <w:t xml:space="preserve">1. V případě užívání předmětu nájmu v rozporu se sjednaným účelem nájmu a dále v případě porušení kterékoliv z povinností uvedených v poslední větě odst. 1, v poslední větě odst. 3, v druhé větě odst. </w:t>
      </w:r>
      <w:smartTag w:uri="urn:schemas-microsoft-com:office:smarttags" w:element="metricconverter">
        <w:smartTagPr>
          <w:attr w:name="ProductID" w:val="4 a"/>
        </w:smartTagPr>
        <w:r w:rsidRPr="00474405">
          <w:t>4 a</w:t>
        </w:r>
      </w:smartTag>
      <w:r w:rsidRPr="00474405">
        <w:t xml:space="preserve"> třetí větě odst. 13 Článku 6 je nájemce povinen zaplatit pronajímateli smluvní pokutu ve výši 1.000 Kč za každou započatou půlhodinu užívání předmětu nájmu k jinému než sjednanému účelu či prodlení nájemce se splněním některé z výše uvedených povinnosti, a to za každou porušovanou povinnost.</w:t>
      </w:r>
    </w:p>
    <w:p w:rsidR="00B30C74" w:rsidRPr="00474405" w:rsidRDefault="00B30C74" w:rsidP="00B30C74">
      <w:pPr>
        <w:pStyle w:val="pedsazen"/>
      </w:pPr>
    </w:p>
    <w:p w:rsidR="00B30C74" w:rsidRPr="00474405" w:rsidRDefault="00B30C74" w:rsidP="00B30C74">
      <w:pPr>
        <w:pStyle w:val="pedsazen"/>
      </w:pPr>
      <w:r w:rsidRPr="00474405">
        <w:t xml:space="preserve">2. V případě porušení povinnosti uvedené v odst. 12 Článku 6 je nájemce povinen zaplatit pronajímateli smluvní pokutu ve výši 1.000 Kč za každou započatou půlhodinu provozu atrakce či pouštění hudby po sjednané době, a to za každou atrakci, u níž bude tato povinnost porušena. </w:t>
      </w:r>
    </w:p>
    <w:p w:rsidR="00B30C74" w:rsidRPr="00474405" w:rsidRDefault="00B30C74" w:rsidP="00B30C74">
      <w:pPr>
        <w:pStyle w:val="pedsazen"/>
      </w:pPr>
    </w:p>
    <w:p w:rsidR="00B30C74" w:rsidRPr="00474405" w:rsidRDefault="00B30C74" w:rsidP="00B30C74">
      <w:pPr>
        <w:pStyle w:val="pedsazen"/>
      </w:pPr>
      <w:r w:rsidRPr="00474405">
        <w:t>3. V případě porušení povinnosti uvedené v odst. 2 Článku 6 této smlouvy je nájemce povinen zaplatit pronajímateli smluvní pokutu ve výši 2.000 Kč za každou chybějící atrakci.</w:t>
      </w:r>
    </w:p>
    <w:p w:rsidR="00B30C74" w:rsidRPr="00474405" w:rsidRDefault="00B30C74" w:rsidP="00B30C74">
      <w:pPr>
        <w:pStyle w:val="pedsazen"/>
      </w:pPr>
    </w:p>
    <w:p w:rsidR="00B30C74" w:rsidRPr="00474405" w:rsidRDefault="00B30C74" w:rsidP="00B30C74">
      <w:pPr>
        <w:pStyle w:val="pedsazen"/>
      </w:pPr>
      <w:r w:rsidRPr="00474405">
        <w:t>4. V případě porušení povinnosti uvedené v druhé větě odst. 3 článku 6 této smlouvy je nájemce povinen zaplatit pronajímateli smluvní pokutu ve výši 2.000 Kč za každou atrakci umístěnou v rozporu s touto smlouvou.</w:t>
      </w:r>
    </w:p>
    <w:p w:rsidR="00B30C74" w:rsidRPr="00474405" w:rsidRDefault="00B30C74" w:rsidP="00B30C74">
      <w:pPr>
        <w:pStyle w:val="pedsazen"/>
      </w:pPr>
    </w:p>
    <w:p w:rsidR="00B30C74" w:rsidRPr="00474405" w:rsidRDefault="00B30C74" w:rsidP="00B30C74">
      <w:pPr>
        <w:pStyle w:val="pedsazen"/>
      </w:pPr>
      <w:r w:rsidRPr="00474405">
        <w:lastRenderedPageBreak/>
        <w:t>5. V případě porušení povinnosti uvedené v odst. 16 Článku 6 této smlouvy či v odst. 15 Článku 6 zaplatit pronajímateli smluvní pokutu ve výši 500 Kč za každou započatou půlhodinu, v níž je tato povinnost porušována.</w:t>
      </w:r>
    </w:p>
    <w:p w:rsidR="00B30C74" w:rsidRPr="00474405" w:rsidRDefault="00B30C74" w:rsidP="00B30C74">
      <w:pPr>
        <w:pStyle w:val="pedsazen"/>
      </w:pPr>
    </w:p>
    <w:p w:rsidR="00B30C74" w:rsidRPr="00474405" w:rsidRDefault="00B30C74" w:rsidP="00B30C74">
      <w:pPr>
        <w:pStyle w:val="pedsazen"/>
      </w:pPr>
      <w:r w:rsidRPr="00474405">
        <w:t>6. Zaplacením kterékoliv smluvní pokuty dle předchozích odstavců tohoto článku smlouvy není dotčeno právo pronajímatele na náhradu škody porušením povinnosti vzniklé, a to ani ve výši přesahující smluvní pokutu.</w:t>
      </w:r>
    </w:p>
    <w:p w:rsidR="00B30C74" w:rsidRPr="00474405" w:rsidRDefault="00B30C74" w:rsidP="00B30C74">
      <w:pPr>
        <w:pStyle w:val="pedsazen"/>
      </w:pPr>
    </w:p>
    <w:p w:rsidR="00B30C74" w:rsidRPr="00474405" w:rsidRDefault="00B30C74" w:rsidP="00B30C74">
      <w:pPr>
        <w:pStyle w:val="pedsazen"/>
      </w:pPr>
      <w:r w:rsidRPr="00474405">
        <w:t>7. Smluvní strany výslovně sjednávají, že pronajímatel je oprávněn čerpat na úhradu výše uvedených smluvních pokut peněžní prostředky složené nájemcem dle odst. 5 Článku 5 této smlouvy.</w:t>
      </w:r>
    </w:p>
    <w:p w:rsidR="00B30C74" w:rsidRPr="00474405" w:rsidRDefault="00B30C74" w:rsidP="00B30C74">
      <w:pPr>
        <w:pStyle w:val="pedsazen"/>
        <w:rPr>
          <w:b/>
        </w:rPr>
      </w:pPr>
    </w:p>
    <w:p w:rsidR="00B30C74" w:rsidRPr="00474405" w:rsidRDefault="00B30C74" w:rsidP="00B30C74">
      <w:pPr>
        <w:pStyle w:val="pedsazen"/>
        <w:rPr>
          <w:b/>
        </w:rPr>
      </w:pPr>
    </w:p>
    <w:p w:rsidR="00B30C74" w:rsidRPr="00474405" w:rsidRDefault="00B30C74" w:rsidP="00B30C74">
      <w:pPr>
        <w:jc w:val="center"/>
        <w:rPr>
          <w:b/>
          <w:bCs/>
        </w:rPr>
      </w:pPr>
      <w:r w:rsidRPr="00474405">
        <w:rPr>
          <w:b/>
          <w:bCs/>
        </w:rPr>
        <w:t>Článek 9</w:t>
      </w:r>
    </w:p>
    <w:p w:rsidR="00B30C74" w:rsidRPr="00474405" w:rsidRDefault="00B30C74" w:rsidP="00B30C74">
      <w:pPr>
        <w:jc w:val="center"/>
        <w:rPr>
          <w:b/>
          <w:bCs/>
        </w:rPr>
      </w:pPr>
      <w:r w:rsidRPr="00474405">
        <w:rPr>
          <w:b/>
          <w:bCs/>
        </w:rPr>
        <w:t>Převzetí a předání předmětu nájmu</w:t>
      </w:r>
    </w:p>
    <w:p w:rsidR="00B30C74" w:rsidRPr="00474405" w:rsidRDefault="00B30C74" w:rsidP="00B30C74"/>
    <w:p w:rsidR="00B30C74" w:rsidRPr="00474405" w:rsidRDefault="00B30C74" w:rsidP="00B30C74">
      <w:pPr>
        <w:pStyle w:val="pedsazen"/>
      </w:pPr>
      <w:r w:rsidRPr="00474405">
        <w:t>1. Pronajímatel předá předmět nájmu nájemci dne 19.05.2020 v 18.00 hodin. Nebude-li při předání sepsán předávací protokol, má se za to, že předmět nájmu byl nájemci předán v obvyklém stavu, bez závad, poškození či nadměrného opotřebení.</w:t>
      </w:r>
    </w:p>
    <w:p w:rsidR="00B30C74" w:rsidRPr="00474405" w:rsidRDefault="00B30C74" w:rsidP="00B30C74">
      <w:pPr>
        <w:pStyle w:val="pedsazen"/>
      </w:pPr>
    </w:p>
    <w:p w:rsidR="00B30C74" w:rsidRPr="00474405" w:rsidRDefault="00B30C74" w:rsidP="00B30C74">
      <w:pPr>
        <w:pStyle w:val="pedsazen"/>
      </w:pPr>
      <w:r w:rsidRPr="00474405">
        <w:t>2. Nájemce je povinen vyklidit předmět nájmu nejpozději do okamžiku skončení nájmu a předat jej jeho pronajímateli ve stavu, v němž ho převzal, s přihlédnutím k běžnému opotřebení a uklizený. Okamžik předání je nájemce povinen oznámit zástupci pronajímatele alespoň hodinu předem. Za každou započatou hodinu pronajímatelem nezaviněného prodlení s vrácením předmětu nájmu je nájemce povinen zaplatit pronajímateli smluvní pokutu ve výši 500 Kč. Zaplacením smluvní pokuty není dotčeno právo na náhradu škody, a to ani ve výši přesahující smluvní pokutu.</w:t>
      </w:r>
    </w:p>
    <w:p w:rsidR="00B30C74" w:rsidRPr="00474405" w:rsidRDefault="00B30C74" w:rsidP="00B30C74">
      <w:pPr>
        <w:pStyle w:val="pedsazen"/>
      </w:pPr>
    </w:p>
    <w:p w:rsidR="00B30C74" w:rsidRPr="00474405" w:rsidRDefault="00B30C74" w:rsidP="00B30C74">
      <w:pPr>
        <w:jc w:val="center"/>
        <w:rPr>
          <w:b/>
        </w:rPr>
      </w:pPr>
      <w:r w:rsidRPr="00474405">
        <w:rPr>
          <w:b/>
        </w:rPr>
        <w:t>Článek 10</w:t>
      </w:r>
    </w:p>
    <w:p w:rsidR="00B30C74" w:rsidRPr="00474405" w:rsidRDefault="00B30C74" w:rsidP="00B30C74">
      <w:pPr>
        <w:jc w:val="center"/>
        <w:rPr>
          <w:b/>
        </w:rPr>
      </w:pPr>
      <w:r w:rsidRPr="00474405">
        <w:rPr>
          <w:b/>
        </w:rPr>
        <w:t>Společná a závěrečná ustanovení</w:t>
      </w:r>
    </w:p>
    <w:p w:rsidR="00B30C74" w:rsidRPr="00474405" w:rsidRDefault="00B30C74" w:rsidP="00B30C74"/>
    <w:p w:rsidR="00B30C74" w:rsidRPr="00474405" w:rsidRDefault="00B30C74" w:rsidP="00B30C74">
      <w:pPr>
        <w:pStyle w:val="pedsazen"/>
      </w:pPr>
      <w:r w:rsidRPr="00474405">
        <w:t>1. Tuto smlouvu lze měnit výhradně písemnou dohodou smluvních stran.</w:t>
      </w:r>
    </w:p>
    <w:p w:rsidR="00B30C74" w:rsidRPr="00474405" w:rsidRDefault="00B30C74" w:rsidP="00B30C74">
      <w:pPr>
        <w:pStyle w:val="pedsazen"/>
      </w:pPr>
    </w:p>
    <w:p w:rsidR="00B30C74" w:rsidRPr="00474405" w:rsidRDefault="00B30C74" w:rsidP="00B30C74">
      <w:pPr>
        <w:pStyle w:val="pedsazen"/>
      </w:pPr>
      <w:r w:rsidRPr="00474405">
        <w:t xml:space="preserve">2. Ve věcech plnění této smlouvy je jménem pronajímatele oprávněna jednat Ing. Zdeňka Hanousková, odbor rozvoje města MěÚ Dobruška. Kontrolovat plnění povinnosti nájemce dle této smlouvy a vyžadovat jejich plnění jsou oprávněni rovněž další zaměstnanci pronajímatele zařazení do oddělení majetku města MěÚ Dobruška. Kontaktní telefon pronajímatele: Informační centrum – </w:t>
      </w:r>
      <w:r w:rsidR="000B731C">
        <w:t>XXXXX</w:t>
      </w:r>
      <w:r w:rsidRPr="00474405">
        <w:t xml:space="preserve">, Ing. Zdeňka Hanousková – </w:t>
      </w:r>
      <w:r w:rsidR="000B731C">
        <w:t>XXXXX</w:t>
      </w:r>
      <w:r w:rsidRPr="00474405">
        <w:t>.</w:t>
      </w:r>
    </w:p>
    <w:p w:rsidR="00B30C74" w:rsidRPr="00474405" w:rsidRDefault="00B30C74" w:rsidP="00B30C74">
      <w:pPr>
        <w:pStyle w:val="pedsazen"/>
        <w:ind w:firstLine="0"/>
      </w:pPr>
      <w:r w:rsidRPr="00474405">
        <w:t xml:space="preserve">Kontaktní telefon paní Moniky Růžičkové – </w:t>
      </w:r>
      <w:r w:rsidR="000B731C">
        <w:t>XXXXX</w:t>
      </w:r>
      <w:r w:rsidRPr="00474405">
        <w:t>.</w:t>
      </w:r>
    </w:p>
    <w:p w:rsidR="00B30C74" w:rsidRPr="00474405" w:rsidRDefault="00B30C74" w:rsidP="00B30C74">
      <w:pPr>
        <w:pStyle w:val="pedsazen"/>
      </w:pPr>
    </w:p>
    <w:p w:rsidR="00B30C74" w:rsidRPr="00474405" w:rsidRDefault="00B30C74" w:rsidP="00B30C74">
      <w:pPr>
        <w:pStyle w:val="pedsazen"/>
      </w:pPr>
      <w:r w:rsidRPr="00474405">
        <w:t>3. V otázkách výslovně touto smlouvou neupravených se práva a povinnosti smluvních stran řídí Občanským zákoníkem.</w:t>
      </w:r>
    </w:p>
    <w:p w:rsidR="00B30C74" w:rsidRPr="00474405" w:rsidRDefault="00B30C74" w:rsidP="00B30C74">
      <w:pPr>
        <w:pStyle w:val="pedsazen"/>
      </w:pPr>
    </w:p>
    <w:p w:rsidR="00B30C74" w:rsidRPr="00474405" w:rsidRDefault="00B30C74" w:rsidP="00B30C74">
      <w:pPr>
        <w:pStyle w:val="pedsazen"/>
      </w:pPr>
      <w:r w:rsidRPr="00474405">
        <w:rPr>
          <w:rFonts w:eastAsia="Arial Unicode MS"/>
        </w:rPr>
        <w:t xml:space="preserve">4. Nájemce bere na vědomí, že vzhledem k právní povaze pronajímatele podléhá tato smlouva uveřejnění v registru smluv dle zák. č. 340/2015 Sb., o zvláštních podmínkách účinnosti některých smluv, uveřejňování těchto smluv a o registru smluv (zákon o registru smluv). </w:t>
      </w:r>
      <w:r w:rsidRPr="00474405">
        <w:t>Smluvní strany s uveřejněním této smlouvy v registru smluv výslovně souhlasí a</w:t>
      </w:r>
      <w:r w:rsidRPr="00474405">
        <w:rPr>
          <w:rFonts w:eastAsia="Arial Unicode MS"/>
        </w:rPr>
        <w:t xml:space="preserve"> sjednávají, že smlouvu v registru smluv uveřejní pronajímatel. </w:t>
      </w:r>
    </w:p>
    <w:p w:rsidR="00B30C74" w:rsidRPr="00474405" w:rsidRDefault="00B30C74" w:rsidP="00B30C74">
      <w:pPr>
        <w:pStyle w:val="pedsazen"/>
        <w:rPr>
          <w:i/>
        </w:rPr>
      </w:pPr>
    </w:p>
    <w:p w:rsidR="00B30C74" w:rsidRPr="00474405" w:rsidRDefault="00B30C74" w:rsidP="00B30C74">
      <w:pPr>
        <w:pStyle w:val="pedsazen"/>
      </w:pPr>
      <w:r w:rsidRPr="00474405">
        <w:lastRenderedPageBreak/>
        <w:t>5. Tato smlouva je sepsána ve dvou vyhotoveních, z nichž každý z účastníků smlouvy obdrží po jednom.</w:t>
      </w:r>
    </w:p>
    <w:p w:rsidR="00B30C74" w:rsidRPr="00474405" w:rsidRDefault="00B30C74" w:rsidP="00B30C74">
      <w:pPr>
        <w:pStyle w:val="pedsazen"/>
      </w:pPr>
    </w:p>
    <w:p w:rsidR="00B30C74" w:rsidRPr="00474405" w:rsidRDefault="00B30C74" w:rsidP="00B30C74">
      <w:pPr>
        <w:pStyle w:val="pedsazen"/>
      </w:pPr>
      <w:r w:rsidRPr="00474405">
        <w:t>6. Účastníci smlouvy prohlašují, že smlouvu uzavřeli ze své pravé, svobodné a vážné vůle, nikoliv v tísni a za nápadně nevýhodných podmínek.</w:t>
      </w:r>
    </w:p>
    <w:p w:rsidR="00B30C74" w:rsidRPr="00474405" w:rsidRDefault="00B30C74" w:rsidP="00B30C74">
      <w:pPr>
        <w:pStyle w:val="pedsazen"/>
      </w:pPr>
    </w:p>
    <w:p w:rsidR="00B30C74" w:rsidRPr="00474405" w:rsidRDefault="00B30C74" w:rsidP="00B30C74">
      <w:pPr>
        <w:pStyle w:val="pedsazen"/>
      </w:pPr>
      <w:r w:rsidRPr="00474405">
        <w:t>7. Nedílnou součástí této smlouvy je Příloha č. 1 – situační nákres s vyznačením ploch na náměstí.</w:t>
      </w:r>
    </w:p>
    <w:p w:rsidR="00B30C74" w:rsidRPr="00474405" w:rsidRDefault="00B30C74" w:rsidP="00B30C74">
      <w:pPr>
        <w:pStyle w:val="pedsazen"/>
      </w:pPr>
    </w:p>
    <w:p w:rsidR="00B30C74" w:rsidRPr="00474405" w:rsidRDefault="00B30C74" w:rsidP="00B30C74">
      <w:pPr>
        <w:pStyle w:val="pedsazen"/>
      </w:pPr>
      <w:r w:rsidRPr="00474405">
        <w:t>8. Uzavření této smlouvy schválila Rada města Dobrušky na své schůzi konané dne 08.07.20</w:t>
      </w:r>
      <w:r w:rsidR="00390C7B">
        <w:t>19</w:t>
      </w:r>
      <w:bookmarkStart w:id="0" w:name="_GoBack"/>
      <w:bookmarkEnd w:id="0"/>
      <w:r w:rsidRPr="00474405">
        <w:t>.</w:t>
      </w:r>
    </w:p>
    <w:p w:rsidR="00B30C74" w:rsidRPr="00474405" w:rsidRDefault="00B30C74" w:rsidP="00B30C74"/>
    <w:p w:rsidR="00B30C74" w:rsidRPr="00474405" w:rsidRDefault="00B30C74" w:rsidP="00B30C74"/>
    <w:p w:rsidR="00B30C74" w:rsidRPr="00474405" w:rsidRDefault="00B30C74" w:rsidP="00B30C74">
      <w:pPr>
        <w:pStyle w:val="Standardntext"/>
      </w:pPr>
      <w:r w:rsidRPr="00474405">
        <w:t xml:space="preserve">V Dobrušce dne </w:t>
      </w:r>
      <w:r w:rsidR="000B731C">
        <w:t>06.08.2019</w:t>
      </w:r>
    </w:p>
    <w:p w:rsidR="00B30C74" w:rsidRPr="00474405" w:rsidRDefault="00B30C74" w:rsidP="00B30C74"/>
    <w:p w:rsidR="00B30C74" w:rsidRPr="00474405" w:rsidRDefault="00B30C74" w:rsidP="00B30C74"/>
    <w:p w:rsidR="00B30C74" w:rsidRPr="00474405" w:rsidRDefault="00B30C74" w:rsidP="00B30C74">
      <w:r w:rsidRPr="00474405">
        <w:t>Za pronajímatele:</w:t>
      </w:r>
      <w:r w:rsidRPr="00474405">
        <w:tab/>
      </w:r>
      <w:r w:rsidRPr="00474405">
        <w:tab/>
      </w:r>
      <w:r w:rsidRPr="00474405">
        <w:tab/>
      </w:r>
      <w:r w:rsidRPr="00474405">
        <w:tab/>
      </w:r>
      <w:r w:rsidRPr="00474405">
        <w:tab/>
        <w:t>Za nájemce:</w:t>
      </w:r>
    </w:p>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p w:rsidR="00B30C74" w:rsidRPr="00474405" w:rsidRDefault="00B30C74" w:rsidP="00B30C74">
      <w:r w:rsidRPr="00474405">
        <w:t>_____________________________</w:t>
      </w:r>
      <w:r w:rsidRPr="00474405">
        <w:tab/>
      </w:r>
      <w:r w:rsidRPr="00474405">
        <w:tab/>
      </w:r>
      <w:r w:rsidRPr="00474405">
        <w:tab/>
        <w:t>_____________________________</w:t>
      </w:r>
    </w:p>
    <w:p w:rsidR="00B30C74" w:rsidRPr="00474405" w:rsidRDefault="00B30C74" w:rsidP="00B30C74">
      <w:pPr>
        <w:pStyle w:val="pedsazen"/>
        <w:ind w:firstLine="424"/>
      </w:pPr>
      <w:r w:rsidRPr="00474405">
        <w:t xml:space="preserve">Ing. Petr Lžíčař </w:t>
      </w:r>
      <w:r w:rsidRPr="00474405">
        <w:tab/>
      </w:r>
      <w:r w:rsidRPr="00474405">
        <w:tab/>
        <w:t xml:space="preserve"> </w:t>
      </w:r>
      <w:r w:rsidRPr="00474405">
        <w:tab/>
      </w:r>
      <w:r w:rsidRPr="00474405">
        <w:tab/>
      </w:r>
      <w:r w:rsidRPr="00474405">
        <w:tab/>
        <w:t>Monika Růžičková</w:t>
      </w:r>
    </w:p>
    <w:p w:rsidR="00B30C74" w:rsidRPr="00474405" w:rsidRDefault="00B30C74" w:rsidP="00B30C74">
      <w:pPr>
        <w:pStyle w:val="pedsazen"/>
        <w:ind w:firstLine="424"/>
      </w:pPr>
    </w:p>
    <w:p w:rsidR="00B30C74" w:rsidRPr="00474405" w:rsidRDefault="00B30C74" w:rsidP="00B30C74">
      <w:pPr>
        <w:pStyle w:val="pedsazen"/>
        <w:ind w:firstLine="424"/>
      </w:pPr>
    </w:p>
    <w:p w:rsidR="00B30C74" w:rsidRDefault="00B30C74"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Default="000B731C" w:rsidP="00B30C74">
      <w:pPr>
        <w:pStyle w:val="pedsazen"/>
        <w:ind w:firstLine="424"/>
      </w:pPr>
    </w:p>
    <w:p w:rsidR="000B731C" w:rsidRPr="00474405" w:rsidRDefault="000B731C" w:rsidP="00B30C74">
      <w:pPr>
        <w:pStyle w:val="pedsazen"/>
        <w:ind w:firstLine="424"/>
      </w:pPr>
    </w:p>
    <w:p w:rsidR="00C45405" w:rsidRDefault="00B30C74" w:rsidP="002E0AE9">
      <w:pPr>
        <w:pStyle w:val="pedsazen"/>
        <w:ind w:firstLine="424"/>
      </w:pPr>
      <w:r w:rsidRPr="00474405">
        <w:t>Příloha č. 1</w:t>
      </w:r>
    </w:p>
    <w:p w:rsidR="002B6F0A" w:rsidRDefault="002B6F0A" w:rsidP="002E0AE9">
      <w:pPr>
        <w:pStyle w:val="pedsazen"/>
        <w:ind w:firstLine="424"/>
      </w:pPr>
    </w:p>
    <w:p w:rsidR="002B6F0A" w:rsidRDefault="002B6F0A" w:rsidP="002E0AE9">
      <w:pPr>
        <w:pStyle w:val="pedsazen"/>
        <w:ind w:firstLine="424"/>
      </w:pPr>
    </w:p>
    <w:sectPr w:rsidR="002B6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74"/>
    <w:rsid w:val="000217E4"/>
    <w:rsid w:val="000B731C"/>
    <w:rsid w:val="002B6F0A"/>
    <w:rsid w:val="002E0AE9"/>
    <w:rsid w:val="00390C7B"/>
    <w:rsid w:val="003965E9"/>
    <w:rsid w:val="00B30C74"/>
    <w:rsid w:val="00B57FD1"/>
    <w:rsid w:val="00C45405"/>
    <w:rsid w:val="00E218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83D073"/>
  <w15:chartTrackingRefBased/>
  <w15:docId w15:val="{4AD20173-5B05-4AC0-A48A-E33071D3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0C74"/>
    <w:pPr>
      <w:spacing w:after="0" w:line="240" w:lineRule="auto"/>
      <w:jc w:val="both"/>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B30C74"/>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B30C74"/>
    <w:rPr>
      <w:rFonts w:ascii="Times New Roman" w:eastAsia="Times New Roman" w:hAnsi="Times New Roman" w:cs="Times New Roman"/>
      <w:b/>
      <w:bCs/>
      <w:sz w:val="24"/>
      <w:szCs w:val="24"/>
      <w:lang w:eastAsia="cs-CZ"/>
    </w:rPr>
  </w:style>
  <w:style w:type="paragraph" w:customStyle="1" w:styleId="pedsazen">
    <w:name w:val="předsazení"/>
    <w:basedOn w:val="Normln"/>
    <w:rsid w:val="00B30C74"/>
    <w:pPr>
      <w:ind w:left="284" w:hanging="284"/>
    </w:pPr>
  </w:style>
  <w:style w:type="paragraph" w:styleId="Nzev">
    <w:name w:val="Title"/>
    <w:basedOn w:val="Normln"/>
    <w:link w:val="NzevChar"/>
    <w:qFormat/>
    <w:rsid w:val="00B30C74"/>
    <w:pPr>
      <w:jc w:val="center"/>
    </w:pPr>
    <w:rPr>
      <w:b/>
      <w:bCs/>
      <w:sz w:val="32"/>
    </w:rPr>
  </w:style>
  <w:style w:type="character" w:customStyle="1" w:styleId="NzevChar">
    <w:name w:val="Název Char"/>
    <w:basedOn w:val="Standardnpsmoodstavce"/>
    <w:link w:val="Nzev"/>
    <w:rsid w:val="00B30C74"/>
    <w:rPr>
      <w:rFonts w:ascii="Times New Roman" w:eastAsia="Times New Roman" w:hAnsi="Times New Roman" w:cs="Times New Roman"/>
      <w:b/>
      <w:bCs/>
      <w:sz w:val="32"/>
      <w:szCs w:val="24"/>
      <w:lang w:eastAsia="cs-CZ"/>
    </w:rPr>
  </w:style>
  <w:style w:type="paragraph" w:customStyle="1" w:styleId="Standardntext">
    <w:name w:val="Standardní text"/>
    <w:basedOn w:val="Normln"/>
    <w:rsid w:val="00B30C74"/>
    <w:pPr>
      <w:overflowPunct w:val="0"/>
      <w:autoSpaceDE w:val="0"/>
      <w:autoSpaceDN w:val="0"/>
      <w:adjustRightInd w:val="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2693</Words>
  <Characters>15895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Cvejnová Marta</dc:creator>
  <cp:keywords/>
  <dc:description/>
  <cp:lastModifiedBy>Hanousková Zdena</cp:lastModifiedBy>
  <cp:revision>3</cp:revision>
  <dcterms:created xsi:type="dcterms:W3CDTF">2019-11-01T12:38:00Z</dcterms:created>
  <dcterms:modified xsi:type="dcterms:W3CDTF">2019-11-01T12:38:00Z</dcterms:modified>
</cp:coreProperties>
</file>