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C2" w:rsidRDefault="00F14344">
      <w:pPr>
        <w:pStyle w:val="Zkladntext"/>
        <w:rPr>
          <w:rFonts w:ascii="Times New Roman"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10654295</wp:posOffset>
            </wp:positionV>
            <wp:extent cx="7556499" cy="264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26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BC2" w:rsidRDefault="00CA3BC2">
      <w:pPr>
        <w:pStyle w:val="Zkladntext"/>
        <w:rPr>
          <w:rFonts w:ascii="Times New Roman"/>
          <w:sz w:val="20"/>
        </w:rPr>
      </w:pPr>
    </w:p>
    <w:p w:rsidR="00CA3BC2" w:rsidRDefault="00CA3BC2">
      <w:pPr>
        <w:pStyle w:val="Zkladntext"/>
        <w:rPr>
          <w:rFonts w:ascii="Times New Roman"/>
          <w:sz w:val="20"/>
        </w:rPr>
      </w:pPr>
    </w:p>
    <w:p w:rsidR="00CA3BC2" w:rsidRDefault="00CA3BC2">
      <w:pPr>
        <w:pStyle w:val="Zkladntext"/>
        <w:rPr>
          <w:rFonts w:ascii="Times New Roman"/>
          <w:sz w:val="20"/>
        </w:rPr>
      </w:pPr>
    </w:p>
    <w:p w:rsidR="00CA3BC2" w:rsidRDefault="00CA3BC2">
      <w:pPr>
        <w:pStyle w:val="Zkladntext"/>
        <w:rPr>
          <w:rFonts w:ascii="Times New Roman"/>
          <w:sz w:val="20"/>
        </w:rPr>
      </w:pPr>
    </w:p>
    <w:p w:rsidR="00CA3BC2" w:rsidRDefault="00F14344">
      <w:pPr>
        <w:spacing w:before="206" w:line="691" w:lineRule="exact"/>
        <w:ind w:left="2596" w:right="2715"/>
        <w:jc w:val="center"/>
        <w:rPr>
          <w:b/>
          <w:sz w:val="63"/>
        </w:rPr>
      </w:pPr>
      <w:r>
        <w:rPr>
          <w:b/>
          <w:position w:val="1"/>
          <w:sz w:val="50"/>
        </w:rPr>
        <w:t>Dodatek</w:t>
      </w:r>
      <w:r>
        <w:rPr>
          <w:b/>
          <w:spacing w:val="-97"/>
          <w:position w:val="1"/>
          <w:sz w:val="50"/>
        </w:rPr>
        <w:t xml:space="preserve"> </w:t>
      </w:r>
      <w:r>
        <w:rPr>
          <w:b/>
          <w:spacing w:val="-14"/>
          <w:position w:val="1"/>
          <w:sz w:val="48"/>
        </w:rPr>
        <w:t>č</w:t>
      </w:r>
      <w:r>
        <w:rPr>
          <w:b/>
          <w:spacing w:val="-14"/>
          <w:sz w:val="63"/>
        </w:rPr>
        <w:t>.</w:t>
      </w:r>
      <w:r w:rsidR="00094777">
        <w:rPr>
          <w:b/>
          <w:spacing w:val="-14"/>
          <w:sz w:val="63"/>
        </w:rPr>
        <w:t>1</w:t>
      </w:r>
    </w:p>
    <w:p w:rsidR="00CA3BC2" w:rsidRDefault="00F14344">
      <w:pPr>
        <w:spacing w:line="450" w:lineRule="exact"/>
        <w:ind w:left="2596" w:right="2705"/>
        <w:jc w:val="center"/>
        <w:rPr>
          <w:b/>
          <w:sz w:val="35"/>
        </w:rPr>
      </w:pPr>
      <w:r>
        <w:rPr>
          <w:b/>
          <w:sz w:val="34"/>
        </w:rPr>
        <w:t>ke smlouv</w:t>
      </w:r>
      <w:r>
        <w:rPr>
          <w:b/>
          <w:sz w:val="33"/>
        </w:rPr>
        <w:t xml:space="preserve">ě </w:t>
      </w:r>
      <w:r>
        <w:rPr>
          <w:b/>
          <w:spacing w:val="-8"/>
          <w:sz w:val="33"/>
        </w:rPr>
        <w:t>č</w:t>
      </w:r>
      <w:r>
        <w:rPr>
          <w:b/>
          <w:spacing w:val="-8"/>
          <w:sz w:val="42"/>
        </w:rPr>
        <w:t xml:space="preserve">. </w:t>
      </w:r>
      <w:r>
        <w:rPr>
          <w:b/>
          <w:sz w:val="35"/>
        </w:rPr>
        <w:t>09047271</w:t>
      </w:r>
    </w:p>
    <w:p w:rsidR="00CA3BC2" w:rsidRDefault="00F14344">
      <w:pPr>
        <w:spacing w:before="63"/>
        <w:ind w:left="2596" w:right="2755"/>
        <w:jc w:val="center"/>
        <w:rPr>
          <w:b/>
          <w:sz w:val="34"/>
        </w:rPr>
      </w:pPr>
      <w:r>
        <w:rPr>
          <w:b/>
          <w:sz w:val="33"/>
        </w:rPr>
        <w:t>o</w:t>
      </w:r>
      <w:r>
        <w:rPr>
          <w:b/>
          <w:spacing w:val="-64"/>
          <w:sz w:val="33"/>
        </w:rPr>
        <w:t xml:space="preserve"> </w:t>
      </w:r>
      <w:r>
        <w:rPr>
          <w:b/>
          <w:sz w:val="34"/>
        </w:rPr>
        <w:t>poskytnut</w:t>
      </w:r>
      <w:r>
        <w:rPr>
          <w:b/>
          <w:sz w:val="33"/>
        </w:rPr>
        <w:t>í</w:t>
      </w:r>
      <w:r>
        <w:rPr>
          <w:b/>
          <w:spacing w:val="-65"/>
          <w:sz w:val="33"/>
        </w:rPr>
        <w:t xml:space="preserve"> </w:t>
      </w:r>
      <w:r>
        <w:rPr>
          <w:b/>
          <w:sz w:val="34"/>
        </w:rPr>
        <w:t>podpory</w:t>
      </w:r>
    </w:p>
    <w:p w:rsidR="00CA3BC2" w:rsidRDefault="00F14344">
      <w:pPr>
        <w:spacing w:before="68"/>
        <w:ind w:left="2596" w:right="2765"/>
        <w:jc w:val="center"/>
        <w:rPr>
          <w:b/>
          <w:sz w:val="34"/>
        </w:rPr>
      </w:pPr>
      <w:r>
        <w:rPr>
          <w:b/>
          <w:position w:val="1"/>
          <w:sz w:val="33"/>
        </w:rPr>
        <w:t xml:space="preserve">ze </w:t>
      </w:r>
      <w:r>
        <w:rPr>
          <w:b/>
          <w:position w:val="1"/>
          <w:sz w:val="34"/>
        </w:rPr>
        <w:t>St</w:t>
      </w:r>
      <w:r>
        <w:rPr>
          <w:b/>
          <w:position w:val="1"/>
          <w:sz w:val="33"/>
        </w:rPr>
        <w:t>á</w:t>
      </w:r>
      <w:r>
        <w:rPr>
          <w:b/>
          <w:position w:val="1"/>
          <w:sz w:val="31"/>
        </w:rPr>
        <w:t>tn</w:t>
      </w:r>
      <w:r>
        <w:rPr>
          <w:b/>
          <w:position w:val="1"/>
          <w:sz w:val="33"/>
        </w:rPr>
        <w:t>í</w:t>
      </w:r>
      <w:r>
        <w:rPr>
          <w:b/>
          <w:position w:val="1"/>
          <w:sz w:val="34"/>
        </w:rPr>
        <w:t xml:space="preserve">ho fondu </w:t>
      </w:r>
      <w:r>
        <w:rPr>
          <w:b/>
          <w:position w:val="1"/>
          <w:sz w:val="33"/>
        </w:rPr>
        <w:t>ž</w:t>
      </w:r>
      <w:r>
        <w:rPr>
          <w:b/>
          <w:position w:val="1"/>
          <w:sz w:val="35"/>
        </w:rPr>
        <w:t>ivotn</w:t>
      </w:r>
      <w:r>
        <w:rPr>
          <w:b/>
          <w:position w:val="1"/>
          <w:sz w:val="33"/>
        </w:rPr>
        <w:t>í</w:t>
      </w:r>
      <w:r>
        <w:rPr>
          <w:b/>
          <w:position w:val="1"/>
          <w:sz w:val="34"/>
        </w:rPr>
        <w:t xml:space="preserve">ho </w:t>
      </w:r>
      <w:r>
        <w:rPr>
          <w:b/>
          <w:sz w:val="32"/>
        </w:rPr>
        <w:t>prost</w:t>
      </w:r>
      <w:r>
        <w:rPr>
          <w:b/>
          <w:position w:val="1"/>
          <w:sz w:val="33"/>
        </w:rPr>
        <w:t>ř</w:t>
      </w:r>
      <w:r>
        <w:rPr>
          <w:b/>
          <w:position w:val="1"/>
          <w:sz w:val="34"/>
        </w:rPr>
        <w:t>ed</w:t>
      </w:r>
      <w:r>
        <w:rPr>
          <w:b/>
          <w:position w:val="1"/>
          <w:sz w:val="33"/>
        </w:rPr>
        <w:t xml:space="preserve">í </w:t>
      </w:r>
      <w:r>
        <w:rPr>
          <w:b/>
          <w:position w:val="1"/>
          <w:sz w:val="34"/>
        </w:rPr>
        <w:t>ČR</w:t>
      </w:r>
    </w:p>
    <w:p w:rsidR="00CA3BC2" w:rsidRDefault="00F14344">
      <w:pPr>
        <w:spacing w:before="40"/>
        <w:ind w:left="2588" w:right="2765"/>
        <w:jc w:val="center"/>
        <w:rPr>
          <w:b/>
          <w:sz w:val="21"/>
        </w:rPr>
      </w:pPr>
      <w:r>
        <w:rPr>
          <w:b/>
          <w:position w:val="1"/>
        </w:rPr>
        <w:t xml:space="preserve">v </w:t>
      </w:r>
      <w:r>
        <w:rPr>
          <w:b/>
          <w:position w:val="1"/>
          <w:sz w:val="21"/>
        </w:rPr>
        <w:t>r</w:t>
      </w:r>
      <w:r>
        <w:rPr>
          <w:b/>
          <w:position w:val="1"/>
        </w:rPr>
        <w:t>á</w:t>
      </w:r>
      <w:r>
        <w:rPr>
          <w:b/>
          <w:position w:val="1"/>
          <w:sz w:val="23"/>
        </w:rPr>
        <w:t xml:space="preserve">mci </w:t>
      </w:r>
      <w:r>
        <w:rPr>
          <w:b/>
          <w:sz w:val="23"/>
        </w:rPr>
        <w:t>Opera</w:t>
      </w:r>
      <w:r>
        <w:rPr>
          <w:b/>
          <w:position w:val="1"/>
          <w:sz w:val="21"/>
        </w:rPr>
        <w:t>čn</w:t>
      </w:r>
      <w:r>
        <w:rPr>
          <w:b/>
          <w:position w:val="1"/>
        </w:rPr>
        <w:t>ího programu ž</w:t>
      </w:r>
      <w:r>
        <w:rPr>
          <w:b/>
          <w:sz w:val="23"/>
        </w:rPr>
        <w:t>ivotn</w:t>
      </w:r>
      <w:r>
        <w:rPr>
          <w:b/>
          <w:position w:val="1"/>
        </w:rPr>
        <w:t xml:space="preserve">í </w:t>
      </w:r>
      <w:r>
        <w:rPr>
          <w:b/>
          <w:sz w:val="21"/>
        </w:rPr>
        <w:t>prost</w:t>
      </w:r>
      <w:r>
        <w:rPr>
          <w:b/>
          <w:position w:val="1"/>
          <w:sz w:val="21"/>
        </w:rPr>
        <w:t>ř</w:t>
      </w:r>
      <w:r>
        <w:rPr>
          <w:b/>
          <w:position w:val="1"/>
        </w:rPr>
        <w:t>ed</w:t>
      </w:r>
      <w:r>
        <w:rPr>
          <w:b/>
          <w:position w:val="1"/>
          <w:sz w:val="21"/>
        </w:rPr>
        <w:t>í</w:t>
      </w:r>
    </w:p>
    <w:p w:rsidR="00CA3BC2" w:rsidRDefault="00CA3BC2">
      <w:pPr>
        <w:pStyle w:val="Zkladntext"/>
        <w:rPr>
          <w:b/>
          <w:sz w:val="20"/>
        </w:rPr>
      </w:pPr>
    </w:p>
    <w:p w:rsidR="00CA3BC2" w:rsidRDefault="00CA3BC2">
      <w:pPr>
        <w:pStyle w:val="Zkladntext"/>
        <w:rPr>
          <w:b/>
          <w:sz w:val="20"/>
        </w:rPr>
      </w:pPr>
    </w:p>
    <w:p w:rsidR="00CA3BC2" w:rsidRDefault="00CA3BC2">
      <w:pPr>
        <w:pStyle w:val="Zkladntext"/>
        <w:spacing w:before="5"/>
        <w:rPr>
          <w:b/>
          <w:sz w:val="17"/>
        </w:rPr>
      </w:pPr>
    </w:p>
    <w:p w:rsidR="00CA3BC2" w:rsidRDefault="00F14344">
      <w:pPr>
        <w:spacing w:before="99"/>
        <w:ind w:left="1199"/>
        <w:rPr>
          <w:sz w:val="20"/>
        </w:rPr>
      </w:pPr>
      <w:r>
        <w:rPr>
          <w:w w:val="105"/>
          <w:position w:val="1"/>
        </w:rPr>
        <w:t xml:space="preserve">Smluvní </w:t>
      </w:r>
      <w:r>
        <w:rPr>
          <w:w w:val="105"/>
          <w:sz w:val="20"/>
        </w:rPr>
        <w:t>strany</w:t>
      </w:r>
    </w:p>
    <w:p w:rsidR="00CA3BC2" w:rsidRDefault="00CA3BC2">
      <w:pPr>
        <w:pStyle w:val="Zkladntext"/>
        <w:rPr>
          <w:sz w:val="26"/>
        </w:rPr>
      </w:pPr>
    </w:p>
    <w:p w:rsidR="00CA3BC2" w:rsidRDefault="00CA3BC2">
      <w:pPr>
        <w:pStyle w:val="Zkladntext"/>
        <w:rPr>
          <w:sz w:val="26"/>
        </w:rPr>
      </w:pPr>
    </w:p>
    <w:p w:rsidR="00CA3BC2" w:rsidRDefault="00F14344">
      <w:pPr>
        <w:spacing w:before="159"/>
        <w:ind w:left="1192"/>
        <w:rPr>
          <w:b/>
          <w:sz w:val="23"/>
        </w:rPr>
      </w:pPr>
      <w:r>
        <w:rPr>
          <w:b/>
          <w:position w:val="1"/>
        </w:rPr>
        <w:t>Stá</w:t>
      </w:r>
      <w:r>
        <w:rPr>
          <w:b/>
          <w:position w:val="1"/>
          <w:sz w:val="19"/>
        </w:rPr>
        <w:t>tn</w:t>
      </w:r>
      <w:r>
        <w:rPr>
          <w:b/>
        </w:rPr>
        <w:t xml:space="preserve">í </w:t>
      </w:r>
      <w:r>
        <w:rPr>
          <w:b/>
          <w:position w:val="1"/>
        </w:rPr>
        <w:t xml:space="preserve">fond </w:t>
      </w:r>
      <w:r>
        <w:rPr>
          <w:b/>
        </w:rPr>
        <w:t>ž</w:t>
      </w:r>
      <w:r>
        <w:rPr>
          <w:b/>
          <w:position w:val="1"/>
        </w:rPr>
        <w:t>ivotn</w:t>
      </w:r>
      <w:r>
        <w:rPr>
          <w:b/>
        </w:rPr>
        <w:t>í</w:t>
      </w:r>
      <w:r>
        <w:rPr>
          <w:b/>
          <w:position w:val="1"/>
        </w:rPr>
        <w:t xml:space="preserve">ho </w:t>
      </w:r>
      <w:r>
        <w:rPr>
          <w:b/>
          <w:sz w:val="20"/>
        </w:rPr>
        <w:t>prost</w:t>
      </w:r>
      <w:r>
        <w:rPr>
          <w:b/>
          <w:position w:val="1"/>
          <w:sz w:val="21"/>
        </w:rPr>
        <w:t>ř</w:t>
      </w:r>
      <w:r>
        <w:rPr>
          <w:b/>
          <w:position w:val="1"/>
        </w:rPr>
        <w:t>ed</w:t>
      </w:r>
      <w:r>
        <w:rPr>
          <w:b/>
          <w:position w:val="1"/>
          <w:sz w:val="21"/>
        </w:rPr>
        <w:t xml:space="preserve">í </w:t>
      </w:r>
      <w:r>
        <w:rPr>
          <w:b/>
          <w:position w:val="1"/>
        </w:rPr>
        <w:t xml:space="preserve">České </w:t>
      </w:r>
      <w:r>
        <w:rPr>
          <w:b/>
          <w:sz w:val="23"/>
        </w:rPr>
        <w:t>republiky</w:t>
      </w:r>
    </w:p>
    <w:p w:rsidR="00CA3BC2" w:rsidRDefault="00F14344">
      <w:pPr>
        <w:spacing w:before="46"/>
        <w:ind w:left="1194"/>
        <w:rPr>
          <w:sz w:val="23"/>
        </w:rPr>
      </w:pPr>
      <w:r>
        <w:rPr>
          <w:w w:val="105"/>
        </w:rPr>
        <w:t xml:space="preserve">se sídlem Kaplanova </w:t>
      </w:r>
      <w:r>
        <w:rPr>
          <w:w w:val="105"/>
          <w:position w:val="1"/>
          <w:sz w:val="23"/>
        </w:rPr>
        <w:t>1931</w:t>
      </w:r>
      <w:r>
        <w:rPr>
          <w:w w:val="105"/>
          <w:position w:val="-3"/>
          <w:sz w:val="28"/>
        </w:rPr>
        <w:t>/</w:t>
      </w:r>
      <w:r>
        <w:rPr>
          <w:w w:val="105"/>
        </w:rPr>
        <w:t>1</w:t>
      </w:r>
      <w:r>
        <w:rPr>
          <w:w w:val="105"/>
          <w:position w:val="1"/>
          <w:sz w:val="24"/>
        </w:rPr>
        <w:t xml:space="preserve">, </w:t>
      </w:r>
      <w:r>
        <w:rPr>
          <w:w w:val="105"/>
          <w:sz w:val="23"/>
        </w:rPr>
        <w:t xml:space="preserve">148 00 </w:t>
      </w:r>
      <w:r>
        <w:rPr>
          <w:w w:val="105"/>
        </w:rPr>
        <w:t xml:space="preserve">Praha </w:t>
      </w:r>
      <w:r>
        <w:rPr>
          <w:w w:val="105"/>
          <w:sz w:val="23"/>
        </w:rPr>
        <w:t>11</w:t>
      </w:r>
    </w:p>
    <w:p w:rsidR="00CA3BC2" w:rsidRDefault="00F14344">
      <w:pPr>
        <w:spacing w:before="4"/>
        <w:ind w:left="1186"/>
      </w:pPr>
      <w:r>
        <w:rPr>
          <w:w w:val="105"/>
        </w:rPr>
        <w:t>(korespondenč</w:t>
      </w:r>
      <w:r>
        <w:rPr>
          <w:w w:val="105"/>
          <w:sz w:val="21"/>
        </w:rPr>
        <w:t>n</w:t>
      </w:r>
      <w:r>
        <w:rPr>
          <w:w w:val="105"/>
        </w:rPr>
        <w:t xml:space="preserve">í adresa : Olbrachtova </w:t>
      </w:r>
      <w:r>
        <w:rPr>
          <w:w w:val="105"/>
          <w:sz w:val="23"/>
        </w:rPr>
        <w:t>2006</w:t>
      </w:r>
      <w:r>
        <w:rPr>
          <w:w w:val="105"/>
          <w:position w:val="-3"/>
          <w:sz w:val="28"/>
        </w:rPr>
        <w:t>/</w:t>
      </w:r>
      <w:r>
        <w:rPr>
          <w:w w:val="105"/>
          <w:sz w:val="23"/>
        </w:rPr>
        <w:t>9</w:t>
      </w:r>
      <w:r>
        <w:rPr>
          <w:w w:val="105"/>
          <w:sz w:val="24"/>
        </w:rPr>
        <w:t xml:space="preserve">, </w:t>
      </w:r>
      <w:r>
        <w:rPr>
          <w:w w:val="105"/>
          <w:sz w:val="23"/>
        </w:rPr>
        <w:t xml:space="preserve">140 00 </w:t>
      </w:r>
      <w:r>
        <w:rPr>
          <w:w w:val="105"/>
        </w:rPr>
        <w:t>Praha 4)</w:t>
      </w:r>
    </w:p>
    <w:p w:rsidR="00CA3BC2" w:rsidRDefault="00F14344">
      <w:pPr>
        <w:spacing w:before="16"/>
        <w:ind w:left="1181"/>
        <w:rPr>
          <w:sz w:val="23"/>
        </w:rPr>
      </w:pPr>
      <w:r>
        <w:t>I</w:t>
      </w:r>
      <w:r>
        <w:rPr>
          <w:sz w:val="23"/>
        </w:rPr>
        <w:t xml:space="preserve">Č </w:t>
      </w:r>
      <w:r>
        <w:rPr>
          <w:sz w:val="21"/>
        </w:rPr>
        <w:t xml:space="preserve">: </w:t>
      </w:r>
      <w:r>
        <w:rPr>
          <w:sz w:val="23"/>
        </w:rPr>
        <w:t>00020729</w:t>
      </w:r>
    </w:p>
    <w:p w:rsidR="00CA3BC2" w:rsidRDefault="00F14344">
      <w:pPr>
        <w:spacing w:before="14" w:line="350" w:lineRule="exact"/>
        <w:ind w:left="1186"/>
      </w:pPr>
      <w:r>
        <w:rPr>
          <w:w w:val="105"/>
          <w:sz w:val="19"/>
        </w:rPr>
        <w:t>zastoupen</w:t>
      </w:r>
      <w:r>
        <w:rPr>
          <w:w w:val="105"/>
        </w:rPr>
        <w:t xml:space="preserve">ý </w:t>
      </w:r>
      <w:r>
        <w:rPr>
          <w:spacing w:val="-8"/>
          <w:w w:val="105"/>
          <w:sz w:val="23"/>
        </w:rPr>
        <w:t>Ing</w:t>
      </w:r>
      <w:r>
        <w:rPr>
          <w:spacing w:val="-8"/>
          <w:w w:val="105"/>
          <w:sz w:val="28"/>
        </w:rPr>
        <w:t>.</w:t>
      </w:r>
      <w:r>
        <w:rPr>
          <w:spacing w:val="-65"/>
          <w:w w:val="105"/>
          <w:sz w:val="28"/>
        </w:rPr>
        <w:t xml:space="preserve"> </w:t>
      </w:r>
      <w:r>
        <w:rPr>
          <w:position w:val="-3"/>
          <w:sz w:val="29"/>
        </w:rPr>
        <w:t>Jaroslavem</w:t>
      </w:r>
      <w:r>
        <w:rPr>
          <w:spacing w:val="-55"/>
          <w:position w:val="-3"/>
          <w:sz w:val="29"/>
        </w:rPr>
        <w:t xml:space="preserve"> </w:t>
      </w:r>
      <w:r>
        <w:rPr>
          <w:w w:val="105"/>
          <w:position w:val="1"/>
          <w:sz w:val="23"/>
        </w:rPr>
        <w:t xml:space="preserve">H r u b e </w:t>
      </w:r>
      <w:r>
        <w:rPr>
          <w:w w:val="105"/>
          <w:position w:val="1"/>
        </w:rPr>
        <w:t xml:space="preserve">š </w:t>
      </w:r>
      <w:r>
        <w:rPr>
          <w:w w:val="105"/>
          <w:position w:val="1"/>
          <w:sz w:val="21"/>
        </w:rPr>
        <w:t xml:space="preserve">e </w:t>
      </w:r>
      <w:r>
        <w:rPr>
          <w:spacing w:val="-11"/>
          <w:w w:val="105"/>
          <w:position w:val="1"/>
          <w:sz w:val="21"/>
        </w:rPr>
        <w:t>m</w:t>
      </w:r>
      <w:r>
        <w:rPr>
          <w:spacing w:val="-11"/>
          <w:w w:val="105"/>
          <w:position w:val="1"/>
        </w:rPr>
        <w:t xml:space="preserve">, </w:t>
      </w:r>
      <w:r>
        <w:rPr>
          <w:w w:val="105"/>
          <w:position w:val="1"/>
          <w:sz w:val="21"/>
        </w:rPr>
        <w:t>n</w:t>
      </w:r>
      <w:r>
        <w:rPr>
          <w:w w:val="105"/>
          <w:position w:val="1"/>
        </w:rPr>
        <w:t>á</w:t>
      </w:r>
      <w:r>
        <w:rPr>
          <w:w w:val="105"/>
          <w:position w:val="1"/>
          <w:sz w:val="21"/>
        </w:rPr>
        <w:t>m</w:t>
      </w:r>
      <w:r>
        <w:rPr>
          <w:w w:val="105"/>
          <w:position w:val="1"/>
        </w:rPr>
        <w:t>ě</w:t>
      </w:r>
      <w:r>
        <w:rPr>
          <w:w w:val="105"/>
          <w:position w:val="1"/>
          <w:sz w:val="23"/>
        </w:rPr>
        <w:t xml:space="preserve">stkem </w:t>
      </w:r>
      <w:r>
        <w:rPr>
          <w:w w:val="105"/>
          <w:position w:val="1"/>
          <w:sz w:val="21"/>
        </w:rPr>
        <w:t>ř</w:t>
      </w:r>
      <w:r>
        <w:rPr>
          <w:w w:val="105"/>
          <w:position w:val="1"/>
          <w:sz w:val="23"/>
        </w:rPr>
        <w:t>editele</w:t>
      </w:r>
      <w:r>
        <w:rPr>
          <w:w w:val="105"/>
          <w:position w:val="1"/>
          <w:sz w:val="24"/>
        </w:rPr>
        <w:t xml:space="preserve">, </w:t>
      </w:r>
      <w:r>
        <w:rPr>
          <w:w w:val="105"/>
          <w:position w:val="1"/>
        </w:rPr>
        <w:t>pověř</w:t>
      </w:r>
      <w:r>
        <w:rPr>
          <w:w w:val="105"/>
          <w:position w:val="1"/>
          <w:sz w:val="21"/>
        </w:rPr>
        <w:t>en</w:t>
      </w:r>
      <w:r>
        <w:rPr>
          <w:w w:val="105"/>
          <w:position w:val="1"/>
        </w:rPr>
        <w:t>ý</w:t>
      </w:r>
      <w:r>
        <w:rPr>
          <w:w w:val="105"/>
          <w:position w:val="1"/>
          <w:sz w:val="21"/>
        </w:rPr>
        <w:t xml:space="preserve">m </w:t>
      </w:r>
      <w:r>
        <w:rPr>
          <w:w w:val="105"/>
          <w:sz w:val="23"/>
        </w:rPr>
        <w:t>ří</w:t>
      </w:r>
      <w:r>
        <w:rPr>
          <w:w w:val="105"/>
          <w:position w:val="1"/>
          <w:sz w:val="21"/>
        </w:rPr>
        <w:t>zen</w:t>
      </w:r>
      <w:r>
        <w:rPr>
          <w:w w:val="105"/>
          <w:position w:val="1"/>
        </w:rPr>
        <w:t>í</w:t>
      </w:r>
      <w:r>
        <w:rPr>
          <w:w w:val="105"/>
          <w:position w:val="1"/>
          <w:sz w:val="21"/>
        </w:rPr>
        <w:t xml:space="preserve">m </w:t>
      </w:r>
      <w:r>
        <w:rPr>
          <w:w w:val="105"/>
          <w:position w:val="1"/>
        </w:rPr>
        <w:t>SF</w:t>
      </w:r>
      <w:r>
        <w:rPr>
          <w:w w:val="105"/>
          <w:sz w:val="23"/>
        </w:rPr>
        <w:t>Ž</w:t>
      </w:r>
      <w:r>
        <w:rPr>
          <w:w w:val="105"/>
          <w:position w:val="1"/>
        </w:rPr>
        <w:t>P</w:t>
      </w:r>
    </w:p>
    <w:p w:rsidR="00CA3BC2" w:rsidRDefault="00F14344">
      <w:pPr>
        <w:spacing w:line="241" w:lineRule="exact"/>
        <w:ind w:left="1185"/>
      </w:pPr>
      <w:r>
        <w:rPr>
          <w:sz w:val="23"/>
        </w:rPr>
        <w:t>Č</w:t>
      </w:r>
      <w:r>
        <w:t>R</w:t>
      </w:r>
    </w:p>
    <w:p w:rsidR="00CA3BC2" w:rsidRDefault="00F14344">
      <w:pPr>
        <w:spacing w:before="52"/>
        <w:ind w:left="1182"/>
      </w:pPr>
      <w:r>
        <w:rPr>
          <w:w w:val="105"/>
        </w:rPr>
        <w:t xml:space="preserve">(dále </w:t>
      </w:r>
      <w:r>
        <w:rPr>
          <w:w w:val="105"/>
          <w:sz w:val="23"/>
        </w:rPr>
        <w:t xml:space="preserve">jen </w:t>
      </w:r>
      <w:r>
        <w:rPr>
          <w:w w:val="105"/>
          <w:sz w:val="24"/>
        </w:rPr>
        <w:t>„</w:t>
      </w:r>
      <w:r>
        <w:rPr>
          <w:w w:val="105"/>
          <w:sz w:val="23"/>
        </w:rPr>
        <w:t>SFŽ</w:t>
      </w:r>
      <w:r>
        <w:rPr>
          <w:w w:val="105"/>
        </w:rPr>
        <w:t>P</w:t>
      </w:r>
      <w:r>
        <w:rPr>
          <w:w w:val="105"/>
          <w:position w:val="2"/>
        </w:rPr>
        <w:t>"</w:t>
      </w:r>
      <w:r>
        <w:rPr>
          <w:w w:val="105"/>
          <w:sz w:val="24"/>
        </w:rPr>
        <w:t xml:space="preserve">, </w:t>
      </w:r>
      <w:r>
        <w:rPr>
          <w:w w:val="105"/>
        </w:rPr>
        <w:t xml:space="preserve">nebo </w:t>
      </w:r>
      <w:r>
        <w:rPr>
          <w:w w:val="105"/>
          <w:position w:val="1"/>
          <w:sz w:val="24"/>
        </w:rPr>
        <w:t>„</w:t>
      </w:r>
      <w:r>
        <w:rPr>
          <w:w w:val="105"/>
          <w:sz w:val="23"/>
        </w:rPr>
        <w:t>Fond</w:t>
      </w:r>
      <w:r>
        <w:rPr>
          <w:w w:val="105"/>
          <w:position w:val="2"/>
        </w:rPr>
        <w:t>"</w:t>
      </w:r>
      <w:r>
        <w:rPr>
          <w:w w:val="105"/>
        </w:rPr>
        <w:t>)</w:t>
      </w:r>
    </w:p>
    <w:p w:rsidR="00CA3BC2" w:rsidRDefault="00CA3BC2">
      <w:pPr>
        <w:pStyle w:val="Zkladntext"/>
        <w:rPr>
          <w:sz w:val="28"/>
        </w:rPr>
      </w:pPr>
    </w:p>
    <w:p w:rsidR="00CA3BC2" w:rsidRDefault="00CA3BC2">
      <w:pPr>
        <w:pStyle w:val="Zkladntext"/>
      </w:pPr>
    </w:p>
    <w:p w:rsidR="00CA3BC2" w:rsidRDefault="00F14344">
      <w:pPr>
        <w:ind w:left="1179"/>
        <w:rPr>
          <w:sz w:val="21"/>
        </w:rPr>
      </w:pPr>
      <w:r>
        <w:rPr>
          <w:w w:val="86"/>
          <w:sz w:val="21"/>
        </w:rPr>
        <w:t>a</w:t>
      </w:r>
    </w:p>
    <w:p w:rsidR="00CA3BC2" w:rsidRDefault="00CA3BC2">
      <w:pPr>
        <w:pStyle w:val="Zkladntext"/>
        <w:rPr>
          <w:sz w:val="24"/>
        </w:rPr>
      </w:pPr>
    </w:p>
    <w:p w:rsidR="00CA3BC2" w:rsidRDefault="00CA3BC2">
      <w:pPr>
        <w:pStyle w:val="Zkladntext"/>
        <w:spacing w:before="6"/>
        <w:rPr>
          <w:sz w:val="26"/>
        </w:rPr>
      </w:pPr>
    </w:p>
    <w:p w:rsidR="00CA3BC2" w:rsidRDefault="00F14344">
      <w:pPr>
        <w:spacing w:before="1"/>
        <w:ind w:left="1171"/>
        <w:rPr>
          <w:b/>
        </w:rPr>
      </w:pPr>
      <w:r>
        <w:rPr>
          <w:b/>
        </w:rPr>
        <w:t>Obec Kobeřice</w:t>
      </w:r>
    </w:p>
    <w:p w:rsidR="00CA3BC2" w:rsidRDefault="00F14344">
      <w:pPr>
        <w:spacing w:before="54"/>
        <w:ind w:left="1165"/>
      </w:pPr>
      <w:r>
        <w:rPr>
          <w:sz w:val="23"/>
        </w:rPr>
        <w:t>kontaktní adresa</w:t>
      </w:r>
      <w:r>
        <w:rPr>
          <w:sz w:val="21"/>
        </w:rPr>
        <w:t xml:space="preserve">: </w:t>
      </w:r>
      <w:r>
        <w:rPr>
          <w:sz w:val="23"/>
        </w:rPr>
        <w:t>Slezsk</w:t>
      </w:r>
      <w:r>
        <w:rPr>
          <w:position w:val="1"/>
        </w:rPr>
        <w:t xml:space="preserve">á </w:t>
      </w:r>
      <w:r>
        <w:rPr>
          <w:position w:val="1"/>
          <w:sz w:val="23"/>
        </w:rPr>
        <w:t>195</w:t>
      </w:r>
      <w:r>
        <w:rPr>
          <w:position w:val="1"/>
          <w:sz w:val="24"/>
        </w:rPr>
        <w:t xml:space="preserve">, </w:t>
      </w:r>
      <w:r>
        <w:rPr>
          <w:sz w:val="23"/>
        </w:rPr>
        <w:t xml:space="preserve">74727 </w:t>
      </w:r>
      <w:r>
        <w:rPr>
          <w:position w:val="1"/>
        </w:rPr>
        <w:t>Kobe</w:t>
      </w:r>
      <w:r>
        <w:t>ř</w:t>
      </w:r>
      <w:r>
        <w:rPr>
          <w:position w:val="1"/>
        </w:rPr>
        <w:t>ice</w:t>
      </w:r>
    </w:p>
    <w:p w:rsidR="00CA3BC2" w:rsidRDefault="00F14344">
      <w:pPr>
        <w:spacing w:before="66"/>
        <w:ind w:left="1152"/>
        <w:rPr>
          <w:sz w:val="23"/>
        </w:rPr>
      </w:pPr>
      <w:r>
        <w:rPr>
          <w:w w:val="105"/>
        </w:rPr>
        <w:t>I</w:t>
      </w:r>
      <w:r>
        <w:rPr>
          <w:w w:val="105"/>
          <w:sz w:val="23"/>
        </w:rPr>
        <w:t xml:space="preserve">Č </w:t>
      </w:r>
      <w:r>
        <w:rPr>
          <w:w w:val="105"/>
        </w:rPr>
        <w:t xml:space="preserve">: </w:t>
      </w:r>
      <w:r>
        <w:rPr>
          <w:w w:val="105"/>
          <w:sz w:val="23"/>
        </w:rPr>
        <w:t>00300241</w:t>
      </w:r>
    </w:p>
    <w:p w:rsidR="00CA3BC2" w:rsidRDefault="00F14344">
      <w:pPr>
        <w:pStyle w:val="Zkladntext"/>
        <w:spacing w:before="58"/>
        <w:ind w:left="1166"/>
      </w:pPr>
      <w:r>
        <w:rPr>
          <w:w w:val="105"/>
        </w:rPr>
        <w:t xml:space="preserve">Zastoupen: </w:t>
      </w:r>
      <w:r>
        <w:rPr>
          <w:w w:val="105"/>
          <w:sz w:val="23"/>
        </w:rPr>
        <w:t>Ing</w:t>
      </w:r>
      <w:r>
        <w:rPr>
          <w:w w:val="105"/>
          <w:sz w:val="24"/>
        </w:rPr>
        <w:t xml:space="preserve">. </w:t>
      </w:r>
      <w:r>
        <w:rPr>
          <w:w w:val="105"/>
        </w:rPr>
        <w:t>Lukáš Kubný</w:t>
      </w:r>
    </w:p>
    <w:p w:rsidR="00CA3BC2" w:rsidRDefault="00F14344">
      <w:pPr>
        <w:spacing w:before="52"/>
        <w:ind w:left="1162"/>
        <w:rPr>
          <w:sz w:val="23"/>
        </w:rPr>
      </w:pPr>
      <w:r>
        <w:rPr>
          <w:w w:val="105"/>
          <w:position w:val="1"/>
        </w:rPr>
        <w:t>(d</w:t>
      </w:r>
      <w:r>
        <w:rPr>
          <w:w w:val="105"/>
          <w:position w:val="1"/>
          <w:sz w:val="21"/>
        </w:rPr>
        <w:t>á</w:t>
      </w:r>
      <w:r>
        <w:rPr>
          <w:w w:val="105"/>
          <w:sz w:val="23"/>
        </w:rPr>
        <w:t xml:space="preserve">le jen </w:t>
      </w:r>
      <w:r>
        <w:rPr>
          <w:w w:val="105"/>
          <w:position w:val="1"/>
          <w:sz w:val="24"/>
        </w:rPr>
        <w:t>„</w:t>
      </w:r>
      <w:r>
        <w:rPr>
          <w:w w:val="105"/>
          <w:sz w:val="23"/>
        </w:rPr>
        <w:t xml:space="preserve">příjemce </w:t>
      </w:r>
      <w:r>
        <w:rPr>
          <w:w w:val="105"/>
          <w:position w:val="1"/>
          <w:sz w:val="23"/>
        </w:rPr>
        <w:t>podpory</w:t>
      </w:r>
      <w:r>
        <w:rPr>
          <w:w w:val="105"/>
          <w:position w:val="2"/>
        </w:rPr>
        <w:t>"</w:t>
      </w:r>
      <w:r>
        <w:rPr>
          <w:w w:val="105"/>
          <w:position w:val="1"/>
          <w:sz w:val="23"/>
        </w:rPr>
        <w:t>)</w:t>
      </w:r>
    </w:p>
    <w:p w:rsidR="00CA3BC2" w:rsidRDefault="00CA3BC2">
      <w:pPr>
        <w:pStyle w:val="Zkladntext"/>
        <w:rPr>
          <w:sz w:val="28"/>
        </w:rPr>
      </w:pPr>
    </w:p>
    <w:p w:rsidR="00CA3BC2" w:rsidRDefault="00CA3BC2">
      <w:pPr>
        <w:pStyle w:val="Zkladntext"/>
        <w:rPr>
          <w:sz w:val="33"/>
        </w:rPr>
      </w:pPr>
    </w:p>
    <w:p w:rsidR="00CA3BC2" w:rsidRDefault="00F14344">
      <w:pPr>
        <w:spacing w:line="302" w:lineRule="exact"/>
        <w:ind w:left="1155"/>
      </w:pPr>
      <w:r>
        <w:rPr>
          <w:w w:val="105"/>
        </w:rPr>
        <w:t xml:space="preserve">se </w:t>
      </w:r>
      <w:r>
        <w:rPr>
          <w:w w:val="105"/>
          <w:sz w:val="23"/>
        </w:rPr>
        <w:t xml:space="preserve">dohodly </w:t>
      </w:r>
      <w:r>
        <w:rPr>
          <w:w w:val="105"/>
        </w:rPr>
        <w:t xml:space="preserve">na </w:t>
      </w:r>
      <w:r>
        <w:rPr>
          <w:w w:val="105"/>
          <w:sz w:val="19"/>
        </w:rPr>
        <w:t>t</w:t>
      </w:r>
      <w:r>
        <w:rPr>
          <w:w w:val="105"/>
        </w:rPr>
        <w:t>é</w:t>
      </w:r>
      <w:r>
        <w:rPr>
          <w:w w:val="105"/>
          <w:sz w:val="19"/>
        </w:rPr>
        <w:t xml:space="preserve">to </w:t>
      </w:r>
      <w:r>
        <w:rPr>
          <w:w w:val="105"/>
          <w:sz w:val="21"/>
        </w:rPr>
        <w:t>zm</w:t>
      </w:r>
      <w:r>
        <w:rPr>
          <w:w w:val="105"/>
        </w:rPr>
        <w:t>ě</w:t>
      </w:r>
      <w:r>
        <w:rPr>
          <w:w w:val="105"/>
          <w:position w:val="1"/>
          <w:sz w:val="21"/>
        </w:rPr>
        <w:t>n</w:t>
      </w:r>
      <w:r>
        <w:rPr>
          <w:w w:val="105"/>
        </w:rPr>
        <w:t xml:space="preserve">ě </w:t>
      </w:r>
      <w:r>
        <w:rPr>
          <w:w w:val="105"/>
          <w:sz w:val="23"/>
        </w:rPr>
        <w:t xml:space="preserve">smlouvy </w:t>
      </w:r>
      <w:r>
        <w:rPr>
          <w:w w:val="105"/>
        </w:rPr>
        <w:t>č</w:t>
      </w:r>
      <w:r>
        <w:rPr>
          <w:w w:val="105"/>
          <w:sz w:val="28"/>
        </w:rPr>
        <w:t xml:space="preserve">. </w:t>
      </w:r>
      <w:r>
        <w:rPr>
          <w:w w:val="105"/>
          <w:sz w:val="23"/>
        </w:rPr>
        <w:t xml:space="preserve">09047271 </w:t>
      </w:r>
      <w:r>
        <w:rPr>
          <w:w w:val="105"/>
          <w:sz w:val="21"/>
        </w:rPr>
        <w:t xml:space="preserve">o </w:t>
      </w:r>
      <w:r>
        <w:rPr>
          <w:w w:val="105"/>
          <w:sz w:val="23"/>
        </w:rPr>
        <w:t xml:space="preserve">poskytnutí podpory </w:t>
      </w:r>
      <w:r>
        <w:rPr>
          <w:w w:val="105"/>
        </w:rPr>
        <w:t xml:space="preserve">ze </w:t>
      </w:r>
      <w:r>
        <w:rPr>
          <w:w w:val="105"/>
          <w:position w:val="1"/>
        </w:rPr>
        <w:t xml:space="preserve">St </w:t>
      </w:r>
      <w:r>
        <w:rPr>
          <w:w w:val="105"/>
          <w:sz w:val="23"/>
        </w:rPr>
        <w:t>á</w:t>
      </w:r>
      <w:r>
        <w:rPr>
          <w:w w:val="105"/>
          <w:sz w:val="19"/>
        </w:rPr>
        <w:t>tn</w:t>
      </w:r>
      <w:r>
        <w:rPr>
          <w:w w:val="105"/>
        </w:rPr>
        <w:t>ího fondu</w:t>
      </w:r>
    </w:p>
    <w:p w:rsidR="00CA3BC2" w:rsidRDefault="00F14344">
      <w:pPr>
        <w:spacing w:line="302" w:lineRule="exact"/>
        <w:ind w:left="1148"/>
        <w:rPr>
          <w:sz w:val="24"/>
        </w:rPr>
      </w:pPr>
      <w:r>
        <w:rPr>
          <w:sz w:val="23"/>
        </w:rPr>
        <w:t>ž</w:t>
      </w:r>
      <w:r>
        <w:rPr>
          <w:position w:val="1"/>
          <w:sz w:val="23"/>
        </w:rPr>
        <w:t>ivotn</w:t>
      </w:r>
      <w:r>
        <w:t>í</w:t>
      </w:r>
      <w:r>
        <w:rPr>
          <w:position w:val="1"/>
          <w:sz w:val="23"/>
        </w:rPr>
        <w:t xml:space="preserve">ho  </w:t>
      </w:r>
      <w:r>
        <w:rPr>
          <w:sz w:val="19"/>
        </w:rPr>
        <w:t>prost</w:t>
      </w:r>
      <w:r>
        <w:t>ř</w:t>
      </w:r>
      <w:r>
        <w:rPr>
          <w:position w:val="1"/>
          <w:sz w:val="23"/>
        </w:rPr>
        <w:t>ed</w:t>
      </w:r>
      <w:r>
        <w:rPr>
          <w:position w:val="1"/>
        </w:rPr>
        <w:t xml:space="preserve">í  </w:t>
      </w:r>
      <w:r>
        <w:rPr>
          <w:position w:val="1"/>
          <w:sz w:val="23"/>
        </w:rPr>
        <w:t>Č</w:t>
      </w:r>
      <w:r>
        <w:rPr>
          <w:sz w:val="23"/>
        </w:rPr>
        <w:t xml:space="preserve">R  </w:t>
      </w:r>
      <w:r>
        <w:t xml:space="preserve">v </w:t>
      </w:r>
      <w:r>
        <w:rPr>
          <w:position w:val="1"/>
          <w:sz w:val="21"/>
        </w:rPr>
        <w:t>r</w:t>
      </w:r>
      <w:r>
        <w:rPr>
          <w:position w:val="1"/>
          <w:sz w:val="23"/>
        </w:rPr>
        <w:t>ámci Opera</w:t>
      </w:r>
      <w:r>
        <w:rPr>
          <w:position w:val="1"/>
        </w:rPr>
        <w:t>č</w:t>
      </w:r>
      <w:r>
        <w:rPr>
          <w:position w:val="1"/>
          <w:sz w:val="21"/>
        </w:rPr>
        <w:t>n</w:t>
      </w:r>
      <w:r>
        <w:rPr>
          <w:position w:val="1"/>
        </w:rPr>
        <w:t>í</w:t>
      </w:r>
      <w:r>
        <w:rPr>
          <w:position w:val="1"/>
          <w:sz w:val="23"/>
        </w:rPr>
        <w:t xml:space="preserve">ho  </w:t>
      </w:r>
      <w:r>
        <w:t>programu  ž</w:t>
      </w:r>
      <w:r>
        <w:rPr>
          <w:position w:val="1"/>
          <w:sz w:val="23"/>
        </w:rPr>
        <w:t>ivotn</w:t>
      </w:r>
      <w:r>
        <w:rPr>
          <w:position w:val="1"/>
        </w:rPr>
        <w:t xml:space="preserve">í  </w:t>
      </w:r>
      <w:r>
        <w:rPr>
          <w:sz w:val="20"/>
        </w:rPr>
        <w:t>prost</w:t>
      </w:r>
      <w:r>
        <w:rPr>
          <w:position w:val="1"/>
        </w:rPr>
        <w:t>ř</w:t>
      </w:r>
      <w:r>
        <w:rPr>
          <w:position w:val="1"/>
          <w:sz w:val="23"/>
        </w:rPr>
        <w:t>ed</w:t>
      </w:r>
      <w:r>
        <w:rPr>
          <w:position w:val="1"/>
        </w:rPr>
        <w:t>í</w:t>
      </w:r>
      <w:r>
        <w:rPr>
          <w:position w:val="1"/>
          <w:sz w:val="26"/>
        </w:rPr>
        <w:t xml:space="preserve">, </w:t>
      </w:r>
      <w:r>
        <w:rPr>
          <w:position w:val="1"/>
        </w:rPr>
        <w:t xml:space="preserve">ze  </w:t>
      </w:r>
      <w:r>
        <w:rPr>
          <w:position w:val="1"/>
          <w:sz w:val="23"/>
        </w:rPr>
        <w:t xml:space="preserve">dne </w:t>
      </w:r>
      <w:r>
        <w:rPr>
          <w:sz w:val="24"/>
        </w:rPr>
        <w:t>22.7</w:t>
      </w:r>
      <w:r>
        <w:rPr>
          <w:position w:val="1"/>
          <w:sz w:val="28"/>
        </w:rPr>
        <w:t>.</w:t>
      </w:r>
      <w:r>
        <w:rPr>
          <w:position w:val="1"/>
          <w:sz w:val="23"/>
        </w:rPr>
        <w:t>2011</w:t>
      </w:r>
      <w:r>
        <w:rPr>
          <w:position w:val="1"/>
          <w:sz w:val="24"/>
        </w:rPr>
        <w:t>.</w:t>
      </w:r>
    </w:p>
    <w:p w:rsidR="00CA3BC2" w:rsidRDefault="00CA3BC2">
      <w:pPr>
        <w:pStyle w:val="Zkladntext"/>
        <w:rPr>
          <w:sz w:val="32"/>
        </w:rPr>
      </w:pPr>
    </w:p>
    <w:p w:rsidR="00CA3BC2" w:rsidRDefault="00CA3BC2">
      <w:pPr>
        <w:pStyle w:val="Zkladntext"/>
        <w:spacing w:before="11"/>
        <w:rPr>
          <w:sz w:val="31"/>
        </w:rPr>
      </w:pPr>
    </w:p>
    <w:p w:rsidR="00CA3BC2" w:rsidRDefault="00F14344">
      <w:pPr>
        <w:pStyle w:val="Odstavecseseznamem"/>
        <w:numPr>
          <w:ilvl w:val="0"/>
          <w:numId w:val="1"/>
        </w:numPr>
        <w:tabs>
          <w:tab w:val="left" w:pos="1386"/>
        </w:tabs>
        <w:jc w:val="left"/>
      </w:pPr>
      <w:r>
        <w:rPr>
          <w:w w:val="105"/>
          <w:sz w:val="23"/>
        </w:rPr>
        <w:t>Bankovn</w:t>
      </w:r>
      <w:r>
        <w:rPr>
          <w:w w:val="105"/>
        </w:rPr>
        <w:t>í</w:t>
      </w:r>
      <w:r>
        <w:rPr>
          <w:spacing w:val="-38"/>
          <w:w w:val="105"/>
        </w:rPr>
        <w:t xml:space="preserve"> </w:t>
      </w:r>
      <w:r>
        <w:rPr>
          <w:w w:val="105"/>
          <w:sz w:val="23"/>
        </w:rPr>
        <w:t>spojen</w:t>
      </w:r>
      <w:r>
        <w:rPr>
          <w:w w:val="105"/>
        </w:rPr>
        <w:t>í</w:t>
      </w:r>
      <w:r>
        <w:rPr>
          <w:spacing w:val="-38"/>
          <w:w w:val="105"/>
        </w:rPr>
        <w:t xml:space="preserve"> </w:t>
      </w:r>
      <w:r>
        <w:rPr>
          <w:w w:val="105"/>
        </w:rPr>
        <w:t>pří</w:t>
      </w:r>
      <w:r>
        <w:rPr>
          <w:w w:val="105"/>
          <w:sz w:val="23"/>
        </w:rPr>
        <w:t>jemce</w:t>
      </w:r>
      <w:r>
        <w:rPr>
          <w:spacing w:val="-39"/>
          <w:w w:val="105"/>
          <w:sz w:val="23"/>
        </w:rPr>
        <w:t xml:space="preserve"> </w:t>
      </w:r>
      <w:r>
        <w:rPr>
          <w:w w:val="105"/>
          <w:sz w:val="23"/>
        </w:rPr>
        <w:t>podpory</w:t>
      </w:r>
      <w:r>
        <w:rPr>
          <w:w w:val="105"/>
          <w:position w:val="1"/>
          <w:sz w:val="24"/>
        </w:rPr>
        <w:t>,</w:t>
      </w:r>
      <w:r>
        <w:rPr>
          <w:spacing w:val="-47"/>
          <w:w w:val="105"/>
          <w:position w:val="1"/>
          <w:sz w:val="24"/>
        </w:rPr>
        <w:t xml:space="preserve"> </w:t>
      </w:r>
      <w:r>
        <w:rPr>
          <w:w w:val="105"/>
          <w:sz w:val="23"/>
        </w:rPr>
        <w:t>uveden</w:t>
      </w:r>
      <w:r>
        <w:rPr>
          <w:w w:val="105"/>
          <w:position w:val="1"/>
        </w:rPr>
        <w:t>é</w:t>
      </w:r>
      <w:r>
        <w:rPr>
          <w:spacing w:val="-37"/>
          <w:w w:val="105"/>
          <w:position w:val="1"/>
        </w:rPr>
        <w:t xml:space="preserve"> </w:t>
      </w:r>
      <w:r>
        <w:rPr>
          <w:w w:val="105"/>
          <w:sz w:val="21"/>
        </w:rPr>
        <w:t>v</w:t>
      </w:r>
      <w:r>
        <w:rPr>
          <w:spacing w:val="-34"/>
          <w:w w:val="105"/>
          <w:sz w:val="21"/>
        </w:rPr>
        <w:t xml:space="preserve"> </w:t>
      </w:r>
      <w:r>
        <w:rPr>
          <w:w w:val="105"/>
          <w:sz w:val="23"/>
        </w:rPr>
        <w:t>bodu</w:t>
      </w:r>
      <w:r>
        <w:rPr>
          <w:spacing w:val="-52"/>
          <w:w w:val="105"/>
          <w:sz w:val="23"/>
        </w:rPr>
        <w:t xml:space="preserve"> </w:t>
      </w:r>
      <w:r>
        <w:rPr>
          <w:spacing w:val="-29"/>
          <w:w w:val="110"/>
        </w:rPr>
        <w:t>1</w:t>
      </w:r>
      <w:r>
        <w:rPr>
          <w:spacing w:val="-29"/>
          <w:w w:val="110"/>
          <w:sz w:val="24"/>
        </w:rPr>
        <w:t>.</w:t>
      </w:r>
      <w:r>
        <w:rPr>
          <w:spacing w:val="-29"/>
          <w:w w:val="110"/>
          <w:position w:val="1"/>
          <w:sz w:val="24"/>
        </w:rPr>
        <w:t>,</w:t>
      </w:r>
      <w:r>
        <w:rPr>
          <w:spacing w:val="-50"/>
          <w:w w:val="110"/>
          <w:position w:val="1"/>
          <w:sz w:val="24"/>
        </w:rPr>
        <w:t xml:space="preserve"> </w:t>
      </w:r>
      <w:r>
        <w:rPr>
          <w:w w:val="105"/>
          <w:position w:val="1"/>
          <w:sz w:val="21"/>
        </w:rPr>
        <w:t>se</w:t>
      </w:r>
      <w:r>
        <w:rPr>
          <w:spacing w:val="-37"/>
          <w:w w:val="105"/>
          <w:position w:val="1"/>
          <w:sz w:val="21"/>
        </w:rPr>
        <w:t xml:space="preserve"> </w:t>
      </w:r>
      <w:r>
        <w:rPr>
          <w:w w:val="105"/>
        </w:rPr>
        <w:t>m</w:t>
      </w:r>
      <w:r>
        <w:rPr>
          <w:w w:val="105"/>
          <w:sz w:val="23"/>
        </w:rPr>
        <w:t>ě</w:t>
      </w:r>
      <w:r>
        <w:rPr>
          <w:w w:val="105"/>
          <w:sz w:val="21"/>
        </w:rPr>
        <w:t>n</w:t>
      </w:r>
      <w:r>
        <w:rPr>
          <w:w w:val="105"/>
          <w:sz w:val="23"/>
        </w:rPr>
        <w:t>í</w:t>
      </w:r>
      <w:r>
        <w:rPr>
          <w:spacing w:val="-40"/>
          <w:w w:val="105"/>
          <w:sz w:val="23"/>
        </w:rPr>
        <w:t xml:space="preserve"> </w:t>
      </w:r>
      <w:r>
        <w:rPr>
          <w:w w:val="105"/>
          <w:position w:val="1"/>
        </w:rPr>
        <w:t>na</w:t>
      </w:r>
      <w:r>
        <w:rPr>
          <w:w w:val="105"/>
          <w:position w:val="1"/>
          <w:sz w:val="21"/>
        </w:rPr>
        <w:t>:</w:t>
      </w:r>
    </w:p>
    <w:p w:rsidR="00CA3BC2" w:rsidRDefault="00426956">
      <w:pPr>
        <w:spacing w:before="48"/>
        <w:ind w:left="1141"/>
        <w:rPr>
          <w:sz w:val="23"/>
        </w:rPr>
      </w:pPr>
      <w:r w:rsidRPr="00426956">
        <w:rPr>
          <w:w w:val="105"/>
          <w:sz w:val="23"/>
          <w:highlight w:val="yellow"/>
        </w:rPr>
        <w:t>Xxxx</w:t>
      </w:r>
      <w:bookmarkStart w:id="0" w:name="_GoBack"/>
      <w:bookmarkEnd w:id="0"/>
      <w:r>
        <w:rPr>
          <w:w w:val="105"/>
          <w:sz w:val="23"/>
        </w:rPr>
        <w:t xml:space="preserve"> </w:t>
      </w:r>
      <w:r w:rsidR="00F14344">
        <w:rPr>
          <w:w w:val="105"/>
          <w:position w:val="1"/>
          <w:sz w:val="24"/>
        </w:rPr>
        <w:t xml:space="preserve">, </w:t>
      </w:r>
      <w:r w:rsidR="00F14344">
        <w:rPr>
          <w:w w:val="105"/>
        </w:rPr>
        <w:t>čí</w:t>
      </w:r>
      <w:r w:rsidR="00F14344">
        <w:rPr>
          <w:w w:val="105"/>
          <w:sz w:val="23"/>
        </w:rPr>
        <w:t xml:space="preserve">slo </w:t>
      </w:r>
      <w:r w:rsidR="00F14344">
        <w:rPr>
          <w:w w:val="105"/>
        </w:rPr>
        <w:t>úč</w:t>
      </w:r>
      <w:r w:rsidR="00F14344">
        <w:rPr>
          <w:w w:val="105"/>
          <w:sz w:val="19"/>
        </w:rPr>
        <w:t xml:space="preserve">tu </w:t>
      </w:r>
      <w:r w:rsidRPr="00426956">
        <w:rPr>
          <w:w w:val="105"/>
          <w:sz w:val="23"/>
          <w:highlight w:val="yellow"/>
        </w:rPr>
        <w:t>xxxx</w:t>
      </w:r>
      <w:r>
        <w:rPr>
          <w:w w:val="105"/>
          <w:sz w:val="23"/>
        </w:rPr>
        <w:t xml:space="preserve"> </w:t>
      </w:r>
      <w:r w:rsidR="00F14344">
        <w:rPr>
          <w:w w:val="105"/>
          <w:position w:val="-3"/>
          <w:sz w:val="28"/>
        </w:rPr>
        <w:t>/</w:t>
      </w:r>
      <w:r w:rsidRPr="00426956">
        <w:rPr>
          <w:w w:val="105"/>
          <w:sz w:val="23"/>
          <w:highlight w:val="yellow"/>
        </w:rPr>
        <w:t>xxxx</w:t>
      </w:r>
    </w:p>
    <w:p w:rsidR="00CA3BC2" w:rsidRDefault="00CA3BC2">
      <w:pPr>
        <w:rPr>
          <w:sz w:val="23"/>
        </w:rPr>
        <w:sectPr w:rsidR="00CA3BC2">
          <w:footerReference w:type="default" r:id="rId8"/>
          <w:type w:val="continuous"/>
          <w:pgSz w:w="11900" w:h="16820"/>
          <w:pgMar w:top="1600" w:right="0" w:bottom="760" w:left="0" w:header="708" w:footer="570" w:gutter="0"/>
          <w:pgNumType w:start="1"/>
          <w:cols w:space="708"/>
        </w:sectPr>
      </w:pPr>
    </w:p>
    <w:p w:rsidR="00CA3BC2" w:rsidRDefault="00CA3BC2">
      <w:pPr>
        <w:pStyle w:val="Zkladntext"/>
        <w:rPr>
          <w:sz w:val="20"/>
        </w:rPr>
      </w:pPr>
    </w:p>
    <w:p w:rsidR="00CA3BC2" w:rsidRDefault="00CA3BC2">
      <w:pPr>
        <w:pStyle w:val="Zkladntext"/>
        <w:rPr>
          <w:sz w:val="20"/>
        </w:rPr>
      </w:pPr>
    </w:p>
    <w:p w:rsidR="00CA3BC2" w:rsidRDefault="00CA3BC2">
      <w:pPr>
        <w:pStyle w:val="Zkladntext"/>
        <w:rPr>
          <w:sz w:val="20"/>
        </w:rPr>
      </w:pPr>
    </w:p>
    <w:p w:rsidR="00CA3BC2" w:rsidRDefault="00CA3BC2">
      <w:pPr>
        <w:pStyle w:val="Zkladntext"/>
        <w:rPr>
          <w:sz w:val="20"/>
        </w:rPr>
      </w:pPr>
    </w:p>
    <w:p w:rsidR="00CA3BC2" w:rsidRDefault="00CA3BC2">
      <w:pPr>
        <w:pStyle w:val="Zkladntext"/>
        <w:spacing w:before="3"/>
        <w:rPr>
          <w:sz w:val="28"/>
        </w:rPr>
      </w:pPr>
    </w:p>
    <w:p w:rsidR="00CA3BC2" w:rsidRDefault="00F14344">
      <w:pPr>
        <w:pStyle w:val="Odstavecseseznamem"/>
        <w:numPr>
          <w:ilvl w:val="0"/>
          <w:numId w:val="1"/>
        </w:numPr>
        <w:tabs>
          <w:tab w:val="left" w:pos="377"/>
        </w:tabs>
        <w:spacing w:before="86"/>
        <w:ind w:left="376" w:hanging="240"/>
        <w:jc w:val="left"/>
        <w:rPr>
          <w:sz w:val="23"/>
        </w:rPr>
      </w:pPr>
      <w:r>
        <w:rPr>
          <w:sz w:val="23"/>
        </w:rPr>
        <w:t>Ostatn</w:t>
      </w:r>
      <w:r>
        <w:rPr>
          <w:position w:val="1"/>
        </w:rPr>
        <w:t xml:space="preserve">í </w:t>
      </w:r>
      <w:r>
        <w:rPr>
          <w:sz w:val="19"/>
        </w:rPr>
        <w:t>ustanoven</w:t>
      </w:r>
      <w:r>
        <w:rPr>
          <w:position w:val="1"/>
        </w:rPr>
        <w:t xml:space="preserve">í  </w:t>
      </w:r>
      <w:r>
        <w:rPr>
          <w:position w:val="1"/>
          <w:sz w:val="23"/>
        </w:rPr>
        <w:t xml:space="preserve">smlouvy  </w:t>
      </w:r>
      <w:r>
        <w:rPr>
          <w:position w:val="1"/>
        </w:rPr>
        <w:t>se</w:t>
      </w:r>
      <w:r>
        <w:rPr>
          <w:spacing w:val="-7"/>
          <w:position w:val="1"/>
        </w:rPr>
        <w:t xml:space="preserve"> </w:t>
      </w:r>
      <w:r>
        <w:rPr>
          <w:spacing w:val="-5"/>
          <w:position w:val="1"/>
        </w:rPr>
        <w:t>nemění</w:t>
      </w:r>
      <w:r>
        <w:rPr>
          <w:spacing w:val="-5"/>
          <w:position w:val="1"/>
          <w:sz w:val="28"/>
        </w:rPr>
        <w:t>.</w:t>
      </w:r>
    </w:p>
    <w:p w:rsidR="00CA3BC2" w:rsidRDefault="00CA3BC2">
      <w:pPr>
        <w:pStyle w:val="Zkladntext"/>
        <w:rPr>
          <w:sz w:val="32"/>
        </w:rPr>
      </w:pPr>
    </w:p>
    <w:p w:rsidR="00CA3BC2" w:rsidRDefault="00CA3BC2">
      <w:pPr>
        <w:pStyle w:val="Zkladntext"/>
        <w:spacing w:before="1"/>
        <w:rPr>
          <w:sz w:val="31"/>
        </w:rPr>
      </w:pPr>
    </w:p>
    <w:p w:rsidR="00CA3BC2" w:rsidRDefault="00F14344">
      <w:pPr>
        <w:pStyle w:val="Odstavecseseznamem"/>
        <w:numPr>
          <w:ilvl w:val="0"/>
          <w:numId w:val="1"/>
        </w:numPr>
        <w:tabs>
          <w:tab w:val="left" w:pos="369"/>
        </w:tabs>
        <w:spacing w:line="260" w:lineRule="exact"/>
        <w:ind w:left="368" w:hanging="239"/>
        <w:jc w:val="left"/>
        <w:rPr>
          <w:sz w:val="23"/>
        </w:rPr>
      </w:pPr>
      <w:r>
        <w:rPr>
          <w:sz w:val="23"/>
        </w:rPr>
        <w:t xml:space="preserve">Tento dodatek byl vyhotoven </w:t>
      </w:r>
      <w:r>
        <w:t xml:space="preserve">a </w:t>
      </w:r>
      <w:r>
        <w:rPr>
          <w:sz w:val="23"/>
        </w:rPr>
        <w:t>podepsá</w:t>
      </w:r>
      <w:r>
        <w:rPr>
          <w:position w:val="1"/>
          <w:sz w:val="21"/>
        </w:rPr>
        <w:t xml:space="preserve">n </w:t>
      </w:r>
      <w:r>
        <w:t xml:space="preserve">ve </w:t>
      </w:r>
      <w:r>
        <w:rPr>
          <w:position w:val="1"/>
        </w:rPr>
        <w:t xml:space="preserve">dvou </w:t>
      </w:r>
      <w:r>
        <w:rPr>
          <w:sz w:val="23"/>
        </w:rPr>
        <w:t>exempl</w:t>
      </w:r>
      <w:r>
        <w:rPr>
          <w:position w:val="1"/>
        </w:rPr>
        <w:t>ářích</w:t>
      </w:r>
      <w:r>
        <w:rPr>
          <w:position w:val="1"/>
          <w:sz w:val="24"/>
        </w:rPr>
        <w:t xml:space="preserve">, </w:t>
      </w:r>
      <w:r>
        <w:rPr>
          <w:position w:val="1"/>
        </w:rPr>
        <w:t xml:space="preserve">z </w:t>
      </w:r>
      <w:r>
        <w:rPr>
          <w:position w:val="1"/>
          <w:sz w:val="23"/>
        </w:rPr>
        <w:t>nich</w:t>
      </w:r>
      <w:r>
        <w:rPr>
          <w:position w:val="1"/>
        </w:rPr>
        <w:t>ž kaž</w:t>
      </w:r>
      <w:r>
        <w:rPr>
          <w:position w:val="1"/>
          <w:sz w:val="23"/>
        </w:rPr>
        <w:t>d</w:t>
      </w:r>
      <w:r>
        <w:rPr>
          <w:position w:val="1"/>
        </w:rPr>
        <w:t xml:space="preserve">ý </w:t>
      </w:r>
      <w:r>
        <w:rPr>
          <w:spacing w:val="3"/>
          <w:position w:val="1"/>
          <w:sz w:val="21"/>
        </w:rPr>
        <w:t>m</w:t>
      </w:r>
      <w:r>
        <w:rPr>
          <w:spacing w:val="3"/>
          <w:position w:val="1"/>
        </w:rPr>
        <w:t>á</w:t>
      </w:r>
      <w:r>
        <w:rPr>
          <w:spacing w:val="48"/>
          <w:position w:val="1"/>
        </w:rPr>
        <w:t xml:space="preserve"> </w:t>
      </w:r>
      <w:r>
        <w:rPr>
          <w:position w:val="1"/>
        </w:rPr>
        <w:t>platnost</w:t>
      </w:r>
    </w:p>
    <w:p w:rsidR="00CA3BC2" w:rsidRDefault="00F14344">
      <w:pPr>
        <w:spacing w:line="317" w:lineRule="exact"/>
        <w:ind w:left="125"/>
        <w:rPr>
          <w:sz w:val="28"/>
        </w:rPr>
      </w:pPr>
      <w:r>
        <w:rPr>
          <w:sz w:val="23"/>
        </w:rPr>
        <w:t>origin</w:t>
      </w:r>
      <w:r>
        <w:rPr>
          <w:position w:val="1"/>
          <w:sz w:val="23"/>
        </w:rPr>
        <w:t>álu</w:t>
      </w:r>
      <w:r>
        <w:rPr>
          <w:sz w:val="28"/>
        </w:rPr>
        <w:t xml:space="preserve">. </w:t>
      </w:r>
      <w:r>
        <w:rPr>
          <w:position w:val="1"/>
          <w:sz w:val="23"/>
        </w:rPr>
        <w:t>Ka</w:t>
      </w:r>
      <w:r>
        <w:rPr>
          <w:sz w:val="23"/>
        </w:rPr>
        <w:t>ž</w:t>
      </w:r>
      <w:r>
        <w:rPr>
          <w:position w:val="1"/>
          <w:sz w:val="23"/>
        </w:rPr>
        <w:t>d</w:t>
      </w:r>
      <w:r>
        <w:rPr>
          <w:position w:val="1"/>
        </w:rPr>
        <w:t xml:space="preserve">á </w:t>
      </w:r>
      <w:r>
        <w:rPr>
          <w:position w:val="1"/>
          <w:sz w:val="23"/>
        </w:rPr>
        <w:t>smluvn</w:t>
      </w:r>
      <w:r>
        <w:rPr>
          <w:sz w:val="23"/>
        </w:rPr>
        <w:t xml:space="preserve">í </w:t>
      </w:r>
      <w:r>
        <w:rPr>
          <w:position w:val="1"/>
          <w:sz w:val="19"/>
        </w:rPr>
        <w:t xml:space="preserve">strana </w:t>
      </w:r>
      <w:r>
        <w:rPr>
          <w:position w:val="1"/>
          <w:sz w:val="23"/>
        </w:rPr>
        <w:t>obdr</w:t>
      </w:r>
      <w:r>
        <w:rPr>
          <w:position w:val="1"/>
        </w:rPr>
        <w:t xml:space="preserve">ží </w:t>
      </w:r>
      <w:r>
        <w:rPr>
          <w:sz w:val="23"/>
        </w:rPr>
        <w:t xml:space="preserve">jeden </w:t>
      </w:r>
      <w:r>
        <w:rPr>
          <w:position w:val="1"/>
          <w:sz w:val="23"/>
        </w:rPr>
        <w:t>exempl</w:t>
      </w:r>
      <w:r>
        <w:rPr>
          <w:position w:val="1"/>
        </w:rPr>
        <w:t>ář</w:t>
      </w:r>
      <w:r>
        <w:rPr>
          <w:position w:val="1"/>
          <w:sz w:val="28"/>
        </w:rPr>
        <w:t>.</w:t>
      </w:r>
    </w:p>
    <w:p w:rsidR="00CA3BC2" w:rsidRDefault="00CA3BC2">
      <w:pPr>
        <w:pStyle w:val="Zkladntext"/>
        <w:rPr>
          <w:sz w:val="20"/>
        </w:rPr>
      </w:pPr>
    </w:p>
    <w:p w:rsidR="00CA3BC2" w:rsidRDefault="00CA3BC2">
      <w:pPr>
        <w:pStyle w:val="Zkladntext"/>
        <w:rPr>
          <w:sz w:val="20"/>
        </w:rPr>
      </w:pPr>
    </w:p>
    <w:p w:rsidR="00CA3BC2" w:rsidRDefault="00CA3BC2">
      <w:pPr>
        <w:pStyle w:val="Zkladntext"/>
        <w:spacing w:before="1"/>
        <w:rPr>
          <w:sz w:val="16"/>
        </w:rPr>
      </w:pPr>
    </w:p>
    <w:p w:rsidR="00CA3BC2" w:rsidRDefault="00CA3BC2">
      <w:pPr>
        <w:rPr>
          <w:sz w:val="16"/>
        </w:rPr>
        <w:sectPr w:rsidR="00CA3BC2">
          <w:pgSz w:w="11900" w:h="16820"/>
          <w:pgMar w:top="1600" w:right="1240" w:bottom="780" w:left="1100" w:header="0" w:footer="570" w:gutter="0"/>
          <w:cols w:space="708"/>
        </w:sectPr>
      </w:pPr>
    </w:p>
    <w:p w:rsidR="00CA3BC2" w:rsidRDefault="00F14344">
      <w:pPr>
        <w:pStyle w:val="Zkladntext"/>
        <w:spacing w:before="110"/>
        <w:ind w:left="118"/>
      </w:pPr>
      <w:r>
        <w:rPr>
          <w:w w:val="96"/>
        </w:rPr>
        <w:t>V</w:t>
      </w:r>
    </w:p>
    <w:p w:rsidR="00CA3BC2" w:rsidRDefault="00F14344">
      <w:pPr>
        <w:spacing w:before="71"/>
        <w:ind w:left="116"/>
      </w:pPr>
      <w:r>
        <w:rPr>
          <w:spacing w:val="-12"/>
          <w:w w:val="110"/>
          <w:sz w:val="23"/>
        </w:rPr>
        <w:t>dne</w:t>
      </w:r>
      <w:r>
        <w:rPr>
          <w:spacing w:val="-12"/>
          <w:w w:val="110"/>
        </w:rPr>
        <w:t>:</w:t>
      </w:r>
    </w:p>
    <w:p w:rsidR="00CA3BC2" w:rsidRDefault="00F14344">
      <w:pPr>
        <w:pStyle w:val="Zkladntext"/>
        <w:spacing w:before="101"/>
        <w:ind w:left="3873" w:right="3920"/>
        <w:jc w:val="center"/>
      </w:pPr>
      <w:r>
        <w:br w:type="column"/>
      </w:r>
      <w:r>
        <w:t>V</w:t>
      </w:r>
      <w:r>
        <w:rPr>
          <w:spacing w:val="-26"/>
        </w:rPr>
        <w:t xml:space="preserve"> </w:t>
      </w:r>
      <w:r>
        <w:t>Praze</w:t>
      </w:r>
    </w:p>
    <w:p w:rsidR="00CA3BC2" w:rsidRDefault="00F14344">
      <w:pPr>
        <w:spacing w:before="71"/>
        <w:ind w:left="3574" w:right="3937"/>
        <w:jc w:val="center"/>
        <w:rPr>
          <w:sz w:val="21"/>
        </w:rPr>
      </w:pPr>
      <w:r>
        <w:rPr>
          <w:spacing w:val="-3"/>
          <w:w w:val="110"/>
          <w:sz w:val="23"/>
        </w:rPr>
        <w:t>dne</w:t>
      </w:r>
      <w:r>
        <w:rPr>
          <w:spacing w:val="-3"/>
          <w:w w:val="110"/>
          <w:sz w:val="21"/>
        </w:rPr>
        <w:t>:</w:t>
      </w:r>
    </w:p>
    <w:p w:rsidR="00CA3BC2" w:rsidRDefault="00CA3BC2">
      <w:pPr>
        <w:pStyle w:val="Zkladntext"/>
        <w:rPr>
          <w:sz w:val="26"/>
        </w:rPr>
      </w:pPr>
    </w:p>
    <w:p w:rsidR="00CA3BC2" w:rsidRDefault="00CA3BC2">
      <w:pPr>
        <w:pStyle w:val="Zkladntext"/>
        <w:rPr>
          <w:sz w:val="26"/>
        </w:rPr>
      </w:pPr>
    </w:p>
    <w:p w:rsidR="00CA3BC2" w:rsidRDefault="00CA3BC2">
      <w:pPr>
        <w:pStyle w:val="Zkladntext"/>
        <w:rPr>
          <w:sz w:val="26"/>
        </w:rPr>
      </w:pPr>
    </w:p>
    <w:p w:rsidR="00CA3BC2" w:rsidRDefault="00F14344">
      <w:pPr>
        <w:tabs>
          <w:tab w:val="left" w:pos="1325"/>
          <w:tab w:val="left" w:pos="5401"/>
        </w:tabs>
        <w:spacing w:before="162"/>
        <w:ind w:left="116"/>
        <w:rPr>
          <w:sz w:val="27"/>
        </w:rPr>
      </w:pPr>
      <w:r>
        <w:t>z</w:t>
      </w:r>
      <w:r w:rsidR="00094777">
        <w:t>á</w:t>
      </w:r>
      <w:r>
        <w:t>stupce</w:t>
      </w:r>
      <w:r>
        <w:tab/>
      </w:r>
      <w:r w:rsidR="00094777">
        <w:t>pří</w:t>
      </w:r>
      <w:r>
        <w:rPr>
          <w:sz w:val="23"/>
        </w:rPr>
        <w:t>jemce</w:t>
      </w:r>
      <w:r>
        <w:rPr>
          <w:spacing w:val="-10"/>
          <w:sz w:val="23"/>
        </w:rPr>
        <w:t xml:space="preserve"> </w:t>
      </w:r>
      <w:r>
        <w:rPr>
          <w:sz w:val="23"/>
        </w:rPr>
        <w:t>podp</w:t>
      </w:r>
      <w:r w:rsidR="00094777">
        <w:rPr>
          <w:sz w:val="23"/>
        </w:rPr>
        <w:t>ory</w:t>
      </w:r>
      <w:r>
        <w:rPr>
          <w:sz w:val="23"/>
        </w:rPr>
        <w:tab/>
      </w:r>
      <w:r w:rsidR="00094777">
        <w:rPr>
          <w:sz w:val="23"/>
        </w:rPr>
        <w:t>z</w:t>
      </w:r>
      <w:r w:rsidR="00094777">
        <w:rPr>
          <w:position w:val="1"/>
          <w:sz w:val="21"/>
        </w:rPr>
        <w:t>ástupce</w:t>
      </w:r>
      <w:r w:rsidR="00094777">
        <w:rPr>
          <w:sz w:val="27"/>
        </w:rPr>
        <w:t xml:space="preserve"> Fo</w:t>
      </w:r>
      <w:r>
        <w:rPr>
          <w:sz w:val="27"/>
        </w:rPr>
        <w:t>ndu</w:t>
      </w:r>
    </w:p>
    <w:sectPr w:rsidR="00CA3BC2">
      <w:type w:val="continuous"/>
      <w:pgSz w:w="11900" w:h="16820"/>
      <w:pgMar w:top="1600" w:right="1240" w:bottom="760" w:left="1100" w:header="708" w:footer="708" w:gutter="0"/>
      <w:cols w:num="2" w:space="708" w:equalWidth="0">
        <w:col w:w="572" w:space="363"/>
        <w:col w:w="86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41" w:rsidRDefault="00A24141">
      <w:r>
        <w:separator/>
      </w:r>
    </w:p>
  </w:endnote>
  <w:endnote w:type="continuationSeparator" w:id="0">
    <w:p w:rsidR="00A24141" w:rsidRDefault="00A2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BC2" w:rsidRDefault="00A2414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85pt;margin-top:800.95pt;width:34.9pt;height:11.9pt;z-index:-251658752;mso-position-horizontal-relative:page;mso-position-vertical-relative:page" filled="f" stroked="f">
          <v:textbox inset="0,0,0,0">
            <w:txbxContent>
              <w:p w:rsidR="00CA3BC2" w:rsidRDefault="00F14344">
                <w:pPr>
                  <w:spacing w:before="35"/>
                  <w:ind w:left="20"/>
                  <w:rPr>
                    <w:sz w:val="16"/>
                  </w:rPr>
                </w:pPr>
                <w:r>
                  <w:rPr>
                    <w:w w:val="125"/>
                    <w:sz w:val="1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w w:val="12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26956">
                  <w:rPr>
                    <w:noProof/>
                    <w:w w:val="125"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41" w:rsidRDefault="00A24141">
      <w:r>
        <w:separator/>
      </w:r>
    </w:p>
  </w:footnote>
  <w:footnote w:type="continuationSeparator" w:id="0">
    <w:p w:rsidR="00A24141" w:rsidRDefault="00A24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35E40"/>
    <w:multiLevelType w:val="hybridMultilevel"/>
    <w:tmpl w:val="3490E768"/>
    <w:lvl w:ilvl="0" w:tplc="06F67EE2">
      <w:start w:val="1"/>
      <w:numFmt w:val="decimal"/>
      <w:lvlText w:val="%1."/>
      <w:lvlJc w:val="left"/>
      <w:pPr>
        <w:ind w:left="1385" w:hanging="251"/>
        <w:jc w:val="right"/>
      </w:pPr>
      <w:rPr>
        <w:rFonts w:hint="default"/>
        <w:spacing w:val="-42"/>
        <w:w w:val="100"/>
        <w:position w:val="1"/>
      </w:rPr>
    </w:lvl>
    <w:lvl w:ilvl="1" w:tplc="293075B8">
      <w:numFmt w:val="bullet"/>
      <w:lvlText w:val="•"/>
      <w:lvlJc w:val="left"/>
      <w:pPr>
        <w:ind w:left="4120" w:hanging="251"/>
      </w:pPr>
      <w:rPr>
        <w:rFonts w:hint="default"/>
      </w:rPr>
    </w:lvl>
    <w:lvl w:ilvl="2" w:tplc="A9BE72FC">
      <w:numFmt w:val="bullet"/>
      <w:lvlText w:val="•"/>
      <w:lvlJc w:val="left"/>
      <w:pPr>
        <w:ind w:left="4620" w:hanging="251"/>
      </w:pPr>
      <w:rPr>
        <w:rFonts w:hint="default"/>
      </w:rPr>
    </w:lvl>
    <w:lvl w:ilvl="3" w:tplc="861EB3B8">
      <w:numFmt w:val="bullet"/>
      <w:lvlText w:val="•"/>
      <w:lvlJc w:val="left"/>
      <w:pPr>
        <w:ind w:left="5121" w:hanging="251"/>
      </w:pPr>
      <w:rPr>
        <w:rFonts w:hint="default"/>
      </w:rPr>
    </w:lvl>
    <w:lvl w:ilvl="4" w:tplc="4934CB24">
      <w:numFmt w:val="bullet"/>
      <w:lvlText w:val="•"/>
      <w:lvlJc w:val="left"/>
      <w:pPr>
        <w:ind w:left="5621" w:hanging="251"/>
      </w:pPr>
      <w:rPr>
        <w:rFonts w:hint="default"/>
      </w:rPr>
    </w:lvl>
    <w:lvl w:ilvl="5" w:tplc="CDF0F106">
      <w:numFmt w:val="bullet"/>
      <w:lvlText w:val="•"/>
      <w:lvlJc w:val="left"/>
      <w:pPr>
        <w:ind w:left="6122" w:hanging="251"/>
      </w:pPr>
      <w:rPr>
        <w:rFonts w:hint="default"/>
      </w:rPr>
    </w:lvl>
    <w:lvl w:ilvl="6" w:tplc="07F45A54">
      <w:numFmt w:val="bullet"/>
      <w:lvlText w:val="•"/>
      <w:lvlJc w:val="left"/>
      <w:pPr>
        <w:ind w:left="6622" w:hanging="251"/>
      </w:pPr>
      <w:rPr>
        <w:rFonts w:hint="default"/>
      </w:rPr>
    </w:lvl>
    <w:lvl w:ilvl="7" w:tplc="C644ABA8">
      <w:numFmt w:val="bullet"/>
      <w:lvlText w:val="•"/>
      <w:lvlJc w:val="left"/>
      <w:pPr>
        <w:ind w:left="7123" w:hanging="251"/>
      </w:pPr>
      <w:rPr>
        <w:rFonts w:hint="default"/>
      </w:rPr>
    </w:lvl>
    <w:lvl w:ilvl="8" w:tplc="DCBA6FC0">
      <w:numFmt w:val="bullet"/>
      <w:lvlText w:val="•"/>
      <w:lvlJc w:val="left"/>
      <w:pPr>
        <w:ind w:left="7623" w:hanging="2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A3BC2"/>
    <w:rsid w:val="00094777"/>
    <w:rsid w:val="00426956"/>
    <w:rsid w:val="00A24141"/>
    <w:rsid w:val="00CA3BC2"/>
    <w:rsid w:val="00F1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4ABF84"/>
  <w15:docId w15:val="{897F78A5-3212-4BB0-B674-A890B68C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368" w:hanging="25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968</Characters>
  <Application>Microsoft Office Word</Application>
  <DocSecurity>0</DocSecurity>
  <Lines>8</Lines>
  <Paragraphs>2</Paragraphs>
  <ScaleCrop>false</ScaleCrop>
  <Company>SFZP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p-208306-20191101104242</dc:title>
  <cp:lastModifiedBy>Borkova Ruth</cp:lastModifiedBy>
  <cp:revision>3</cp:revision>
  <dcterms:created xsi:type="dcterms:W3CDTF">2019-11-01T10:00:00Z</dcterms:created>
  <dcterms:modified xsi:type="dcterms:W3CDTF">2019-11-01T09:03:00Z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p-208306</vt:lpwstr>
  </property>
  <property fmtid="{D5CDD505-2E9C-101B-9397-08002B2CF9AE}" pid="4" name="LastSaved">
    <vt:filetime>2019-11-01T00:00:00Z</vt:filetime>
  </property>
</Properties>
</file>