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imoňská 645/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0 00 Praha 9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60196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Heimtextil 2017/00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Heimtextil, Frankfurt nad Mohanem, Německo, termín 10.1. - 13.1. 2017.  Cena bez DPH 379 000,- Kč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458 59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0.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Ludwig-Erhard-Anlage ,  Frankfurt nad Mohanem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