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4A1EBE">
        <w:rPr>
          <w:sz w:val="26"/>
        </w:rPr>
        <w:t xml:space="preserve"> </w:t>
      </w:r>
    </w:p>
    <w:p w:rsidR="009F5D06" w:rsidRDefault="00613DB7">
      <w:r>
        <w:tab/>
      </w:r>
    </w:p>
    <w:p w:rsidR="00613DB7" w:rsidRPr="00314AF3" w:rsidRDefault="00613DB7" w:rsidP="00613DB7">
      <w:pPr>
        <w:framePr w:w="5055" w:h="2806" w:hRule="exact" w:hSpace="142" w:wrap="around" w:vAnchor="page" w:hAnchor="page" w:x="5739" w:y="2296"/>
        <w:ind w:left="567"/>
        <w:rPr>
          <w:rFonts w:ascii="Arial" w:hAnsi="Arial" w:cs="Arial"/>
        </w:rPr>
      </w:pPr>
      <w:r w:rsidRPr="00314AF3">
        <w:rPr>
          <w:rFonts w:ascii="Arial" w:hAnsi="Arial" w:cs="Arial"/>
        </w:rPr>
        <w:t xml:space="preserve">  </w:t>
      </w:r>
    </w:p>
    <w:p w:rsidR="00314AF3" w:rsidRPr="00314AF3" w:rsidRDefault="00314AF3" w:rsidP="00314AF3">
      <w:pPr>
        <w:framePr w:w="5055" w:h="2806" w:hRule="exact" w:hSpace="142" w:wrap="around" w:vAnchor="page" w:hAnchor="page" w:x="5739" w:y="2296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proofErr w:type="spellStart"/>
      <w:r w:rsidR="00A51B23" w:rsidRPr="00943FBE">
        <w:rPr>
          <w:rFonts w:ascii="Arial" w:hAnsi="Arial"/>
          <w:b/>
        </w:rPr>
        <w:t>Grimo</w:t>
      </w:r>
      <w:proofErr w:type="spellEnd"/>
      <w:r w:rsidR="00A51B23" w:rsidRPr="00943FBE">
        <w:rPr>
          <w:rFonts w:ascii="Arial" w:hAnsi="Arial"/>
          <w:b/>
        </w:rPr>
        <w:t xml:space="preserve"> BOZP s.r.o.</w:t>
      </w:r>
    </w:p>
    <w:p w:rsidR="00314AF3" w:rsidRPr="00314AF3" w:rsidRDefault="00314AF3" w:rsidP="00613DB7">
      <w:pPr>
        <w:framePr w:w="5055" w:h="2806" w:hRule="exact" w:hSpace="142" w:wrap="around" w:vAnchor="page" w:hAnchor="page" w:x="5739" w:y="2296"/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1B23">
        <w:rPr>
          <w:rFonts w:ascii="Arial" w:hAnsi="Arial"/>
        </w:rPr>
        <w:t>Větrná 366</w:t>
      </w:r>
    </w:p>
    <w:p w:rsidR="00613DB7" w:rsidRPr="00314AF3" w:rsidRDefault="00613DB7" w:rsidP="00613DB7">
      <w:pPr>
        <w:framePr w:w="5055" w:h="2806" w:hRule="exact" w:hSpace="142" w:wrap="around" w:vAnchor="page" w:hAnchor="page" w:x="5739" w:y="2296"/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314AF3">
        <w:rPr>
          <w:rFonts w:ascii="Arial" w:hAnsi="Arial" w:cs="Arial"/>
        </w:rPr>
        <w:tab/>
      </w:r>
      <w:r w:rsidR="00A51B23">
        <w:rPr>
          <w:rFonts w:ascii="Arial" w:hAnsi="Arial"/>
        </w:rPr>
        <w:t>739 61 Třinec</w:t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</w:p>
    <w:p w:rsidR="009F5D06" w:rsidRDefault="009F5D06">
      <w:pPr>
        <w:rPr>
          <w:sz w:val="28"/>
        </w:rPr>
      </w:pPr>
    </w:p>
    <w:p w:rsidR="000E2A6A" w:rsidRDefault="000E2A6A">
      <w:pPr>
        <w:rPr>
          <w:sz w:val="28"/>
        </w:rPr>
      </w:pPr>
    </w:p>
    <w:p w:rsidR="000E2A6A" w:rsidRDefault="000E2A6A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0" w:name="ext_cislo"/>
      <w:r w:rsidR="004A1EBE">
        <w:rPr>
          <w:rFonts w:ascii="Arial" w:hAnsi="Arial" w:cs="Arial"/>
          <w:sz w:val="20"/>
          <w:szCs w:val="20"/>
        </w:rPr>
        <w:t xml:space="preserve"> </w:t>
      </w:r>
      <w:bookmarkEnd w:id="0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spis_znacka"/>
      <w:r w:rsidR="004A1EBE">
        <w:rPr>
          <w:rFonts w:ascii="Arial" w:hAnsi="Arial" w:cs="Arial"/>
          <w:sz w:val="20"/>
          <w:szCs w:val="20"/>
        </w:rPr>
        <w:t xml:space="preserve"> </w:t>
      </w:r>
      <w:bookmarkEnd w:id="1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2" w:name="DeliveredDate"/>
      <w:r w:rsidR="004A1EBE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9F5D06" w:rsidRDefault="009F5D06">
      <w:pPr>
        <w:ind w:firstLine="551"/>
        <w:rPr>
          <w:sz w:val="8"/>
        </w:rPr>
      </w:pPr>
    </w:p>
    <w:p w:rsidR="009F5D06" w:rsidRPr="00201D51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proofErr w:type="spellStart"/>
      <w:r w:rsidR="00A51B23" w:rsidRPr="00F6322B">
        <w:rPr>
          <w:rFonts w:ascii="Arial" w:hAnsi="Arial" w:cs="Arial"/>
          <w:sz w:val="20"/>
          <w:szCs w:val="20"/>
        </w:rPr>
        <w:t>OVs</w:t>
      </w:r>
      <w:proofErr w:type="spellEnd"/>
      <w:r w:rsidR="00A51B23" w:rsidRPr="00F6322B">
        <w:rPr>
          <w:rFonts w:ascii="Arial" w:hAnsi="Arial" w:cs="Arial"/>
          <w:sz w:val="20"/>
          <w:szCs w:val="20"/>
        </w:rPr>
        <w:t xml:space="preserve"> </w:t>
      </w:r>
      <w:r w:rsidR="00A51B23" w:rsidRPr="00201D51">
        <w:rPr>
          <w:rFonts w:ascii="Arial" w:hAnsi="Arial" w:cs="Arial"/>
          <w:sz w:val="20"/>
          <w:szCs w:val="20"/>
        </w:rPr>
        <w:t>221</w:t>
      </w:r>
      <w:r w:rsidR="00E56F89" w:rsidRPr="00201D51">
        <w:rPr>
          <w:rFonts w:ascii="Arial" w:hAnsi="Arial" w:cs="Arial"/>
          <w:sz w:val="20"/>
          <w:szCs w:val="20"/>
        </w:rPr>
        <w:t>9</w:t>
      </w:r>
      <w:r w:rsidR="00A51B23" w:rsidRPr="00201D51">
        <w:rPr>
          <w:rFonts w:ascii="Arial" w:hAnsi="Arial" w:cs="Arial"/>
          <w:sz w:val="20"/>
          <w:szCs w:val="20"/>
        </w:rPr>
        <w:t>/0</w:t>
      </w:r>
      <w:r w:rsidR="00201D51">
        <w:rPr>
          <w:rFonts w:ascii="Arial" w:hAnsi="Arial" w:cs="Arial"/>
          <w:sz w:val="20"/>
          <w:szCs w:val="20"/>
        </w:rPr>
        <w:t>259</w:t>
      </w:r>
    </w:p>
    <w:p w:rsidR="009F5D06" w:rsidRDefault="009F5D06">
      <w:pPr>
        <w:spacing w:line="216" w:lineRule="auto"/>
      </w:pPr>
      <w:r w:rsidRPr="00201D51">
        <w:rPr>
          <w:rFonts w:ascii="AvantGarde Bk BT" w:hAnsi="AvantGarde Bk BT"/>
          <w:sz w:val="20"/>
        </w:rPr>
        <w:t>Vy</w:t>
      </w:r>
      <w:r w:rsidRPr="00201D51">
        <w:rPr>
          <w:rFonts w:ascii="Arial" w:hAnsi="Arial"/>
          <w:sz w:val="20"/>
        </w:rPr>
        <w:t>ř</w:t>
      </w:r>
      <w:r w:rsidRPr="00201D51">
        <w:rPr>
          <w:rFonts w:ascii="AvantGarde Bk BT" w:hAnsi="AvantGarde Bk BT"/>
          <w:sz w:val="20"/>
        </w:rPr>
        <w:t>izuje:</w:t>
      </w:r>
      <w:r w:rsidRPr="00201D51">
        <w:rPr>
          <w:sz w:val="20"/>
        </w:rPr>
        <w:t xml:space="preserve"> </w:t>
      </w:r>
      <w:r w:rsidRPr="00201D51">
        <w:rPr>
          <w:sz w:val="20"/>
          <w:szCs w:val="20"/>
        </w:rPr>
        <w:t xml:space="preserve">        </w:t>
      </w:r>
      <w:r w:rsidR="00CD6038" w:rsidRPr="00201D51">
        <w:rPr>
          <w:sz w:val="20"/>
          <w:szCs w:val="20"/>
        </w:rPr>
        <w:t xml:space="preserve"> </w:t>
      </w:r>
      <w:r w:rsidR="009B1C02" w:rsidRPr="00201D51">
        <w:rPr>
          <w:sz w:val="20"/>
          <w:szCs w:val="20"/>
        </w:rPr>
        <w:t xml:space="preserve"> </w:t>
      </w:r>
      <w:r w:rsidR="009B1C02" w:rsidRPr="00201D51">
        <w:t xml:space="preserve"> </w:t>
      </w:r>
      <w:r w:rsidR="003F4334" w:rsidRPr="00201D51">
        <w:t xml:space="preserve"> </w:t>
      </w:r>
      <w:r w:rsidR="00F6322B" w:rsidRPr="00201D51">
        <w:t xml:space="preserve"> </w:t>
      </w:r>
      <w:r w:rsidRPr="00201D51">
        <w:rPr>
          <w:rFonts w:ascii="Arial" w:hAnsi="Arial" w:cs="Arial"/>
          <w:sz w:val="20"/>
          <w:szCs w:val="20"/>
        </w:rPr>
        <w:t xml:space="preserve"> </w:t>
      </w:r>
      <w:bookmarkStart w:id="3" w:name="manager"/>
      <w:r w:rsidR="004A1EBE" w:rsidRPr="00201D51">
        <w:rPr>
          <w:rFonts w:ascii="Arial" w:hAnsi="Arial" w:cs="Arial"/>
          <w:sz w:val="20"/>
          <w:szCs w:val="20"/>
        </w:rPr>
        <w:t xml:space="preserve">Tomáš </w:t>
      </w:r>
      <w:proofErr w:type="spellStart"/>
      <w:r w:rsidR="004A1EBE" w:rsidRPr="00201D51">
        <w:rPr>
          <w:rFonts w:ascii="Arial" w:hAnsi="Arial" w:cs="Arial"/>
          <w:sz w:val="20"/>
          <w:szCs w:val="20"/>
        </w:rPr>
        <w:t>Deml</w:t>
      </w:r>
      <w:bookmarkEnd w:id="3"/>
      <w:proofErr w:type="spellEnd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Pr="009B1C02">
        <w:rPr>
          <w:sz w:val="20"/>
          <w:szCs w:val="20"/>
        </w:rPr>
        <w:t xml:space="preserve">     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r w:rsidR="006A7B0F">
        <w:rPr>
          <w:rFonts w:ascii="Arial" w:hAnsi="Arial" w:cs="Arial"/>
          <w:sz w:val="20"/>
          <w:szCs w:val="20"/>
        </w:rPr>
        <w:t>XXX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A373D6" w:rsidRDefault="009F5D06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</w:t>
      </w:r>
      <w:r w:rsidR="00317FC8">
        <w:rPr>
          <w:rFonts w:ascii="AvantGarde Bk BT" w:hAnsi="AvantGarde Bk BT"/>
        </w:rPr>
        <w:t xml:space="preserve"> </w:t>
      </w:r>
      <w:r w:rsidRPr="00A373D6">
        <w:rPr>
          <w:rFonts w:ascii="Arial" w:hAnsi="Arial" w:cs="Arial"/>
          <w:sz w:val="18"/>
          <w:szCs w:val="18"/>
        </w:rPr>
        <w:t xml:space="preserve"> </w:t>
      </w:r>
      <w:r w:rsidR="009B1C02" w:rsidRPr="00A373D6">
        <w:rPr>
          <w:rFonts w:ascii="Arial" w:hAnsi="Arial" w:cs="Arial"/>
          <w:sz w:val="18"/>
          <w:szCs w:val="18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="003F4334" w:rsidRPr="003F4334">
        <w:rPr>
          <w:rFonts w:ascii="Arial" w:hAnsi="Arial" w:cs="Arial"/>
          <w:sz w:val="20"/>
          <w:szCs w:val="20"/>
        </w:rPr>
        <w:t xml:space="preserve"> </w:t>
      </w:r>
      <w:r w:rsidR="00A373D6">
        <w:rPr>
          <w:rFonts w:ascii="Arial" w:hAnsi="Arial" w:cs="Arial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Pr="003F4334">
        <w:rPr>
          <w:rFonts w:ascii="Arial" w:hAnsi="Arial" w:cs="Arial"/>
          <w:sz w:val="20"/>
          <w:szCs w:val="20"/>
        </w:rPr>
        <w:t xml:space="preserve"> </w:t>
      </w:r>
      <w:r w:rsidR="006A7B0F">
        <w:rPr>
          <w:rFonts w:ascii="Arial" w:hAnsi="Arial" w:cs="Arial"/>
          <w:sz w:val="20"/>
          <w:szCs w:val="20"/>
        </w:rPr>
        <w:t>XXX</w:t>
      </w:r>
      <w:r w:rsidRPr="003F4334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4" w:name="datum"/>
      <w:proofErr w:type="gramStart"/>
      <w:r w:rsidR="00314AF3">
        <w:rPr>
          <w:rFonts w:ascii="Arial" w:hAnsi="Arial" w:cs="Arial"/>
          <w:sz w:val="20"/>
          <w:szCs w:val="20"/>
        </w:rPr>
        <w:t>8</w:t>
      </w:r>
      <w:r w:rsidR="004A1EBE" w:rsidRPr="00A71618">
        <w:rPr>
          <w:rFonts w:ascii="Arial" w:hAnsi="Arial" w:cs="Arial"/>
          <w:sz w:val="20"/>
          <w:szCs w:val="20"/>
        </w:rPr>
        <w:t>.</w:t>
      </w:r>
      <w:r w:rsidR="00E56F89">
        <w:rPr>
          <w:rFonts w:ascii="Arial" w:hAnsi="Arial" w:cs="Arial"/>
          <w:sz w:val="20"/>
          <w:szCs w:val="20"/>
        </w:rPr>
        <w:t>10</w:t>
      </w:r>
      <w:r w:rsidR="00A71618" w:rsidRPr="00A71618">
        <w:rPr>
          <w:rFonts w:ascii="Arial" w:hAnsi="Arial" w:cs="Arial"/>
          <w:sz w:val="20"/>
          <w:szCs w:val="20"/>
        </w:rPr>
        <w:t>.</w:t>
      </w:r>
      <w:r w:rsidR="004A1EBE">
        <w:rPr>
          <w:rFonts w:ascii="Arial" w:hAnsi="Arial" w:cs="Arial"/>
          <w:sz w:val="20"/>
          <w:szCs w:val="20"/>
        </w:rPr>
        <w:t>201</w:t>
      </w:r>
      <w:bookmarkEnd w:id="4"/>
      <w:r w:rsidR="00E56F89">
        <w:rPr>
          <w:rFonts w:ascii="Arial" w:hAnsi="Arial" w:cs="Arial"/>
          <w:sz w:val="20"/>
          <w:szCs w:val="20"/>
        </w:rPr>
        <w:t>9</w:t>
      </w:r>
      <w:proofErr w:type="gramEnd"/>
    </w:p>
    <w:p w:rsidR="00DC4E55" w:rsidRDefault="00DC4E55" w:rsidP="004A1EBE"/>
    <w:p w:rsidR="00DC4E55" w:rsidRDefault="00DC4E55">
      <w:pPr>
        <w:ind w:firstLine="708"/>
        <w:sectPr w:rsidR="00DC4E55" w:rsidSect="00896B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701" w:left="1134" w:header="708" w:footer="1984" w:gutter="0"/>
          <w:cols w:space="708"/>
          <w:titlePg/>
          <w:docGrid w:linePitch="360"/>
        </w:sectPr>
      </w:pPr>
    </w:p>
    <w:p w:rsidR="009F5D06" w:rsidRDefault="009F5D06"/>
    <w:p w:rsidR="00314AF3" w:rsidRDefault="00314AF3"/>
    <w:p w:rsidR="00314AF3" w:rsidRPr="00160212" w:rsidRDefault="00314AF3" w:rsidP="00314AF3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221</w:t>
      </w:r>
      <w:r w:rsidR="00201D51">
        <w:rPr>
          <w:b/>
          <w:u w:val="single"/>
        </w:rPr>
        <w:t>9</w:t>
      </w:r>
      <w:r w:rsidRPr="00C37EBC">
        <w:rPr>
          <w:b/>
          <w:u w:val="single"/>
        </w:rPr>
        <w:t>/</w:t>
      </w:r>
      <w:r w:rsidR="00A51B23">
        <w:rPr>
          <w:b/>
          <w:u w:val="single"/>
        </w:rPr>
        <w:t>02</w:t>
      </w:r>
      <w:r w:rsidR="00201D51">
        <w:rPr>
          <w:b/>
          <w:u w:val="single"/>
        </w:rPr>
        <w:t>59</w:t>
      </w:r>
      <w:r>
        <w:rPr>
          <w:b/>
          <w:u w:val="single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314AF3" w:rsidRDefault="00314AF3" w:rsidP="00314AF3">
      <w:pPr>
        <w:rPr>
          <w:b/>
        </w:rPr>
      </w:pPr>
    </w:p>
    <w:p w:rsidR="00314AF3" w:rsidRDefault="00314AF3" w:rsidP="00314AF3">
      <w:pPr>
        <w:rPr>
          <w:b/>
        </w:rPr>
      </w:pPr>
    </w:p>
    <w:p w:rsidR="0044401E" w:rsidRPr="00E56F89" w:rsidRDefault="00314AF3" w:rsidP="00314AF3">
      <w:pPr>
        <w:rPr>
          <w:b/>
        </w:rPr>
      </w:pPr>
      <w:r w:rsidRPr="00E56F89">
        <w:rPr>
          <w:b/>
        </w:rPr>
        <w:t xml:space="preserve">„VT </w:t>
      </w:r>
      <w:r w:rsidR="00E56F89" w:rsidRPr="00E56F89">
        <w:rPr>
          <w:b/>
        </w:rPr>
        <w:t xml:space="preserve">Mohelnice, </w:t>
      </w:r>
      <w:proofErr w:type="spellStart"/>
      <w:r w:rsidR="00E56F89" w:rsidRPr="00E56F89">
        <w:rPr>
          <w:b/>
        </w:rPr>
        <w:t>Raškovice</w:t>
      </w:r>
      <w:proofErr w:type="spellEnd"/>
      <w:r w:rsidR="00E56F89" w:rsidRPr="00E56F89">
        <w:rPr>
          <w:b/>
        </w:rPr>
        <w:t>, km 1,850, oprava LG prahu</w:t>
      </w:r>
      <w:r w:rsidRPr="00E56F89">
        <w:rPr>
          <w:b/>
        </w:rPr>
        <w:t xml:space="preserve">“, </w:t>
      </w:r>
    </w:p>
    <w:p w:rsidR="00314AF3" w:rsidRPr="00780DD4" w:rsidRDefault="00E56F89" w:rsidP="00314AF3">
      <w:pPr>
        <w:rPr>
          <w:b/>
          <w:color w:val="00B050"/>
        </w:rPr>
      </w:pPr>
      <w:r>
        <w:rPr>
          <w:b/>
        </w:rPr>
        <w:t>stavba č. 4190, D</w:t>
      </w:r>
      <w:r w:rsidRPr="0050157B">
        <w:rPr>
          <w:b/>
        </w:rPr>
        <w:t xml:space="preserve">HM_ID: </w:t>
      </w:r>
      <w:r>
        <w:rPr>
          <w:b/>
        </w:rPr>
        <w:t>1922</w:t>
      </w:r>
    </w:p>
    <w:p w:rsidR="00314AF3" w:rsidRDefault="00314AF3" w:rsidP="00314AF3">
      <w:pPr>
        <w:jc w:val="both"/>
        <w:rPr>
          <w:sz w:val="22"/>
          <w:szCs w:val="22"/>
        </w:rPr>
      </w:pPr>
    </w:p>
    <w:p w:rsidR="00314AF3" w:rsidRPr="00C37EBC" w:rsidRDefault="00314AF3" w:rsidP="00314A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Objednáváme u Vás realizaci veřejné zakázky malého rozsahu spočívající </w:t>
      </w:r>
      <w:r w:rsidR="005146F2">
        <w:rPr>
          <w:sz w:val="22"/>
          <w:szCs w:val="22"/>
        </w:rPr>
        <w:t>ve vypracování plánu BOZP a </w:t>
      </w:r>
      <w:r>
        <w:rPr>
          <w:sz w:val="22"/>
          <w:szCs w:val="22"/>
        </w:rPr>
        <w:t>v</w:t>
      </w:r>
      <w:r w:rsidR="005146F2">
        <w:rPr>
          <w:sz w:val="22"/>
          <w:szCs w:val="22"/>
        </w:rPr>
        <w:t> </w:t>
      </w:r>
      <w:r w:rsidR="00A51B23" w:rsidRPr="00A51B23">
        <w:rPr>
          <w:sz w:val="22"/>
          <w:szCs w:val="22"/>
        </w:rPr>
        <w:t>zajištění činnosti koordinátora bezpečnosti a ochrany zdraví při práci na staveništi během realizace stavby</w:t>
      </w:r>
      <w:r>
        <w:rPr>
          <w:sz w:val="22"/>
          <w:szCs w:val="22"/>
        </w:rPr>
        <w:t xml:space="preserve"> pro</w:t>
      </w:r>
      <w:r w:rsidR="00A51B23">
        <w:rPr>
          <w:sz w:val="22"/>
          <w:szCs w:val="22"/>
        </w:rPr>
        <w:t xml:space="preserve"> předmětnou stavbu </w:t>
      </w:r>
      <w:r w:rsidR="00A51B23" w:rsidRPr="0073712F">
        <w:rPr>
          <w:sz w:val="22"/>
          <w:szCs w:val="22"/>
        </w:rPr>
        <w:t>na základě požadavků zákona č. 309/2006 Sb. ve znění pozdějších předpisů a nařízení vlády č. 591/2006 Sb. ve znění pozdějších předpisů.</w:t>
      </w:r>
    </w:p>
    <w:p w:rsidR="00314AF3" w:rsidRDefault="00314AF3" w:rsidP="00314AF3">
      <w:pPr>
        <w:jc w:val="both"/>
        <w:rPr>
          <w:sz w:val="22"/>
          <w:szCs w:val="22"/>
        </w:rPr>
      </w:pPr>
    </w:p>
    <w:p w:rsidR="00314AF3" w:rsidRDefault="00314AF3" w:rsidP="00314AF3">
      <w:pPr>
        <w:jc w:val="both"/>
        <w:rPr>
          <w:sz w:val="22"/>
          <w:szCs w:val="22"/>
        </w:rPr>
      </w:pPr>
    </w:p>
    <w:p w:rsidR="00314AF3" w:rsidRDefault="00A51B23" w:rsidP="00314A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Rozsah prací:</w:t>
      </w:r>
    </w:p>
    <w:p w:rsidR="00063AD6" w:rsidRPr="00063AD6" w:rsidRDefault="00063AD6" w:rsidP="00063AD6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063AD6">
        <w:rPr>
          <w:bCs/>
          <w:sz w:val="22"/>
          <w:szCs w:val="22"/>
        </w:rPr>
        <w:t>vypracování plánu BOZP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zajištění aktualizace plánu bezpečnosti a ochrany zdraví při práci na staveništi, plán bezpečnosti a ochrany zdraví při práci na staveništi předá objednatel koordinátorovi před zahájením činnosti,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zpracovat a předat objednateli aktualizovaný přehled právních předpisů bezpečnosti a ochrany zdraví při práci na staveništi vztahujících se ke stavbě,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zpracovat a předat další podklady odpovídající bezpečnosti, ochrany zdraví nutné pro zajištění bezpečného a zdraví neohrožujícího pracovního prostředí,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informovat bez zbytečného odkladu všechny dotčené zhotovitele stavby a další jiné osoby na bezpečnostní a zdravotní rizika, která vznikla na staveništi během postupu prací nebo se mohou v průběhu realizace na stavbě vyskytnout,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vyžadovat sjednání nápravy a navrhovat k tomu přiměřená opatření,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koordinovat spolupráci zhotovitelů a </w:t>
      </w:r>
      <w:proofErr w:type="spellStart"/>
      <w:r w:rsidRPr="0073712F">
        <w:rPr>
          <w:bCs/>
          <w:sz w:val="22"/>
          <w:szCs w:val="22"/>
        </w:rPr>
        <w:t>podzhotovitelů</w:t>
      </w:r>
      <w:proofErr w:type="spellEnd"/>
      <w:r w:rsidRPr="0073712F">
        <w:rPr>
          <w:bCs/>
          <w:sz w:val="22"/>
          <w:szCs w:val="22"/>
        </w:rPr>
        <w:t xml:space="preserve"> nebo jiných osob vykonávajících práce na staveništi,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sledování dodržování plánu bezpečnosti a ochrany zdraví při práci na staveništi, projednávat přijetí opatření a termíny k nápravě zjištěných nedostatků,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kontrolovat realizaci nápravných opatření u příslušných odpovědných osob kontrolovaných subjektů,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koordinace vyšetřování pracovních úrazů na stavbě a vedení záznamů o úrazech,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kontrolovat potřebné doklady oprávnění pro výkon prováděných prací (odborné zkoušky, povolení pro vstup cizích osob, oprávnění pro práce se stroji apod.),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kontrolovat zabezpečení obvodu staveniště, včetně vstupu a vjezdu na staveniště s cílem zamezit vstup nepovolaným fyzickým osobám,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spolupracovat se zástupci zaměstnanců pro oblast bezpečnosti a ochrany zdraví při práci a s příslušnými odborovými organizacemi, popřípadě s fyzickou osobou provádějící technický dozor objednatele,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lastRenderedPageBreak/>
        <w:t xml:space="preserve">zúčastňovat se kontrolní prohlídky stavby, k níž byl přizván stavebním úřadem podle </w:t>
      </w:r>
      <w:proofErr w:type="gramStart"/>
      <w:r w:rsidRPr="0073712F">
        <w:rPr>
          <w:bCs/>
          <w:sz w:val="22"/>
          <w:szCs w:val="22"/>
        </w:rPr>
        <w:t>stavebního  zákona</w:t>
      </w:r>
      <w:proofErr w:type="gramEnd"/>
      <w:r w:rsidRPr="0073712F">
        <w:rPr>
          <w:bCs/>
          <w:sz w:val="22"/>
          <w:szCs w:val="22"/>
        </w:rPr>
        <w:t>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zúčastňovat se porad vedení stavby a kontrolních dnů za účasti zhotovitelů, </w:t>
      </w:r>
      <w:proofErr w:type="spellStart"/>
      <w:r w:rsidRPr="0073712F">
        <w:rPr>
          <w:bCs/>
          <w:sz w:val="22"/>
          <w:szCs w:val="22"/>
        </w:rPr>
        <w:t>podzhotovitelů</w:t>
      </w:r>
      <w:proofErr w:type="spellEnd"/>
      <w:r w:rsidRPr="0073712F">
        <w:rPr>
          <w:bCs/>
          <w:sz w:val="22"/>
          <w:szCs w:val="22"/>
        </w:rPr>
        <w:t xml:space="preserve"> nebo osob jimi pověřených a informovat o výsledcích své činnosti a dodržování plánu BOZP,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vyhotovit písemný protokol z každé kontroly stavby. Obsahem protokolu budou záznamy o prováděné činnosti, o výsledcích kontrol, rozsahu dohodnuté kontrolní činnosti, zjištěných závadách, odpovědných osobách, navržených opatřeních, výsledcích projednávaní kontrolní činnosti se zadavatelem stavby, údaje o tom, zda a kým byly nedostatky odstraněny. Koordinátor doručí protokol osobám určeným objednatelem,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aktualizovat údaje o „Oznámení o zahájení prací“ - zpracovat a předat objednateli aktualizovaný přehled právních předpisů bezpečnosti a ochrany zdraví při práci na staveništi vztahujících se ke stavbě; </w:t>
      </w:r>
      <w:proofErr w:type="gramStart"/>
      <w:r w:rsidRPr="0073712F">
        <w:rPr>
          <w:bCs/>
          <w:sz w:val="22"/>
          <w:szCs w:val="22"/>
        </w:rPr>
        <w:t>doručení  „Oznámení</w:t>
      </w:r>
      <w:proofErr w:type="gramEnd"/>
      <w:r w:rsidRPr="0073712F">
        <w:rPr>
          <w:bCs/>
          <w:sz w:val="22"/>
          <w:szCs w:val="22"/>
        </w:rPr>
        <w:t xml:space="preserve"> o zahájení prací“ na oblastní inspekci práce</w:t>
      </w:r>
    </w:p>
    <w:p w:rsidR="00A51B23" w:rsidRPr="0073712F" w:rsidRDefault="00A51B23" w:rsidP="00A51B23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vyvěsit a zveřejnit „Oznámení o zahájení prací“ na viditelném místě u vstupu na staveniště (místo a tabuli dodá objednatel) </w:t>
      </w:r>
    </w:p>
    <w:p w:rsidR="00A51B23" w:rsidRPr="0073712F" w:rsidRDefault="00A51B23" w:rsidP="00A51B23">
      <w:pPr>
        <w:jc w:val="both"/>
        <w:rPr>
          <w:bCs/>
          <w:sz w:val="22"/>
          <w:szCs w:val="22"/>
        </w:rPr>
      </w:pPr>
    </w:p>
    <w:p w:rsidR="00A51B23" w:rsidRPr="0073712F" w:rsidRDefault="00A51B23" w:rsidP="00A51B23">
      <w:p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Dále se naše činnost bude řídit následujícími požadavky:</w:t>
      </w:r>
    </w:p>
    <w:p w:rsidR="00A51B23" w:rsidRPr="0073712F" w:rsidRDefault="00A51B23" w:rsidP="00A51B23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koordinátor se zavazuje, že jakékoliv informace, které se dověděl v souvislosti s plněním předmětu objednávky, nebo které jsou obsahem předmětu objednávky, neposkytne třetím osobám,</w:t>
      </w:r>
    </w:p>
    <w:p w:rsidR="00A51B23" w:rsidRPr="0073712F" w:rsidRDefault="00A51B23" w:rsidP="00A51B23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koordinátor nesmí bez souhlasu objednatele postoupit svá práva a povinnosti plynoucí z objednávky třetí osobě.</w:t>
      </w:r>
    </w:p>
    <w:p w:rsidR="00A51B23" w:rsidRPr="0073712F" w:rsidRDefault="00A51B23" w:rsidP="00A51B23">
      <w:pPr>
        <w:jc w:val="both"/>
        <w:rPr>
          <w:sz w:val="22"/>
          <w:szCs w:val="22"/>
        </w:rPr>
      </w:pPr>
    </w:p>
    <w:p w:rsidR="00A51B23" w:rsidRPr="00A51B23" w:rsidRDefault="00A51B23" w:rsidP="00A51B23">
      <w:pPr>
        <w:jc w:val="both"/>
        <w:rPr>
          <w:sz w:val="22"/>
          <w:szCs w:val="22"/>
        </w:rPr>
      </w:pPr>
      <w:r w:rsidRPr="00A51B23">
        <w:rPr>
          <w:sz w:val="22"/>
          <w:szCs w:val="22"/>
        </w:rPr>
        <w:t>Rozsah činnosti koordinátora BOZP:</w:t>
      </w:r>
    </w:p>
    <w:p w:rsidR="00A51B23" w:rsidRPr="0073712F" w:rsidRDefault="00A51B23" w:rsidP="00A51B23">
      <w:pPr>
        <w:jc w:val="both"/>
        <w:rPr>
          <w:b/>
          <w:sz w:val="22"/>
          <w:szCs w:val="22"/>
        </w:rPr>
      </w:pPr>
    </w:p>
    <w:p w:rsidR="00A51B23" w:rsidRPr="0073712F" w:rsidRDefault="00A51B23" w:rsidP="00A51B23">
      <w:pPr>
        <w:jc w:val="both"/>
        <w:rPr>
          <w:sz w:val="22"/>
          <w:szCs w:val="22"/>
        </w:rPr>
      </w:pP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="0044401E">
        <w:rPr>
          <w:sz w:val="22"/>
          <w:szCs w:val="22"/>
        </w:rPr>
        <w:t>1</w:t>
      </w:r>
      <w:r w:rsidRPr="0073712F">
        <w:rPr>
          <w:sz w:val="22"/>
          <w:szCs w:val="22"/>
        </w:rPr>
        <w:t>x týdně kontrola na stavbě</w:t>
      </w:r>
    </w:p>
    <w:p w:rsidR="00A51B23" w:rsidRPr="0073712F" w:rsidRDefault="00A51B23" w:rsidP="00A51B23">
      <w:pPr>
        <w:jc w:val="both"/>
        <w:rPr>
          <w:sz w:val="22"/>
          <w:szCs w:val="22"/>
        </w:rPr>
      </w:pP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  <w:t>1x měsíčně účast na kontrolním dni stavby</w:t>
      </w:r>
    </w:p>
    <w:p w:rsidR="00A51B23" w:rsidRPr="0073712F" w:rsidRDefault="00A51B23" w:rsidP="00A51B23">
      <w:pPr>
        <w:jc w:val="both"/>
        <w:rPr>
          <w:sz w:val="22"/>
          <w:szCs w:val="22"/>
        </w:rPr>
      </w:pP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  <w:t>vedení příslušné dokumentace</w:t>
      </w:r>
    </w:p>
    <w:p w:rsidR="00A51B23" w:rsidRPr="0077557A" w:rsidRDefault="00A51B23" w:rsidP="00314AF3">
      <w:pPr>
        <w:jc w:val="both"/>
        <w:rPr>
          <w:b/>
          <w:sz w:val="22"/>
          <w:szCs w:val="22"/>
        </w:rPr>
      </w:pPr>
    </w:p>
    <w:p w:rsidR="00314AF3" w:rsidRDefault="00314AF3" w:rsidP="00314AF3">
      <w:pPr>
        <w:pStyle w:val="Zkladntext2"/>
        <w:rPr>
          <w:rFonts w:ascii="Times New Roman" w:hAnsi="Times New Roman"/>
          <w:szCs w:val="22"/>
        </w:rPr>
      </w:pPr>
    </w:p>
    <w:p w:rsidR="00314AF3" w:rsidRDefault="00314AF3" w:rsidP="00314AF3">
      <w:pPr>
        <w:pStyle w:val="Zkladntext2"/>
        <w:rPr>
          <w:rFonts w:ascii="Times New Roman" w:hAnsi="Times New Roman"/>
          <w:b/>
          <w:szCs w:val="22"/>
        </w:rPr>
      </w:pPr>
      <w:r w:rsidRPr="00160212">
        <w:rPr>
          <w:rFonts w:ascii="Times New Roman" w:hAnsi="Times New Roman"/>
          <w:szCs w:val="22"/>
        </w:rPr>
        <w:t>Cena prací dle předložené a odsouhlasené cenové nabídky</w:t>
      </w:r>
      <w:r>
        <w:rPr>
          <w:rFonts w:ascii="Times New Roman" w:hAnsi="Times New Roman"/>
          <w:szCs w:val="22"/>
        </w:rPr>
        <w:t xml:space="preserve"> ze dne </w:t>
      </w:r>
      <w:proofErr w:type="gramStart"/>
      <w:r w:rsidR="00201D51">
        <w:rPr>
          <w:rFonts w:ascii="Times New Roman" w:hAnsi="Times New Roman"/>
          <w:szCs w:val="22"/>
        </w:rPr>
        <w:t>8</w:t>
      </w:r>
      <w:r w:rsidRPr="0044401E">
        <w:rPr>
          <w:rFonts w:ascii="Times New Roman" w:hAnsi="Times New Roman"/>
          <w:szCs w:val="22"/>
        </w:rPr>
        <w:t>.</w:t>
      </w:r>
      <w:r w:rsidR="00201D51">
        <w:rPr>
          <w:rFonts w:ascii="Times New Roman" w:hAnsi="Times New Roman"/>
          <w:szCs w:val="22"/>
        </w:rPr>
        <w:t>10</w:t>
      </w:r>
      <w:r w:rsidRPr="0044401E">
        <w:rPr>
          <w:rFonts w:ascii="Times New Roman" w:hAnsi="Times New Roman"/>
          <w:szCs w:val="22"/>
        </w:rPr>
        <w:t>.201</w:t>
      </w:r>
      <w:r w:rsidR="00201D51">
        <w:rPr>
          <w:rFonts w:ascii="Times New Roman" w:hAnsi="Times New Roman"/>
          <w:szCs w:val="22"/>
        </w:rPr>
        <w:t>9</w:t>
      </w:r>
      <w:proofErr w:type="gramEnd"/>
      <w:r w:rsidRPr="0044401E">
        <w:rPr>
          <w:rFonts w:ascii="Times New Roman" w:hAnsi="Times New Roman"/>
          <w:szCs w:val="22"/>
        </w:rPr>
        <w:t xml:space="preserve"> </w:t>
      </w:r>
      <w:r w:rsidRPr="0044401E">
        <w:rPr>
          <w:rFonts w:ascii="Times New Roman" w:hAnsi="Times New Roman"/>
          <w:b/>
          <w:szCs w:val="22"/>
        </w:rPr>
        <w:t>č</w:t>
      </w:r>
      <w:r w:rsidRPr="00160212">
        <w:rPr>
          <w:rFonts w:ascii="Times New Roman" w:hAnsi="Times New Roman"/>
          <w:b/>
          <w:szCs w:val="22"/>
        </w:rPr>
        <w:t xml:space="preserve">iní </w:t>
      </w:r>
      <w:r w:rsidR="008A4377">
        <w:rPr>
          <w:rFonts w:ascii="Times New Roman" w:hAnsi="Times New Roman"/>
          <w:b/>
          <w:szCs w:val="22"/>
        </w:rPr>
        <w:t xml:space="preserve">3.000,- Kč bez DPH za vypracování plánu BOZP a </w:t>
      </w:r>
      <w:r w:rsidR="0044401E">
        <w:rPr>
          <w:rFonts w:ascii="Times New Roman" w:hAnsi="Times New Roman"/>
          <w:b/>
          <w:szCs w:val="22"/>
        </w:rPr>
        <w:t>8</w:t>
      </w:r>
      <w:r>
        <w:rPr>
          <w:rFonts w:ascii="Times New Roman" w:hAnsi="Times New Roman"/>
          <w:b/>
          <w:szCs w:val="22"/>
        </w:rPr>
        <w:t>.000,-</w:t>
      </w:r>
      <w:r w:rsidRPr="00160212">
        <w:rPr>
          <w:rFonts w:ascii="Times New Roman" w:hAnsi="Times New Roman"/>
          <w:b/>
          <w:szCs w:val="22"/>
        </w:rPr>
        <w:t xml:space="preserve"> Kč bez DPH</w:t>
      </w:r>
      <w:r w:rsidR="00A51B23">
        <w:rPr>
          <w:rFonts w:ascii="Times New Roman" w:hAnsi="Times New Roman"/>
          <w:b/>
          <w:szCs w:val="22"/>
        </w:rPr>
        <w:t>/měsíc</w:t>
      </w:r>
      <w:r w:rsidR="008A4377">
        <w:rPr>
          <w:rFonts w:ascii="Times New Roman" w:hAnsi="Times New Roman"/>
          <w:b/>
          <w:szCs w:val="22"/>
        </w:rPr>
        <w:t xml:space="preserve"> za výkon koordinátora BOZP</w:t>
      </w:r>
      <w:r w:rsidRPr="0077557A">
        <w:rPr>
          <w:rFonts w:ascii="Times New Roman" w:hAnsi="Times New Roman"/>
          <w:szCs w:val="22"/>
        </w:rPr>
        <w:t>.</w:t>
      </w:r>
    </w:p>
    <w:p w:rsidR="00314AF3" w:rsidRPr="00160212" w:rsidRDefault="00314AF3" w:rsidP="00314AF3">
      <w:pPr>
        <w:pStyle w:val="Zkladntext2"/>
        <w:rPr>
          <w:rFonts w:ascii="Times New Roman" w:hAnsi="Times New Roman"/>
          <w:szCs w:val="22"/>
        </w:rPr>
      </w:pPr>
    </w:p>
    <w:p w:rsidR="00314AF3" w:rsidRDefault="00314AF3" w:rsidP="00314AF3">
      <w:pPr>
        <w:pStyle w:val="Zkladntext2"/>
        <w:rPr>
          <w:rFonts w:ascii="Times New Roman" w:hAnsi="Times New Roman"/>
          <w:szCs w:val="22"/>
        </w:rPr>
      </w:pPr>
    </w:p>
    <w:p w:rsidR="00314AF3" w:rsidRPr="00A51B23" w:rsidRDefault="00314AF3" w:rsidP="00314AF3">
      <w:pPr>
        <w:pStyle w:val="Zkladntextodsazen3"/>
        <w:ind w:firstLine="0"/>
        <w:rPr>
          <w:sz w:val="22"/>
          <w:szCs w:val="22"/>
        </w:rPr>
      </w:pPr>
      <w:r w:rsidRPr="00A51B23">
        <w:rPr>
          <w:sz w:val="22"/>
          <w:szCs w:val="22"/>
        </w:rPr>
        <w:t xml:space="preserve">Očekáváme od Vás potvrzení objednávky. </w:t>
      </w:r>
      <w:r w:rsidR="00A51B23">
        <w:rPr>
          <w:sz w:val="22"/>
          <w:szCs w:val="22"/>
        </w:rPr>
        <w:t>Zástupce objednatele: Ing. Tomáš</w:t>
      </w:r>
      <w:r w:rsidRPr="00A51B23">
        <w:rPr>
          <w:sz w:val="22"/>
          <w:szCs w:val="22"/>
        </w:rPr>
        <w:t xml:space="preserve"> </w:t>
      </w:r>
      <w:proofErr w:type="spellStart"/>
      <w:r w:rsidRPr="00A51B23">
        <w:rPr>
          <w:sz w:val="22"/>
          <w:szCs w:val="22"/>
        </w:rPr>
        <w:t>Deml</w:t>
      </w:r>
      <w:proofErr w:type="spellEnd"/>
      <w:r w:rsidRPr="00A51B23">
        <w:rPr>
          <w:sz w:val="22"/>
          <w:szCs w:val="22"/>
        </w:rPr>
        <w:t xml:space="preserve">, tel. </w:t>
      </w:r>
      <w:r w:rsidR="006A7B0F">
        <w:rPr>
          <w:sz w:val="22"/>
          <w:szCs w:val="22"/>
        </w:rPr>
        <w:t>XXX</w:t>
      </w:r>
      <w:r w:rsidRPr="00A51B23">
        <w:rPr>
          <w:sz w:val="22"/>
          <w:szCs w:val="22"/>
        </w:rPr>
        <w:t xml:space="preserve">.  </w:t>
      </w:r>
    </w:p>
    <w:p w:rsidR="00314AF3" w:rsidRPr="00A51B23" w:rsidRDefault="00314AF3" w:rsidP="00314AF3">
      <w:pPr>
        <w:pStyle w:val="Zkladntext2"/>
        <w:rPr>
          <w:szCs w:val="22"/>
        </w:rPr>
      </w:pPr>
    </w:p>
    <w:p w:rsidR="00314AF3" w:rsidRDefault="00314AF3" w:rsidP="00314AF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F32C5">
        <w:rPr>
          <w:sz w:val="22"/>
          <w:szCs w:val="22"/>
        </w:rPr>
        <w:t>V průběhu prací nesmí dojít k poškození majetku objednatele ani třetích osob</w:t>
      </w:r>
      <w:r>
        <w:rPr>
          <w:sz w:val="22"/>
          <w:szCs w:val="22"/>
        </w:rPr>
        <w:t xml:space="preserve">. Zhotovitel se zavazuje, </w:t>
      </w:r>
      <w:r w:rsidRPr="00AF32C5">
        <w:rPr>
          <w:sz w:val="22"/>
          <w:szCs w:val="22"/>
        </w:rPr>
        <w:t>že předem projedná případný vstup na pozemky třetích osob. Pokud způsobí svou činností škodu na majetku objednatele nebo třetí osoby</w:t>
      </w:r>
      <w:r>
        <w:rPr>
          <w:sz w:val="22"/>
          <w:szCs w:val="22"/>
        </w:rPr>
        <w:t>,</w:t>
      </w:r>
      <w:r w:rsidRPr="00AF32C5">
        <w:rPr>
          <w:sz w:val="22"/>
          <w:szCs w:val="22"/>
        </w:rPr>
        <w:t xml:space="preserve"> je povinen ji odstranit nebo v plné hodnotě uhrad</w:t>
      </w:r>
      <w:r w:rsidR="0044401E">
        <w:rPr>
          <w:sz w:val="22"/>
          <w:szCs w:val="22"/>
        </w:rPr>
        <w:t>it nejpozději do doby předání a </w:t>
      </w:r>
      <w:r w:rsidRPr="00AF32C5">
        <w:rPr>
          <w:sz w:val="22"/>
          <w:szCs w:val="22"/>
        </w:rPr>
        <w:t xml:space="preserve">převzetí prací. </w:t>
      </w:r>
    </w:p>
    <w:p w:rsidR="008E07AD" w:rsidRPr="002809C3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2809C3" w:rsidRDefault="008E07AD" w:rsidP="008E07AD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314AF3" w:rsidRDefault="00314AF3" w:rsidP="00314AF3">
      <w:pPr>
        <w:spacing w:line="276" w:lineRule="auto"/>
        <w:jc w:val="both"/>
        <w:rPr>
          <w:sz w:val="22"/>
          <w:szCs w:val="22"/>
        </w:rPr>
      </w:pPr>
    </w:p>
    <w:p w:rsidR="00314AF3" w:rsidRDefault="00314AF3" w:rsidP="00201D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Termín </w:t>
      </w:r>
      <w:r w:rsidR="00A51B23">
        <w:rPr>
          <w:b/>
          <w:sz w:val="22"/>
          <w:szCs w:val="22"/>
        </w:rPr>
        <w:t>realizace</w:t>
      </w:r>
      <w:r w:rsidRPr="000A083F">
        <w:rPr>
          <w:b/>
          <w:sz w:val="22"/>
          <w:szCs w:val="22"/>
        </w:rPr>
        <w:t xml:space="preserve">:      </w:t>
      </w:r>
      <w:r w:rsidR="0044401E">
        <w:rPr>
          <w:b/>
          <w:sz w:val="22"/>
          <w:szCs w:val="22"/>
        </w:rPr>
        <w:tab/>
      </w:r>
      <w:r w:rsidR="00201D51">
        <w:rPr>
          <w:b/>
          <w:sz w:val="22"/>
          <w:szCs w:val="22"/>
        </w:rPr>
        <w:t xml:space="preserve">od </w:t>
      </w:r>
      <w:proofErr w:type="gramStart"/>
      <w:r w:rsidR="00201D51">
        <w:rPr>
          <w:b/>
          <w:sz w:val="22"/>
          <w:szCs w:val="22"/>
        </w:rPr>
        <w:t>16.10.2019</w:t>
      </w:r>
      <w:proofErr w:type="gramEnd"/>
      <w:r w:rsidR="00201D51">
        <w:rPr>
          <w:b/>
          <w:sz w:val="22"/>
          <w:szCs w:val="22"/>
        </w:rPr>
        <w:t xml:space="preserve">  </w:t>
      </w:r>
      <w:r w:rsidR="00A51B23">
        <w:rPr>
          <w:b/>
          <w:sz w:val="22"/>
          <w:szCs w:val="22"/>
        </w:rPr>
        <w:t>do ukončení stavby</w:t>
      </w:r>
      <w:r w:rsidR="00201D51">
        <w:rPr>
          <w:b/>
          <w:sz w:val="22"/>
          <w:szCs w:val="22"/>
        </w:rPr>
        <w:t xml:space="preserve"> (předpoklad – červen 2020)</w:t>
      </w:r>
    </w:p>
    <w:p w:rsidR="00314AF3" w:rsidRDefault="00314AF3" w:rsidP="00314AF3">
      <w:pPr>
        <w:spacing w:before="120"/>
        <w:jc w:val="both"/>
        <w:rPr>
          <w:sz w:val="22"/>
          <w:szCs w:val="22"/>
        </w:rPr>
      </w:pPr>
    </w:p>
    <w:p w:rsidR="008E07AD" w:rsidRPr="002809C3" w:rsidRDefault="008E07AD" w:rsidP="008E07AD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8E07AD" w:rsidRPr="002809C3" w:rsidRDefault="008E07AD" w:rsidP="008E07AD">
      <w:pPr>
        <w:spacing w:line="276" w:lineRule="auto"/>
        <w:rPr>
          <w:sz w:val="22"/>
          <w:szCs w:val="22"/>
        </w:rPr>
      </w:pPr>
    </w:p>
    <w:p w:rsidR="008E07AD" w:rsidRPr="002809C3" w:rsidRDefault="008E07AD" w:rsidP="008E07AD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lastRenderedPageBreak/>
        <w:t xml:space="preserve">Dodavatel souhlasí s tím, aby za účelem sjednání a uzavření této smlouvy Povodí Odry, státní podnik zajišťoval, zpracovával a uchovával v písemné, listinné a automatizované podobě jeho osobní údaje </w:t>
      </w:r>
      <w:r w:rsidRPr="008E07AD">
        <w:rPr>
          <w:sz w:val="22"/>
          <w:szCs w:val="22"/>
        </w:rPr>
        <w:br/>
        <w:t>ve smyslu zák. č. 101/2000 Sb., o ochraně osobních údajů, ve znění pozdějších předpisů.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t>Za účelem zveřejnění této smlouvy v registru smluv uděluje zhotovitel souhlas na dobu neurčitou se zveřejněním svých osobních údajů v registru smluv.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t xml:space="preserve">Smluvní strany výslovně souhlasí, že tato smlouva může být zveřejněna podle zák. č. 340/2015 Sb., zákon </w:t>
      </w:r>
      <w:r w:rsidRPr="008E07AD">
        <w:rPr>
          <w:sz w:val="22"/>
          <w:szCs w:val="22"/>
        </w:rPr>
        <w:br/>
        <w:t xml:space="preserve">o registru smluv, ve znění pozdějších předpisů, a to včetně příloh, dodatků, odvozených dokumentů a </w:t>
      </w:r>
      <w:proofErr w:type="spellStart"/>
      <w:r w:rsidRPr="008E07AD">
        <w:rPr>
          <w:sz w:val="22"/>
          <w:szCs w:val="22"/>
        </w:rPr>
        <w:t>metadat</w:t>
      </w:r>
      <w:proofErr w:type="spellEnd"/>
      <w:r w:rsidRPr="008E07AD">
        <w:rPr>
          <w:sz w:val="22"/>
          <w:szCs w:val="22"/>
        </w:rPr>
        <w:t xml:space="preserve">. Za tím účelem se smluvní strany zavazují v rámci kontraktačního procesu </w:t>
      </w:r>
      <w:r w:rsidR="0044401E">
        <w:rPr>
          <w:sz w:val="22"/>
          <w:szCs w:val="22"/>
        </w:rPr>
        <w:t>připravit smlouvu v otevřeném a </w:t>
      </w:r>
      <w:r w:rsidRPr="008E07AD">
        <w:rPr>
          <w:sz w:val="22"/>
          <w:szCs w:val="22"/>
        </w:rPr>
        <w:t>strojově čitelném formátu.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t>Jeden Vámi potvrzený originál objednávky zašlete prosím zpět na naši adresu!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t xml:space="preserve">Smluvní vztah se řídí ustanovením §2586 a </w:t>
      </w:r>
      <w:proofErr w:type="spellStart"/>
      <w:r w:rsidRPr="008E07AD">
        <w:rPr>
          <w:sz w:val="22"/>
          <w:szCs w:val="22"/>
        </w:rPr>
        <w:t>násl</w:t>
      </w:r>
      <w:proofErr w:type="spellEnd"/>
      <w:r w:rsidRPr="008E07AD">
        <w:rPr>
          <w:sz w:val="22"/>
          <w:szCs w:val="22"/>
        </w:rPr>
        <w:t>. Zákona č. 89_2012 Sb., občanský zákoník.</w:t>
      </w: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</w:p>
    <w:p w:rsidR="008E07AD" w:rsidRPr="008E07AD" w:rsidRDefault="008E07AD" w:rsidP="008E07AD">
      <w:pPr>
        <w:spacing w:line="276" w:lineRule="auto"/>
        <w:jc w:val="both"/>
        <w:rPr>
          <w:sz w:val="22"/>
          <w:szCs w:val="22"/>
        </w:rPr>
      </w:pPr>
      <w:r w:rsidRPr="008E07AD">
        <w:rPr>
          <w:sz w:val="22"/>
          <w:szCs w:val="22"/>
        </w:rPr>
        <w:t>Smluvní strany nepovažují žádné ustanovení smlouvy za obchodní tajemství.</w:t>
      </w:r>
    </w:p>
    <w:p w:rsidR="00314AF3" w:rsidRPr="001852C5" w:rsidRDefault="00314AF3" w:rsidP="008E07AD">
      <w:pPr>
        <w:spacing w:line="276" w:lineRule="auto"/>
        <w:jc w:val="both"/>
        <w:rPr>
          <w:sz w:val="22"/>
          <w:szCs w:val="22"/>
        </w:rPr>
      </w:pPr>
    </w:p>
    <w:p w:rsidR="00314AF3" w:rsidRPr="00370356" w:rsidRDefault="00314AF3" w:rsidP="00314AF3">
      <w:pPr>
        <w:spacing w:line="276" w:lineRule="auto"/>
        <w:jc w:val="both"/>
        <w:rPr>
          <w:color w:val="000000"/>
          <w:sz w:val="22"/>
          <w:szCs w:val="22"/>
        </w:rPr>
      </w:pPr>
      <w:r w:rsidRPr="00370356">
        <w:rPr>
          <w:color w:val="000000"/>
          <w:sz w:val="22"/>
          <w:szCs w:val="22"/>
        </w:rPr>
        <w:t>Na fakturu v hlavičce uvádějte:</w:t>
      </w:r>
    </w:p>
    <w:p w:rsidR="00314AF3" w:rsidRPr="00370356" w:rsidRDefault="00314AF3" w:rsidP="00314AF3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314AF3" w:rsidRPr="00370356" w:rsidRDefault="00314AF3" w:rsidP="00314AF3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370356">
        <w:rPr>
          <w:rFonts w:ascii="Helv" w:hAnsi="Helv" w:cs="Helv"/>
          <w:b/>
          <w:bCs/>
          <w:color w:val="000000"/>
          <w:sz w:val="20"/>
          <w:szCs w:val="20"/>
        </w:rPr>
        <w:t>Povodí Odry, státní podnik</w:t>
      </w:r>
    </w:p>
    <w:p w:rsidR="00314AF3" w:rsidRPr="00370356" w:rsidRDefault="00314AF3" w:rsidP="00314AF3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370356">
        <w:rPr>
          <w:rFonts w:ascii="Helv" w:hAnsi="Helv" w:cs="Helv"/>
          <w:b/>
          <w:bCs/>
          <w:color w:val="000000"/>
          <w:sz w:val="20"/>
          <w:szCs w:val="20"/>
        </w:rPr>
        <w:t>Varenská 3101/49, Moravská Ostrava, 702 00 Ostrava</w:t>
      </w:r>
    </w:p>
    <w:p w:rsidR="00314AF3" w:rsidRPr="00370356" w:rsidRDefault="00314AF3" w:rsidP="00314AF3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370356">
        <w:rPr>
          <w:rFonts w:ascii="Helv" w:hAnsi="Helv" w:cs="Helv"/>
          <w:b/>
          <w:bCs/>
          <w:color w:val="000000"/>
          <w:sz w:val="20"/>
          <w:szCs w:val="20"/>
        </w:rPr>
        <w:t>Doručovací číslo: 701 26</w:t>
      </w:r>
    </w:p>
    <w:p w:rsidR="00314AF3" w:rsidRPr="00370356" w:rsidRDefault="00314AF3" w:rsidP="00314AF3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314AF3" w:rsidRPr="00370356" w:rsidRDefault="00314AF3" w:rsidP="00314AF3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Korespondenci a faktury zasílejte na adresu:</w:t>
      </w:r>
    </w:p>
    <w:p w:rsidR="00314AF3" w:rsidRPr="00FD7311" w:rsidRDefault="00314AF3" w:rsidP="00314AF3">
      <w:pPr>
        <w:jc w:val="both"/>
      </w:pPr>
      <w:r w:rsidRPr="00370356">
        <w:rPr>
          <w:color w:val="000000"/>
          <w:sz w:val="22"/>
          <w:szCs w:val="22"/>
        </w:rPr>
        <w:t xml:space="preserve"> </w:t>
      </w:r>
      <w:r w:rsidRPr="0037035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D7311">
        <w:t xml:space="preserve">Povodí Odry, státní podnik </w:t>
      </w:r>
    </w:p>
    <w:p w:rsidR="00314AF3" w:rsidRPr="00FD7311" w:rsidRDefault="00314AF3" w:rsidP="00314AF3">
      <w:pPr>
        <w:jc w:val="both"/>
      </w:pPr>
      <w:r w:rsidRPr="00FD7311">
        <w:t xml:space="preserve">       </w:t>
      </w:r>
      <w:r w:rsidRPr="00FD7311">
        <w:tab/>
      </w:r>
      <w:r w:rsidRPr="00FD7311">
        <w:tab/>
      </w:r>
      <w:r w:rsidRPr="00FD7311">
        <w:tab/>
        <w:t xml:space="preserve">        </w:t>
      </w:r>
      <w:r w:rsidRPr="00FD7311">
        <w:tab/>
      </w:r>
      <w:r w:rsidRPr="00FD7311">
        <w:tab/>
      </w:r>
      <w:r w:rsidRPr="00FD7311">
        <w:tab/>
        <w:t xml:space="preserve">Závod Frýdek – Místek </w:t>
      </w:r>
    </w:p>
    <w:p w:rsidR="00314AF3" w:rsidRPr="00FD7311" w:rsidRDefault="00314AF3" w:rsidP="00314AF3">
      <w:pPr>
        <w:jc w:val="both"/>
      </w:pPr>
      <w:r w:rsidRPr="00FD7311">
        <w:tab/>
      </w:r>
      <w:r w:rsidRPr="00FD7311">
        <w:tab/>
      </w:r>
      <w:r w:rsidRPr="00FD7311">
        <w:tab/>
      </w:r>
      <w:r w:rsidRPr="00FD7311">
        <w:tab/>
      </w:r>
      <w:r w:rsidRPr="00FD7311">
        <w:tab/>
      </w:r>
      <w:r w:rsidRPr="00FD7311">
        <w:tab/>
        <w:t>Horymírova 2347</w:t>
      </w:r>
    </w:p>
    <w:p w:rsidR="00314AF3" w:rsidRPr="00FD7311" w:rsidRDefault="00314AF3" w:rsidP="00314AF3">
      <w:pPr>
        <w:ind w:left="2124" w:firstLine="708"/>
        <w:jc w:val="both"/>
        <w:rPr>
          <w:sz w:val="22"/>
          <w:szCs w:val="22"/>
        </w:rPr>
      </w:pPr>
      <w:r w:rsidRPr="00FD7311">
        <w:t xml:space="preserve">                    </w:t>
      </w:r>
      <w:r w:rsidR="008E07AD">
        <w:t xml:space="preserve"> </w:t>
      </w:r>
      <w:r w:rsidRPr="00FD7311">
        <w:t xml:space="preserve">738 01 Frýdek – Místek  </w:t>
      </w:r>
      <w:r w:rsidRPr="00FD7311">
        <w:tab/>
      </w:r>
    </w:p>
    <w:p w:rsidR="00314AF3" w:rsidRPr="00370356" w:rsidRDefault="00314AF3" w:rsidP="00314AF3">
      <w:pPr>
        <w:jc w:val="both"/>
        <w:rPr>
          <w:color w:val="000000"/>
          <w:sz w:val="22"/>
          <w:szCs w:val="22"/>
        </w:rPr>
      </w:pPr>
    </w:p>
    <w:p w:rsidR="00314AF3" w:rsidRDefault="00314AF3" w:rsidP="00314AF3">
      <w:pPr>
        <w:jc w:val="both"/>
        <w:rPr>
          <w:color w:val="000000"/>
          <w:sz w:val="22"/>
          <w:szCs w:val="22"/>
        </w:rPr>
      </w:pPr>
      <w:r w:rsidRPr="00370356">
        <w:rPr>
          <w:color w:val="000000"/>
          <w:sz w:val="22"/>
          <w:szCs w:val="22"/>
        </w:rPr>
        <w:t xml:space="preserve">S pozdravem </w:t>
      </w:r>
    </w:p>
    <w:p w:rsidR="00314AF3" w:rsidRDefault="00314AF3" w:rsidP="00314AF3">
      <w:pPr>
        <w:jc w:val="both"/>
        <w:rPr>
          <w:color w:val="000000"/>
          <w:sz w:val="22"/>
          <w:szCs w:val="22"/>
        </w:rPr>
      </w:pPr>
    </w:p>
    <w:p w:rsidR="00314AF3" w:rsidRPr="00370356" w:rsidRDefault="00314AF3" w:rsidP="00314AF3">
      <w:pPr>
        <w:jc w:val="both"/>
        <w:rPr>
          <w:color w:val="000000"/>
          <w:sz w:val="22"/>
          <w:szCs w:val="22"/>
        </w:rPr>
      </w:pPr>
    </w:p>
    <w:p w:rsidR="00314AF3" w:rsidRPr="0077557A" w:rsidRDefault="00314AF3" w:rsidP="00314AF3">
      <w:pPr>
        <w:jc w:val="both"/>
        <w:rPr>
          <w:sz w:val="22"/>
          <w:szCs w:val="22"/>
        </w:rPr>
      </w:pPr>
    </w:p>
    <w:p w:rsidR="00314AF3" w:rsidRPr="0077557A" w:rsidRDefault="00314AF3" w:rsidP="00314AF3">
      <w:pPr>
        <w:jc w:val="both"/>
        <w:rPr>
          <w:sz w:val="22"/>
          <w:szCs w:val="22"/>
        </w:rPr>
      </w:pPr>
      <w:r w:rsidRPr="0077557A">
        <w:rPr>
          <w:sz w:val="22"/>
          <w:szCs w:val="22"/>
          <w:u w:val="single"/>
        </w:rPr>
        <w:t>Podpis objednatele</w:t>
      </w:r>
      <w:r w:rsidRPr="0077557A">
        <w:rPr>
          <w:sz w:val="22"/>
          <w:szCs w:val="22"/>
        </w:rPr>
        <w:tab/>
      </w:r>
      <w:r w:rsidRPr="0077557A">
        <w:rPr>
          <w:sz w:val="22"/>
          <w:szCs w:val="22"/>
        </w:rPr>
        <w:tab/>
      </w:r>
      <w:r w:rsidRPr="0077557A">
        <w:rPr>
          <w:sz w:val="22"/>
          <w:szCs w:val="22"/>
        </w:rPr>
        <w:tab/>
      </w:r>
      <w:r w:rsidRPr="0077557A">
        <w:rPr>
          <w:sz w:val="22"/>
          <w:szCs w:val="22"/>
        </w:rPr>
        <w:tab/>
      </w:r>
      <w:r w:rsidRPr="0077557A">
        <w:rPr>
          <w:sz w:val="22"/>
          <w:szCs w:val="22"/>
        </w:rPr>
        <w:tab/>
      </w:r>
      <w:r w:rsidRPr="0077557A">
        <w:rPr>
          <w:sz w:val="22"/>
          <w:szCs w:val="22"/>
        </w:rPr>
        <w:tab/>
      </w:r>
      <w:r w:rsidRPr="0077557A">
        <w:rPr>
          <w:sz w:val="22"/>
          <w:szCs w:val="22"/>
          <w:u w:val="single"/>
        </w:rPr>
        <w:t>Podpis zhotovitele</w:t>
      </w:r>
    </w:p>
    <w:p w:rsidR="00314AF3" w:rsidRPr="0077557A" w:rsidRDefault="00314AF3" w:rsidP="00314AF3">
      <w:pPr>
        <w:jc w:val="both"/>
        <w:rPr>
          <w:sz w:val="22"/>
          <w:szCs w:val="22"/>
        </w:rPr>
      </w:pPr>
    </w:p>
    <w:p w:rsidR="00314AF3" w:rsidRPr="0077557A" w:rsidRDefault="00314AF3" w:rsidP="00314AF3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</w:rPr>
      </w:pPr>
    </w:p>
    <w:p w:rsidR="00314AF3" w:rsidRDefault="00314AF3" w:rsidP="00314AF3"/>
    <w:p w:rsidR="00063AD6" w:rsidRPr="0077557A" w:rsidRDefault="00063AD6" w:rsidP="00314AF3"/>
    <w:p w:rsidR="00314AF3" w:rsidRDefault="00314AF3" w:rsidP="00314AF3"/>
    <w:p w:rsidR="00314AF3" w:rsidRPr="0077557A" w:rsidRDefault="00314AF3" w:rsidP="00314AF3"/>
    <w:p w:rsidR="00314AF3" w:rsidRPr="0077557A" w:rsidRDefault="00314AF3" w:rsidP="00314AF3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</w:rPr>
      </w:pPr>
      <w:r w:rsidRPr="0077557A">
        <w:rPr>
          <w:rFonts w:ascii="Times New Roman" w:hAnsi="Times New Roman"/>
          <w:b/>
          <w:i/>
          <w:sz w:val="22"/>
        </w:rPr>
        <w:t>Ing. Dalibor Kratochvíl</w:t>
      </w:r>
    </w:p>
    <w:p w:rsidR="009F5D06" w:rsidRPr="003F6032" w:rsidRDefault="00314AF3" w:rsidP="00314AF3">
      <w:pPr>
        <w:jc w:val="both"/>
      </w:pPr>
      <w:r w:rsidRPr="0077557A">
        <w:rPr>
          <w:b/>
          <w:i/>
          <w:sz w:val="22"/>
        </w:rPr>
        <w:t xml:space="preserve">ředitel závodu  Frýdek -Místek </w:t>
      </w:r>
      <w:r w:rsidRPr="0077557A">
        <w:rPr>
          <w:b/>
          <w:i/>
          <w:sz w:val="22"/>
        </w:rPr>
        <w:tab/>
      </w:r>
      <w:r w:rsidRPr="0077557A">
        <w:rPr>
          <w:b/>
          <w:i/>
          <w:sz w:val="22"/>
        </w:rPr>
        <w:tab/>
      </w:r>
      <w:r w:rsidRPr="0077557A">
        <w:rPr>
          <w:b/>
          <w:i/>
          <w:sz w:val="22"/>
        </w:rPr>
        <w:tab/>
      </w:r>
      <w:r w:rsidRPr="0077557A">
        <w:rPr>
          <w:b/>
          <w:i/>
          <w:sz w:val="22"/>
        </w:rPr>
        <w:tab/>
        <w:t xml:space="preserve">            </w:t>
      </w:r>
      <w:r w:rsidRPr="0077557A">
        <w:rPr>
          <w:i/>
          <w:sz w:val="22"/>
        </w:rPr>
        <w:t>Datum:</w:t>
      </w:r>
      <w:r w:rsidRPr="0077557A">
        <w:rPr>
          <w:b/>
          <w:i/>
          <w:sz w:val="22"/>
        </w:rPr>
        <w:tab/>
      </w:r>
    </w:p>
    <w:sectPr w:rsidR="009F5D06" w:rsidRPr="003F6032" w:rsidSect="0044401E">
      <w:type w:val="continuous"/>
      <w:pgSz w:w="11906" w:h="16838"/>
      <w:pgMar w:top="1418" w:right="991" w:bottom="1701" w:left="1134" w:header="708" w:footer="19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4C" w:rsidRDefault="005D294C">
      <w:r>
        <w:separator/>
      </w:r>
    </w:p>
  </w:endnote>
  <w:endnote w:type="continuationSeparator" w:id="0">
    <w:p w:rsidR="005D294C" w:rsidRDefault="005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B905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B905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7B0F">
      <w:rPr>
        <w:rStyle w:val="slostrnky"/>
        <w:noProof/>
      </w:rPr>
      <w:t>3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B12BA1">
    <w:pPr>
      <w:pStyle w:val="Zpat"/>
    </w:pPr>
    <w:r w:rsidRPr="00B12BA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29845</wp:posOffset>
          </wp:positionV>
          <wp:extent cx="6570980" cy="971550"/>
          <wp:effectExtent l="19050" t="0" r="1270" b="0"/>
          <wp:wrapNone/>
          <wp:docPr id="1" name="obrázek 3" descr="C:\Users\FILIPO~1\AppData\Local\Temp\notes1ABA62\~72723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4C" w:rsidRDefault="005D294C">
      <w:r>
        <w:separator/>
      </w:r>
    </w:p>
  </w:footnote>
  <w:footnote w:type="continuationSeparator" w:id="0">
    <w:p w:rsidR="005D294C" w:rsidRDefault="005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BE" w:rsidRDefault="004A1E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BE" w:rsidRPr="004A1EBE" w:rsidRDefault="004A1EBE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BE" w:rsidRDefault="004A1E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152"/>
    <w:multiLevelType w:val="hybridMultilevel"/>
    <w:tmpl w:val="5B4CD090"/>
    <w:lvl w:ilvl="0" w:tplc="A8C4DE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910BF"/>
    <w:multiLevelType w:val="hybridMultilevel"/>
    <w:tmpl w:val="FFF61184"/>
    <w:lvl w:ilvl="0" w:tplc="C78E1E9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A344C"/>
    <w:multiLevelType w:val="hybridMultilevel"/>
    <w:tmpl w:val="08FA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05B05"/>
    <w:multiLevelType w:val="hybridMultilevel"/>
    <w:tmpl w:val="308607FE"/>
    <w:lvl w:ilvl="0" w:tplc="C78E1E9E">
      <w:start w:val="1"/>
      <w:numFmt w:val="bullet"/>
      <w:lvlText w:val=""/>
      <w:lvlJc w:val="left"/>
      <w:pPr>
        <w:ind w:left="36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03334"/>
    <w:rsid w:val="00005EEC"/>
    <w:rsid w:val="00025A7F"/>
    <w:rsid w:val="00032F95"/>
    <w:rsid w:val="0006368E"/>
    <w:rsid w:val="00063AD6"/>
    <w:rsid w:val="00082247"/>
    <w:rsid w:val="000C7450"/>
    <w:rsid w:val="000E2A6A"/>
    <w:rsid w:val="00114B86"/>
    <w:rsid w:val="001525E1"/>
    <w:rsid w:val="001B7B8F"/>
    <w:rsid w:val="00201D51"/>
    <w:rsid w:val="002050CC"/>
    <w:rsid w:val="002207B8"/>
    <w:rsid w:val="0022188F"/>
    <w:rsid w:val="00221D93"/>
    <w:rsid w:val="0022305B"/>
    <w:rsid w:val="00231C78"/>
    <w:rsid w:val="002A7D57"/>
    <w:rsid w:val="00314AF3"/>
    <w:rsid w:val="003157FD"/>
    <w:rsid w:val="00317FC8"/>
    <w:rsid w:val="003433CA"/>
    <w:rsid w:val="00350EB8"/>
    <w:rsid w:val="00367849"/>
    <w:rsid w:val="003A3082"/>
    <w:rsid w:val="003A6677"/>
    <w:rsid w:val="003D2B42"/>
    <w:rsid w:val="003E3E33"/>
    <w:rsid w:val="003F4334"/>
    <w:rsid w:val="003F6032"/>
    <w:rsid w:val="0040545D"/>
    <w:rsid w:val="00421D79"/>
    <w:rsid w:val="004402BD"/>
    <w:rsid w:val="0044401E"/>
    <w:rsid w:val="0047639B"/>
    <w:rsid w:val="004A1EBE"/>
    <w:rsid w:val="005146F2"/>
    <w:rsid w:val="005432B2"/>
    <w:rsid w:val="005B3BFD"/>
    <w:rsid w:val="005C33EF"/>
    <w:rsid w:val="005D294C"/>
    <w:rsid w:val="005D62C3"/>
    <w:rsid w:val="00613DB7"/>
    <w:rsid w:val="00624244"/>
    <w:rsid w:val="006320F0"/>
    <w:rsid w:val="0069581B"/>
    <w:rsid w:val="006A7B0F"/>
    <w:rsid w:val="006B1711"/>
    <w:rsid w:val="006E56C0"/>
    <w:rsid w:val="00717C63"/>
    <w:rsid w:val="007312FD"/>
    <w:rsid w:val="00737B36"/>
    <w:rsid w:val="007802FE"/>
    <w:rsid w:val="0082489D"/>
    <w:rsid w:val="008775CD"/>
    <w:rsid w:val="00896B89"/>
    <w:rsid w:val="008A30AC"/>
    <w:rsid w:val="008A4377"/>
    <w:rsid w:val="008C042D"/>
    <w:rsid w:val="008E07AD"/>
    <w:rsid w:val="008E31D7"/>
    <w:rsid w:val="00944B2A"/>
    <w:rsid w:val="00964096"/>
    <w:rsid w:val="00983D91"/>
    <w:rsid w:val="009B1C02"/>
    <w:rsid w:val="009D0D24"/>
    <w:rsid w:val="009D12C6"/>
    <w:rsid w:val="009F5D06"/>
    <w:rsid w:val="00A02F73"/>
    <w:rsid w:val="00A36F24"/>
    <w:rsid w:val="00A373D6"/>
    <w:rsid w:val="00A51B23"/>
    <w:rsid w:val="00A61B94"/>
    <w:rsid w:val="00A71618"/>
    <w:rsid w:val="00A960B9"/>
    <w:rsid w:val="00AB49E6"/>
    <w:rsid w:val="00AC7E06"/>
    <w:rsid w:val="00AE1BD6"/>
    <w:rsid w:val="00B12BA1"/>
    <w:rsid w:val="00B67DC1"/>
    <w:rsid w:val="00B905C7"/>
    <w:rsid w:val="00B917CF"/>
    <w:rsid w:val="00BD5DA6"/>
    <w:rsid w:val="00C35651"/>
    <w:rsid w:val="00C40CF7"/>
    <w:rsid w:val="00C45A5A"/>
    <w:rsid w:val="00CB6639"/>
    <w:rsid w:val="00CD6038"/>
    <w:rsid w:val="00CF38D2"/>
    <w:rsid w:val="00D06ACD"/>
    <w:rsid w:val="00D2635D"/>
    <w:rsid w:val="00D553BD"/>
    <w:rsid w:val="00D862CF"/>
    <w:rsid w:val="00DA4ECE"/>
    <w:rsid w:val="00DC1785"/>
    <w:rsid w:val="00DC4E55"/>
    <w:rsid w:val="00DE26CF"/>
    <w:rsid w:val="00E11F7F"/>
    <w:rsid w:val="00E27919"/>
    <w:rsid w:val="00E44E77"/>
    <w:rsid w:val="00E56F89"/>
    <w:rsid w:val="00E667A4"/>
    <w:rsid w:val="00E71924"/>
    <w:rsid w:val="00EA518F"/>
    <w:rsid w:val="00F12B80"/>
    <w:rsid w:val="00F25DD8"/>
    <w:rsid w:val="00F4026B"/>
    <w:rsid w:val="00F408AA"/>
    <w:rsid w:val="00F6322B"/>
    <w:rsid w:val="00FD57D3"/>
    <w:rsid w:val="00FE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14AF3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A1EBE"/>
    <w:pPr>
      <w:ind w:left="720"/>
      <w:contextualSpacing/>
    </w:pPr>
  </w:style>
  <w:style w:type="paragraph" w:customStyle="1" w:styleId="Default">
    <w:name w:val="Default"/>
    <w:rsid w:val="004A1E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31">
    <w:name w:val="style131"/>
    <w:basedOn w:val="Standardnpsmoodstavce"/>
    <w:rsid w:val="00944B2A"/>
    <w:rPr>
      <w:rFonts w:ascii="Verdana" w:hAnsi="Verdana" w:hint="default"/>
      <w:sz w:val="24"/>
      <w:szCs w:val="24"/>
    </w:rPr>
  </w:style>
  <w:style w:type="character" w:styleId="Zvraznn">
    <w:name w:val="Emphasis"/>
    <w:basedOn w:val="Standardnpsmoodstavce"/>
    <w:qFormat/>
    <w:rsid w:val="00944B2A"/>
    <w:rPr>
      <w:i/>
      <w:iCs/>
    </w:rPr>
  </w:style>
  <w:style w:type="character" w:styleId="Siln">
    <w:name w:val="Strong"/>
    <w:basedOn w:val="Standardnpsmoodstavce"/>
    <w:uiPriority w:val="22"/>
    <w:qFormat/>
    <w:rsid w:val="00032F95"/>
    <w:rPr>
      <w:b/>
      <w:bCs/>
    </w:rPr>
  </w:style>
  <w:style w:type="character" w:customStyle="1" w:styleId="Nadpis2Char">
    <w:name w:val="Nadpis 2 Char"/>
    <w:basedOn w:val="Standardnpsmoodstavce"/>
    <w:link w:val="Nadpis2"/>
    <w:rsid w:val="00314AF3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14AF3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314AF3"/>
    <w:rPr>
      <w:sz w:val="24"/>
      <w:szCs w:val="24"/>
    </w:rPr>
  </w:style>
  <w:style w:type="paragraph" w:styleId="Zkladntext2">
    <w:name w:val="Body Text 2"/>
    <w:basedOn w:val="Normln"/>
    <w:link w:val="Zkladntext2Char"/>
    <w:rsid w:val="00314AF3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314AF3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Klosikova</dc:creator>
  <cp:lastModifiedBy>test</cp:lastModifiedBy>
  <cp:revision>6</cp:revision>
  <cp:lastPrinted>2019-10-08T07:06:00Z</cp:lastPrinted>
  <dcterms:created xsi:type="dcterms:W3CDTF">2019-10-08T06:36:00Z</dcterms:created>
  <dcterms:modified xsi:type="dcterms:W3CDTF">2019-11-04T05:37:00Z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C:\Users\KLOSIK~1.W2K\AppData\Local\Temp\tmpPrintFiles\DB13E25F17F80CBCC1258139003D87A4\_žádost o zásah do VKP.doc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DB13E25F17F80CBCC1258139003D87A4</vt:lpwstr>
  </property>
  <property fmtid="{D5CDD505-2E9C-101B-9397-08002B2CF9AE}" pid="6" name="source_idx">
    <vt:lpwstr>#DB13E25F17F80CBCC1258139003D87A4</vt:lpwstr>
  </property>
  <property fmtid="{D5CDD505-2E9C-101B-9397-08002B2CF9AE}" pid="7" name="link_idx">
    <vt:lpwstr>DB13E25F17F80CBCC1258139003D87A4</vt:lpwstr>
  </property>
  <property fmtid="{D5CDD505-2E9C-101B-9397-08002B2CF9AE}" pid="8" name="manager">
    <vt:lpwstr>CN=Tomas Deml/OU=FM/O=POVODI_ODRY/C=CZ</vt:lpwstr>
  </property>
  <property fmtid="{D5CDD505-2E9C-101B-9397-08002B2CF9AE}" pid="9" name="Creator_Name">
    <vt:lpwstr>CN=Tomas Deml/OU=FM/O=POVODI_ODRY/C=CZ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