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91" w:rsidRDefault="00750F91"/>
    <w:p w:rsidR="008922F4" w:rsidRPr="008731FD" w:rsidRDefault="008731FD" w:rsidP="008731FD">
      <w:pPr>
        <w:jc w:val="center"/>
        <w:rPr>
          <w:b/>
          <w:sz w:val="28"/>
          <w:szCs w:val="28"/>
        </w:rPr>
      </w:pPr>
      <w:r w:rsidRPr="008731FD">
        <w:rPr>
          <w:b/>
          <w:sz w:val="28"/>
          <w:szCs w:val="28"/>
        </w:rPr>
        <w:t>Smlouva</w:t>
      </w:r>
      <w:r w:rsidR="008922F4" w:rsidRPr="008731FD">
        <w:rPr>
          <w:b/>
          <w:sz w:val="28"/>
          <w:szCs w:val="28"/>
        </w:rPr>
        <w:t xml:space="preserve"> na odběr polystyrenového odpadu</w:t>
      </w:r>
    </w:p>
    <w:p w:rsidR="008922F4" w:rsidRDefault="008922F4"/>
    <w:p w:rsidR="008922F4" w:rsidRDefault="008922F4">
      <w:r>
        <w:t>Dodavatel:</w:t>
      </w:r>
    </w:p>
    <w:p w:rsidR="008922F4" w:rsidRDefault="008922F4" w:rsidP="008922F4">
      <w:pPr>
        <w:spacing w:after="0"/>
      </w:pPr>
      <w:r w:rsidRPr="008922F4">
        <w:t>Techni</w:t>
      </w:r>
      <w:r>
        <w:t>cké služby města Nového Jičína</w:t>
      </w:r>
    </w:p>
    <w:p w:rsidR="008922F4" w:rsidRDefault="008922F4" w:rsidP="008922F4">
      <w:pPr>
        <w:spacing w:after="0"/>
      </w:pPr>
      <w:r w:rsidRPr="008922F4">
        <w:t>příspěvková organizace</w:t>
      </w:r>
    </w:p>
    <w:p w:rsidR="008922F4" w:rsidRDefault="008922F4" w:rsidP="008922F4">
      <w:pPr>
        <w:spacing w:after="0"/>
      </w:pPr>
      <w:r w:rsidRPr="008922F4">
        <w:t>Suvorovova 909/114</w:t>
      </w:r>
      <w:r w:rsidRPr="008922F4">
        <w:br/>
        <w:t>741 01 Nový Jičín</w:t>
      </w:r>
    </w:p>
    <w:p w:rsidR="00DC7451" w:rsidRPr="008922F4" w:rsidRDefault="00DC7451" w:rsidP="008922F4">
      <w:pPr>
        <w:spacing w:after="0"/>
      </w:pPr>
      <w:r>
        <w:t>Zastoupení: Ing. Pavel Tichý</w:t>
      </w:r>
    </w:p>
    <w:p w:rsidR="008922F4" w:rsidRDefault="008922F4" w:rsidP="008922F4">
      <w:pPr>
        <w:spacing w:after="0"/>
      </w:pPr>
      <w:r w:rsidRPr="008922F4">
        <w:t>IČ 00417688</w:t>
      </w:r>
      <w:r w:rsidRPr="008922F4">
        <w:br/>
        <w:t>DIČ CZ00417688</w:t>
      </w:r>
    </w:p>
    <w:p w:rsidR="008922F4" w:rsidRDefault="008922F4" w:rsidP="008922F4">
      <w:pPr>
        <w:spacing w:after="0"/>
      </w:pPr>
    </w:p>
    <w:p w:rsidR="008922F4" w:rsidRDefault="008922F4" w:rsidP="008922F4">
      <w:pPr>
        <w:spacing w:after="0"/>
      </w:pPr>
      <w:r>
        <w:t>Odběratel:</w:t>
      </w:r>
    </w:p>
    <w:p w:rsidR="008731FD" w:rsidRDefault="008731FD" w:rsidP="008922F4">
      <w:pPr>
        <w:spacing w:after="0"/>
      </w:pPr>
    </w:p>
    <w:p w:rsidR="008922F4" w:rsidRDefault="008731FD" w:rsidP="008922F4">
      <w:pPr>
        <w:spacing w:after="0"/>
      </w:pPr>
      <w:r>
        <w:t>STROJEASTAVBY TVRDOŇ s.r.o.</w:t>
      </w:r>
    </w:p>
    <w:p w:rsidR="008731FD" w:rsidRDefault="008731FD" w:rsidP="008922F4">
      <w:pPr>
        <w:spacing w:after="0"/>
      </w:pPr>
      <w:r>
        <w:t xml:space="preserve">Hranice VII – </w:t>
      </w:r>
      <w:proofErr w:type="spellStart"/>
      <w:r>
        <w:t>Slavíč</w:t>
      </w:r>
      <w:proofErr w:type="spellEnd"/>
      <w:r>
        <w:t xml:space="preserve"> 116</w:t>
      </w:r>
    </w:p>
    <w:p w:rsidR="008731FD" w:rsidRDefault="008731FD" w:rsidP="008922F4">
      <w:pPr>
        <w:spacing w:after="0"/>
      </w:pPr>
      <w:r>
        <w:t xml:space="preserve">753 61 Hranice VII – </w:t>
      </w:r>
      <w:proofErr w:type="spellStart"/>
      <w:r>
        <w:t>Slavíč</w:t>
      </w:r>
      <w:proofErr w:type="spellEnd"/>
    </w:p>
    <w:p w:rsidR="00337DDC" w:rsidRDefault="00337DDC" w:rsidP="008922F4">
      <w:pPr>
        <w:spacing w:after="0"/>
      </w:pPr>
      <w:r>
        <w:t>Zastoupení: Jaroslav Tvrdoň</w:t>
      </w:r>
    </w:p>
    <w:p w:rsidR="008731FD" w:rsidRDefault="008731FD" w:rsidP="008922F4">
      <w:pPr>
        <w:spacing w:after="0"/>
      </w:pPr>
      <w:r>
        <w:t>IČ 25899112</w:t>
      </w:r>
    </w:p>
    <w:p w:rsidR="008731FD" w:rsidRDefault="008731FD" w:rsidP="008922F4">
      <w:pPr>
        <w:spacing w:after="0"/>
      </w:pPr>
      <w:r>
        <w:t>DIČ CZ25899112</w:t>
      </w:r>
    </w:p>
    <w:p w:rsidR="008731FD" w:rsidRDefault="008731FD" w:rsidP="008922F4">
      <w:pPr>
        <w:spacing w:after="0"/>
      </w:pPr>
    </w:p>
    <w:p w:rsidR="008731FD" w:rsidRDefault="008731FD" w:rsidP="008922F4">
      <w:pPr>
        <w:spacing w:after="0"/>
      </w:pPr>
    </w:p>
    <w:p w:rsidR="008731FD" w:rsidRDefault="008731FD" w:rsidP="008731FD">
      <w:pPr>
        <w:rPr>
          <w:b/>
          <w:snapToGrid w:val="0"/>
        </w:rPr>
      </w:pPr>
      <w:r>
        <w:rPr>
          <w:b/>
          <w:snapToGrid w:val="0"/>
        </w:rPr>
        <w:t xml:space="preserve">1. </w:t>
      </w:r>
      <w:r w:rsidR="008C2857">
        <w:rPr>
          <w:b/>
          <w:snapToGrid w:val="0"/>
        </w:rPr>
        <w:t xml:space="preserve">     </w:t>
      </w:r>
      <w:r>
        <w:rPr>
          <w:b/>
          <w:snapToGrid w:val="0"/>
        </w:rPr>
        <w:t xml:space="preserve">PŘEDMĚT   </w:t>
      </w:r>
      <w:r w:rsidR="000D6A2C">
        <w:rPr>
          <w:b/>
          <w:snapToGrid w:val="0"/>
        </w:rPr>
        <w:t>SMLOUVY</w:t>
      </w:r>
    </w:p>
    <w:p w:rsidR="000D6A2C" w:rsidRDefault="000D6A2C" w:rsidP="008731FD">
      <w:pPr>
        <w:rPr>
          <w:b/>
          <w:snapToGrid w:val="0"/>
        </w:rPr>
      </w:pPr>
    </w:p>
    <w:p w:rsidR="00337DDC" w:rsidRPr="00337DDC" w:rsidRDefault="008731FD" w:rsidP="00337DDC">
      <w:pPr>
        <w:pStyle w:val="Odstavecseseznamem"/>
        <w:numPr>
          <w:ilvl w:val="1"/>
          <w:numId w:val="6"/>
        </w:numPr>
        <w:jc w:val="both"/>
        <w:rPr>
          <w:snapToGrid w:val="0"/>
        </w:rPr>
      </w:pPr>
      <w:r w:rsidRPr="00337DDC">
        <w:rPr>
          <w:snapToGrid w:val="0"/>
        </w:rPr>
        <w:t>Předmětem této smlouvy je odběr dohodnutých druhů odpadů</w:t>
      </w:r>
      <w:r w:rsidR="00337DDC" w:rsidRPr="00337DDC">
        <w:rPr>
          <w:snapToGrid w:val="0"/>
        </w:rPr>
        <w:t xml:space="preserve"> – polystyrenový odpad</w:t>
      </w:r>
      <w:r w:rsidR="00BB2180">
        <w:rPr>
          <w:snapToGrid w:val="0"/>
        </w:rPr>
        <w:t>,</w:t>
      </w:r>
    </w:p>
    <w:p w:rsidR="00463B7B" w:rsidRDefault="00337DDC" w:rsidP="000D6A2C">
      <w:pPr>
        <w:pStyle w:val="Odstavecseseznamem"/>
        <w:ind w:left="435"/>
        <w:jc w:val="both"/>
        <w:rPr>
          <w:snapToGrid w:val="0"/>
        </w:rPr>
      </w:pPr>
      <w:r>
        <w:rPr>
          <w:snapToGrid w:val="0"/>
        </w:rPr>
        <w:t xml:space="preserve">katalogové číslo </w:t>
      </w:r>
      <w:r w:rsidR="00BB2180">
        <w:rPr>
          <w:snapToGrid w:val="0"/>
        </w:rPr>
        <w:t>15 01 02</w:t>
      </w:r>
      <w:r w:rsidR="002E7CE5" w:rsidRPr="00337DDC">
        <w:rPr>
          <w:snapToGrid w:val="0"/>
        </w:rPr>
        <w:t>.</w:t>
      </w:r>
      <w:r w:rsidR="008731FD" w:rsidRPr="00337DDC">
        <w:rPr>
          <w:snapToGrid w:val="0"/>
        </w:rPr>
        <w:t xml:space="preserve">  </w:t>
      </w:r>
      <w:r w:rsidR="005E7A8E">
        <w:rPr>
          <w:snapToGrid w:val="0"/>
        </w:rPr>
        <w:t>Dopravu (odvoz odpadu) zajišťuje po předchozí telefonické domluvě odběratel.</w:t>
      </w:r>
    </w:p>
    <w:p w:rsidR="005E7A8E" w:rsidRDefault="005E7A8E" w:rsidP="005E7A8E">
      <w:pPr>
        <w:spacing w:after="0"/>
        <w:ind w:right="-1276"/>
        <w:jc w:val="both"/>
        <w:rPr>
          <w:snapToGrid w:val="0"/>
        </w:rPr>
      </w:pPr>
      <w:r>
        <w:rPr>
          <w:snapToGrid w:val="0"/>
        </w:rPr>
        <w:t>1.2. Po převzetí materiálu zajistí odběratel řádné převážení dodávky a vystaví potvrzení o převzetí.</w:t>
      </w:r>
    </w:p>
    <w:p w:rsidR="000D6A2C" w:rsidRDefault="000D6A2C" w:rsidP="00932EA6">
      <w:pPr>
        <w:spacing w:after="0"/>
        <w:ind w:right="-1276"/>
        <w:jc w:val="both"/>
        <w:rPr>
          <w:snapToGrid w:val="0"/>
        </w:rPr>
      </w:pPr>
    </w:p>
    <w:p w:rsidR="005E7A8E" w:rsidRDefault="005E7A8E" w:rsidP="00932EA6">
      <w:pPr>
        <w:spacing w:after="0"/>
        <w:ind w:right="-1276"/>
        <w:jc w:val="both"/>
        <w:rPr>
          <w:snapToGrid w:val="0"/>
        </w:rPr>
      </w:pPr>
    </w:p>
    <w:p w:rsidR="000D6A2C" w:rsidRDefault="000D6A2C" w:rsidP="000D6A2C">
      <w:pPr>
        <w:pStyle w:val="Odstavecseseznamem"/>
        <w:numPr>
          <w:ilvl w:val="0"/>
          <w:numId w:val="6"/>
        </w:numPr>
        <w:spacing w:after="0"/>
        <w:ind w:right="-1276"/>
        <w:jc w:val="both"/>
        <w:rPr>
          <w:b/>
          <w:bCs/>
        </w:rPr>
      </w:pPr>
      <w:r w:rsidRPr="000D6A2C">
        <w:rPr>
          <w:b/>
          <w:bCs/>
        </w:rPr>
        <w:t>PLATEBNÍ</w:t>
      </w:r>
      <w:r w:rsidR="00F973E8">
        <w:rPr>
          <w:b/>
          <w:bCs/>
        </w:rPr>
        <w:t xml:space="preserve"> </w:t>
      </w:r>
      <w:r w:rsidRPr="000D6A2C">
        <w:rPr>
          <w:b/>
          <w:bCs/>
        </w:rPr>
        <w:t xml:space="preserve">  PODMÍNKY</w:t>
      </w:r>
    </w:p>
    <w:p w:rsidR="000D6A2C" w:rsidRPr="000D6A2C" w:rsidRDefault="000D6A2C" w:rsidP="000D6A2C">
      <w:pPr>
        <w:pStyle w:val="Odstavecseseznamem"/>
        <w:spacing w:after="0"/>
        <w:ind w:left="435" w:right="-1276"/>
        <w:jc w:val="both"/>
        <w:rPr>
          <w:b/>
          <w:bCs/>
        </w:rPr>
      </w:pPr>
    </w:p>
    <w:p w:rsidR="002E7CE5" w:rsidRDefault="002E7CE5" w:rsidP="002E7CE5">
      <w:pPr>
        <w:spacing w:after="0" w:line="240" w:lineRule="auto"/>
        <w:ind w:left="405"/>
        <w:rPr>
          <w:snapToGrid w:val="0"/>
        </w:rPr>
      </w:pPr>
    </w:p>
    <w:p w:rsidR="000D6A2C" w:rsidRDefault="000D6A2C" w:rsidP="000D6A2C">
      <w:pPr>
        <w:ind w:right="-1276"/>
        <w:jc w:val="both"/>
      </w:pPr>
      <w:r>
        <w:rPr>
          <w:snapToGrid w:val="0"/>
        </w:rPr>
        <w:t xml:space="preserve">2.2. </w:t>
      </w:r>
      <w:r>
        <w:t xml:space="preserve">Cena se bude upřesňovat dle platného ceníku </w:t>
      </w:r>
      <w:proofErr w:type="gramStart"/>
      <w:r>
        <w:t>odběratele</w:t>
      </w:r>
      <w:proofErr w:type="gramEnd"/>
      <w:r>
        <w:t xml:space="preserve"> </w:t>
      </w:r>
      <w:r w:rsidRPr="0058117E">
        <w:t>a</w:t>
      </w:r>
      <w:r>
        <w:t xml:space="preserve"> to za jednotku odpadu (kg)</w:t>
      </w:r>
      <w:r w:rsidRPr="0058117E">
        <w:t xml:space="preserve"> </w:t>
      </w:r>
    </w:p>
    <w:p w:rsidR="000D6A2C" w:rsidRDefault="000D6A2C" w:rsidP="000D6A2C">
      <w:pPr>
        <w:ind w:right="-1276"/>
        <w:jc w:val="both"/>
      </w:pPr>
      <w:r w:rsidRPr="0058117E">
        <w:t>bez DPH</w:t>
      </w:r>
      <w:r>
        <w:t xml:space="preserve"> formou </w:t>
      </w:r>
      <w:r w:rsidR="00085F6A">
        <w:t>dodatku</w:t>
      </w:r>
      <w:r>
        <w:t>.</w:t>
      </w:r>
      <w:r w:rsidR="005E7A8E">
        <w:t xml:space="preserve"> </w:t>
      </w:r>
      <w:r w:rsidR="00085F6A">
        <w:t xml:space="preserve">Platný ceník je součástí této smlouvy. </w:t>
      </w:r>
      <w:r w:rsidR="005E7A8E">
        <w:t>Cena zahrnuje dopravu odpadu k odběrateli.</w:t>
      </w:r>
    </w:p>
    <w:p w:rsidR="003659B5" w:rsidRDefault="003659B5" w:rsidP="000D6A2C">
      <w:pPr>
        <w:ind w:right="-1276"/>
        <w:jc w:val="both"/>
      </w:pPr>
      <w:r>
        <w:t>Dopravu odpadu zajišťuje odběratel.</w:t>
      </w:r>
    </w:p>
    <w:p w:rsidR="000D6A2C" w:rsidRDefault="000D6A2C" w:rsidP="000D6A2C">
      <w:pPr>
        <w:spacing w:after="0"/>
        <w:ind w:right="-1276"/>
        <w:jc w:val="both"/>
        <w:rPr>
          <w:snapToGrid w:val="0"/>
        </w:rPr>
      </w:pPr>
      <w:r>
        <w:t xml:space="preserve">2.3. </w:t>
      </w:r>
      <w:r w:rsidRPr="002E7CE5">
        <w:rPr>
          <w:snapToGrid w:val="0"/>
        </w:rPr>
        <w:t xml:space="preserve">Jako platební prostředek se sjednává platba bankovním převodem. Lhůta splatnosti činí 30 dnů </w:t>
      </w:r>
    </w:p>
    <w:p w:rsidR="000D6A2C" w:rsidRDefault="000D6A2C" w:rsidP="000D6A2C">
      <w:pPr>
        <w:spacing w:after="0"/>
        <w:ind w:right="-1276"/>
        <w:jc w:val="both"/>
        <w:rPr>
          <w:snapToGrid w:val="0"/>
        </w:rPr>
      </w:pPr>
      <w:r>
        <w:rPr>
          <w:snapToGrid w:val="0"/>
        </w:rPr>
        <w:t xml:space="preserve">       </w:t>
      </w:r>
      <w:r w:rsidRPr="002E7CE5">
        <w:rPr>
          <w:snapToGrid w:val="0"/>
        </w:rPr>
        <w:t xml:space="preserve">od vystavení faktury. </w:t>
      </w:r>
    </w:p>
    <w:p w:rsidR="005E7A8E" w:rsidRDefault="005E7A8E" w:rsidP="000D6A2C">
      <w:pPr>
        <w:spacing w:after="0"/>
        <w:ind w:right="-1276"/>
        <w:jc w:val="both"/>
        <w:rPr>
          <w:snapToGrid w:val="0"/>
        </w:rPr>
      </w:pPr>
    </w:p>
    <w:p w:rsidR="005E7A8E" w:rsidRDefault="005E7A8E" w:rsidP="000D6A2C">
      <w:pPr>
        <w:spacing w:after="0"/>
        <w:ind w:right="-1276"/>
        <w:jc w:val="both"/>
        <w:rPr>
          <w:snapToGrid w:val="0"/>
        </w:rPr>
      </w:pPr>
      <w:r>
        <w:rPr>
          <w:snapToGrid w:val="0"/>
        </w:rPr>
        <w:t>3.3. Odběratel na základě této smlouvy garantuje odběr veškerého nabídnutého materiálu</w:t>
      </w:r>
    </w:p>
    <w:p w:rsidR="005E7A8E" w:rsidRDefault="005E7A8E" w:rsidP="000D6A2C">
      <w:pPr>
        <w:spacing w:after="0"/>
        <w:ind w:right="-1276"/>
        <w:jc w:val="both"/>
        <w:rPr>
          <w:snapToGrid w:val="0"/>
        </w:rPr>
      </w:pPr>
      <w:r>
        <w:rPr>
          <w:snapToGrid w:val="0"/>
        </w:rPr>
        <w:t xml:space="preserve"> a jeho úhradu za dohodnutou kupní cenu.</w:t>
      </w:r>
    </w:p>
    <w:p w:rsidR="005E7A8E" w:rsidRDefault="005E7A8E" w:rsidP="000D6A2C">
      <w:pPr>
        <w:spacing w:after="0"/>
        <w:ind w:right="-1276"/>
        <w:jc w:val="both"/>
        <w:rPr>
          <w:snapToGrid w:val="0"/>
        </w:rPr>
      </w:pPr>
    </w:p>
    <w:p w:rsidR="005E7A8E" w:rsidRDefault="005E7A8E" w:rsidP="000D6A2C">
      <w:pPr>
        <w:spacing w:after="0"/>
        <w:ind w:right="-1276"/>
        <w:jc w:val="both"/>
        <w:rPr>
          <w:snapToGrid w:val="0"/>
        </w:rPr>
      </w:pPr>
    </w:p>
    <w:p w:rsidR="00B42FB5" w:rsidRDefault="00B42FB5" w:rsidP="008731FD">
      <w:pPr>
        <w:rPr>
          <w:b/>
          <w:snapToGrid w:val="0"/>
        </w:rPr>
      </w:pPr>
    </w:p>
    <w:p w:rsidR="00463B7B" w:rsidRDefault="00463B7B" w:rsidP="008731FD">
      <w:pPr>
        <w:rPr>
          <w:b/>
          <w:snapToGrid w:val="0"/>
        </w:rPr>
      </w:pPr>
    </w:p>
    <w:p w:rsidR="008731FD" w:rsidRPr="000D6A2C" w:rsidRDefault="008731FD" w:rsidP="000D6A2C">
      <w:pPr>
        <w:pStyle w:val="Odstavecseseznamem"/>
        <w:numPr>
          <w:ilvl w:val="0"/>
          <w:numId w:val="6"/>
        </w:numPr>
        <w:rPr>
          <w:b/>
          <w:snapToGrid w:val="0"/>
        </w:rPr>
      </w:pPr>
      <w:r w:rsidRPr="000D6A2C">
        <w:rPr>
          <w:b/>
          <w:snapToGrid w:val="0"/>
        </w:rPr>
        <w:t>PLATNOST</w:t>
      </w:r>
      <w:r w:rsidR="00F973E8">
        <w:rPr>
          <w:b/>
          <w:snapToGrid w:val="0"/>
        </w:rPr>
        <w:t xml:space="preserve"> </w:t>
      </w:r>
      <w:r w:rsidRPr="000D6A2C">
        <w:rPr>
          <w:b/>
          <w:snapToGrid w:val="0"/>
        </w:rPr>
        <w:t xml:space="preserve">  SMLOUVY</w:t>
      </w:r>
    </w:p>
    <w:p w:rsidR="000D6A2C" w:rsidRPr="000D6A2C" w:rsidRDefault="000D6A2C" w:rsidP="000D6A2C">
      <w:pPr>
        <w:pStyle w:val="Odstavecseseznamem"/>
        <w:ind w:left="435"/>
        <w:rPr>
          <w:snapToGrid w:val="0"/>
        </w:rPr>
      </w:pPr>
    </w:p>
    <w:p w:rsidR="008731FD" w:rsidRDefault="000D6A2C" w:rsidP="008731FD">
      <w:pPr>
        <w:rPr>
          <w:snapToGrid w:val="0"/>
        </w:rPr>
      </w:pPr>
      <w:r>
        <w:rPr>
          <w:snapToGrid w:val="0"/>
        </w:rPr>
        <w:t>3</w:t>
      </w:r>
      <w:r w:rsidR="00463B7B">
        <w:rPr>
          <w:snapToGrid w:val="0"/>
        </w:rPr>
        <w:t xml:space="preserve">.1. </w:t>
      </w:r>
      <w:r w:rsidR="008731FD">
        <w:rPr>
          <w:snapToGrid w:val="0"/>
        </w:rPr>
        <w:t>Smlo</w:t>
      </w:r>
      <w:r w:rsidR="00AC2B82">
        <w:rPr>
          <w:snapToGrid w:val="0"/>
        </w:rPr>
        <w:t xml:space="preserve">uva se uzavírá na dobu </w:t>
      </w:r>
      <w:r w:rsidR="005B0995">
        <w:rPr>
          <w:snapToGrid w:val="0"/>
        </w:rPr>
        <w:t>neurčitou</w:t>
      </w:r>
      <w:r w:rsidR="008731FD">
        <w:rPr>
          <w:snapToGrid w:val="0"/>
        </w:rPr>
        <w:t xml:space="preserve"> </w:t>
      </w:r>
      <w:r w:rsidR="00463B7B">
        <w:rPr>
          <w:snapToGrid w:val="0"/>
        </w:rPr>
        <w:t>dohodou obou smluvních stran.</w:t>
      </w:r>
    </w:p>
    <w:p w:rsidR="008731FD" w:rsidRPr="000D6A2C" w:rsidRDefault="000D6A2C" w:rsidP="000D6A2C">
      <w:pPr>
        <w:spacing w:after="0" w:line="240" w:lineRule="auto"/>
        <w:rPr>
          <w:snapToGrid w:val="0"/>
        </w:rPr>
      </w:pPr>
      <w:r>
        <w:rPr>
          <w:snapToGrid w:val="0"/>
        </w:rPr>
        <w:t>3</w:t>
      </w:r>
      <w:r w:rsidR="00CB2BCE">
        <w:rPr>
          <w:snapToGrid w:val="0"/>
        </w:rPr>
        <w:t xml:space="preserve">.2. </w:t>
      </w:r>
      <w:r w:rsidR="00CF43DB">
        <w:rPr>
          <w:snapToGrid w:val="0"/>
        </w:rPr>
        <w:t>Smlouvu lze ukončit v</w:t>
      </w:r>
      <w:r w:rsidR="008731FD">
        <w:rPr>
          <w:snapToGrid w:val="0"/>
        </w:rPr>
        <w:t>ypovězením smlouvy jednou ze stran s výpovědní lhůtou 3 měsíce bez</w:t>
      </w:r>
      <w:r w:rsidR="00CA7A37">
        <w:rPr>
          <w:snapToGrid w:val="0"/>
        </w:rPr>
        <w:t> </w:t>
      </w:r>
      <w:r w:rsidR="008731FD">
        <w:rPr>
          <w:snapToGrid w:val="0"/>
        </w:rPr>
        <w:t>udání důvodů</w:t>
      </w:r>
      <w:r w:rsidR="00CF43DB">
        <w:rPr>
          <w:snapToGrid w:val="0"/>
        </w:rPr>
        <w:t xml:space="preserve"> </w:t>
      </w:r>
      <w:r w:rsidR="008731FD" w:rsidRPr="000D6A2C">
        <w:rPr>
          <w:snapToGrid w:val="0"/>
        </w:rPr>
        <w:t xml:space="preserve">při porušení ustanovení dle bodu </w:t>
      </w:r>
      <w:r w:rsidR="00FA36CC">
        <w:rPr>
          <w:snapToGrid w:val="0"/>
        </w:rPr>
        <w:t>2</w:t>
      </w:r>
      <w:r w:rsidR="00CB2BCE" w:rsidRPr="000D6A2C">
        <w:rPr>
          <w:snapToGrid w:val="0"/>
        </w:rPr>
        <w:t xml:space="preserve">.2. a </w:t>
      </w:r>
      <w:r w:rsidR="00FA36CC">
        <w:rPr>
          <w:snapToGrid w:val="0"/>
        </w:rPr>
        <w:t>2</w:t>
      </w:r>
      <w:r w:rsidR="00CB2BCE" w:rsidRPr="000D6A2C">
        <w:rPr>
          <w:snapToGrid w:val="0"/>
        </w:rPr>
        <w:t>.3.</w:t>
      </w:r>
      <w:r w:rsidR="008731FD" w:rsidRPr="000D6A2C">
        <w:rPr>
          <w:snapToGrid w:val="0"/>
        </w:rPr>
        <w:t xml:space="preserve"> této smlouvy</w:t>
      </w:r>
      <w:r w:rsidR="00FA36CC">
        <w:rPr>
          <w:snapToGrid w:val="0"/>
        </w:rPr>
        <w:t>.</w:t>
      </w:r>
      <w:r w:rsidR="008731FD" w:rsidRPr="000D6A2C">
        <w:rPr>
          <w:snapToGrid w:val="0"/>
        </w:rPr>
        <w:t xml:space="preserve"> </w:t>
      </w:r>
      <w:r w:rsidR="00FA36CC">
        <w:rPr>
          <w:snapToGrid w:val="0"/>
        </w:rPr>
        <w:t>P</w:t>
      </w:r>
      <w:r w:rsidR="008731FD" w:rsidRPr="000D6A2C">
        <w:rPr>
          <w:snapToGrid w:val="0"/>
        </w:rPr>
        <w:t>okud se smluvní strany nedohodnou jinak</w:t>
      </w:r>
      <w:r w:rsidR="00463B7B" w:rsidRPr="000D6A2C">
        <w:rPr>
          <w:snapToGrid w:val="0"/>
        </w:rPr>
        <w:t>.</w:t>
      </w:r>
      <w:r w:rsidR="008731FD" w:rsidRPr="000D6A2C">
        <w:rPr>
          <w:snapToGrid w:val="0"/>
        </w:rPr>
        <w:t xml:space="preserve"> </w:t>
      </w:r>
    </w:p>
    <w:p w:rsidR="008731FD" w:rsidRDefault="008731FD" w:rsidP="008731FD">
      <w:pPr>
        <w:rPr>
          <w:snapToGrid w:val="0"/>
        </w:rPr>
      </w:pPr>
      <w:r>
        <w:rPr>
          <w:snapToGrid w:val="0"/>
        </w:rPr>
        <w:t xml:space="preserve">                                </w:t>
      </w:r>
    </w:p>
    <w:p w:rsidR="00932EA6" w:rsidRDefault="00932EA6" w:rsidP="008731FD">
      <w:pPr>
        <w:rPr>
          <w:snapToGrid w:val="0"/>
        </w:rPr>
      </w:pPr>
    </w:p>
    <w:p w:rsidR="008731FD" w:rsidRPr="000D6A2C" w:rsidRDefault="000D6A2C" w:rsidP="000D6A2C">
      <w:pPr>
        <w:spacing w:after="0" w:line="240" w:lineRule="auto"/>
        <w:rPr>
          <w:b/>
          <w:snapToGrid w:val="0"/>
        </w:rPr>
      </w:pPr>
      <w:r>
        <w:rPr>
          <w:b/>
          <w:snapToGrid w:val="0"/>
        </w:rPr>
        <w:t xml:space="preserve">4.  </w:t>
      </w:r>
      <w:r w:rsidR="008C2857">
        <w:rPr>
          <w:b/>
          <w:snapToGrid w:val="0"/>
        </w:rPr>
        <w:t xml:space="preserve">     </w:t>
      </w:r>
      <w:proofErr w:type="gramStart"/>
      <w:r w:rsidR="008731FD" w:rsidRPr="000D6A2C">
        <w:rPr>
          <w:b/>
          <w:snapToGrid w:val="0"/>
        </w:rPr>
        <w:t>OSTATNÍ  USTANOVENÍ</w:t>
      </w:r>
      <w:proofErr w:type="gramEnd"/>
    </w:p>
    <w:p w:rsidR="008731FD" w:rsidRDefault="008731FD" w:rsidP="008731FD">
      <w:pPr>
        <w:rPr>
          <w:snapToGrid w:val="0"/>
        </w:rPr>
      </w:pPr>
    </w:p>
    <w:p w:rsidR="008731FD" w:rsidRDefault="000D6A2C" w:rsidP="000D6A2C">
      <w:pPr>
        <w:spacing w:after="0" w:line="240" w:lineRule="auto"/>
        <w:rPr>
          <w:snapToGrid w:val="0"/>
        </w:rPr>
      </w:pPr>
      <w:r>
        <w:rPr>
          <w:snapToGrid w:val="0"/>
        </w:rPr>
        <w:t>4.1.</w:t>
      </w:r>
      <w:r w:rsidR="008731FD">
        <w:rPr>
          <w:snapToGrid w:val="0"/>
        </w:rPr>
        <w:t xml:space="preserve">    Veškeré změny a doplňky této smlouvy budou prováděny po dohodě obou smluvních stran  </w:t>
      </w:r>
    </w:p>
    <w:p w:rsidR="008731FD" w:rsidRDefault="008731FD" w:rsidP="008731FD">
      <w:pPr>
        <w:rPr>
          <w:snapToGrid w:val="0"/>
        </w:rPr>
      </w:pPr>
      <w:r>
        <w:rPr>
          <w:snapToGrid w:val="0"/>
        </w:rPr>
        <w:t xml:space="preserve">            </w:t>
      </w:r>
      <w:r w:rsidR="00FA36CC">
        <w:rPr>
          <w:snapToGrid w:val="0"/>
        </w:rPr>
        <w:t xml:space="preserve">písemnou formou. Oznámení o změně musí být </w:t>
      </w:r>
      <w:r>
        <w:rPr>
          <w:snapToGrid w:val="0"/>
        </w:rPr>
        <w:t>potvrzen</w:t>
      </w:r>
      <w:r w:rsidR="00FA36CC">
        <w:rPr>
          <w:snapToGrid w:val="0"/>
        </w:rPr>
        <w:t>é</w:t>
      </w:r>
      <w:r>
        <w:rPr>
          <w:snapToGrid w:val="0"/>
        </w:rPr>
        <w:t xml:space="preserve"> oběma smluvními stranami.</w:t>
      </w:r>
    </w:p>
    <w:p w:rsidR="008731FD" w:rsidRDefault="000D6A2C" w:rsidP="000D6A2C">
      <w:pPr>
        <w:spacing w:after="0" w:line="240" w:lineRule="auto"/>
        <w:rPr>
          <w:snapToGrid w:val="0"/>
        </w:rPr>
      </w:pPr>
      <w:r>
        <w:rPr>
          <w:snapToGrid w:val="0"/>
        </w:rPr>
        <w:t>4.2.</w:t>
      </w:r>
      <w:r w:rsidR="008731FD">
        <w:rPr>
          <w:snapToGrid w:val="0"/>
        </w:rPr>
        <w:t xml:space="preserve">    Práva a povinnosti smluvních stran, jakož i další vztahy vyplývající z této smlouvy, které zde</w:t>
      </w:r>
    </w:p>
    <w:p w:rsidR="008731FD" w:rsidRDefault="008731FD" w:rsidP="00932EA6">
      <w:pPr>
        <w:rPr>
          <w:snapToGrid w:val="0"/>
        </w:rPr>
      </w:pPr>
      <w:r>
        <w:rPr>
          <w:snapToGrid w:val="0"/>
        </w:rPr>
        <w:t xml:space="preserve">           nejsou   upraveny konkrétními ustanoveními, se ří</w:t>
      </w:r>
      <w:r w:rsidR="00932EA6">
        <w:rPr>
          <w:snapToGrid w:val="0"/>
        </w:rPr>
        <w:t xml:space="preserve">dí obchodním zákoníkem a obecně                             </w:t>
      </w:r>
      <w:r>
        <w:rPr>
          <w:snapToGrid w:val="0"/>
        </w:rPr>
        <w:t xml:space="preserve">závaznými právními předpisy platnými v České republice. </w:t>
      </w:r>
    </w:p>
    <w:p w:rsidR="008731FD" w:rsidRDefault="000D6A2C" w:rsidP="008731FD">
      <w:pPr>
        <w:rPr>
          <w:snapToGrid w:val="0"/>
        </w:rPr>
      </w:pPr>
      <w:r>
        <w:rPr>
          <w:snapToGrid w:val="0"/>
        </w:rPr>
        <w:t>4.3</w:t>
      </w:r>
      <w:r w:rsidR="008731FD">
        <w:rPr>
          <w:snapToGrid w:val="0"/>
        </w:rPr>
        <w:t xml:space="preserve">.     Smlouva je vyhotovena ve dvou exemplářích, z nichž každá smluvní strana obdrží jedno </w:t>
      </w:r>
      <w:r w:rsidR="00932EA6">
        <w:rPr>
          <w:snapToGrid w:val="0"/>
        </w:rPr>
        <w:t xml:space="preserve">  </w:t>
      </w:r>
      <w:r w:rsidR="008731FD">
        <w:rPr>
          <w:snapToGrid w:val="0"/>
        </w:rPr>
        <w:t>vyhotovení.</w:t>
      </w:r>
    </w:p>
    <w:p w:rsidR="008731FD" w:rsidRDefault="000D6A2C" w:rsidP="008731FD">
      <w:pPr>
        <w:rPr>
          <w:snapToGrid w:val="0"/>
        </w:rPr>
      </w:pPr>
      <w:r>
        <w:rPr>
          <w:snapToGrid w:val="0"/>
        </w:rPr>
        <w:t>4.4.</w:t>
      </w:r>
      <w:r w:rsidR="008731FD">
        <w:rPr>
          <w:snapToGrid w:val="0"/>
        </w:rPr>
        <w:t xml:space="preserve">     Tato smlouva nabývá platnosti a účinnosti dnem jejího podpisu oběma smluvními stranami.</w:t>
      </w:r>
    </w:p>
    <w:p w:rsidR="00932EA6" w:rsidRDefault="00932EA6" w:rsidP="008731FD">
      <w:pPr>
        <w:rPr>
          <w:snapToGrid w:val="0"/>
        </w:rPr>
      </w:pPr>
    </w:p>
    <w:p w:rsidR="00932EA6" w:rsidRDefault="00932EA6" w:rsidP="00932EA6">
      <w:pPr>
        <w:rPr>
          <w:snapToGrid w:val="0"/>
        </w:rPr>
      </w:pPr>
    </w:p>
    <w:p w:rsidR="00932EA6" w:rsidRDefault="00932EA6" w:rsidP="00932EA6">
      <w:pPr>
        <w:rPr>
          <w:snapToGrid w:val="0"/>
        </w:rPr>
      </w:pPr>
    </w:p>
    <w:p w:rsidR="00B254AF" w:rsidRDefault="00B254AF" w:rsidP="00B254AF">
      <w:pPr>
        <w:rPr>
          <w:snapToGrid w:val="0"/>
        </w:rPr>
      </w:pPr>
      <w:r>
        <w:rPr>
          <w:snapToGrid w:val="0"/>
        </w:rPr>
        <w:t xml:space="preserve">V Novém </w:t>
      </w:r>
      <w:proofErr w:type="gramStart"/>
      <w:r>
        <w:rPr>
          <w:snapToGrid w:val="0"/>
        </w:rPr>
        <w:t>Jičíně,  dne</w:t>
      </w:r>
      <w:proofErr w:type="gramEnd"/>
      <w:r>
        <w:rPr>
          <w:snapToGrid w:val="0"/>
        </w:rPr>
        <w:t xml:space="preserve"> 1. 11. 2019</w:t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     dne 1. 11. 2019</w:t>
      </w:r>
    </w:p>
    <w:p w:rsidR="00B254AF" w:rsidRDefault="00B254AF" w:rsidP="00B254AF">
      <w:pPr>
        <w:rPr>
          <w:snapToGrid w:val="0"/>
        </w:rPr>
      </w:pPr>
    </w:p>
    <w:p w:rsidR="00B254AF" w:rsidRDefault="00B254AF" w:rsidP="00B254AF">
      <w:pPr>
        <w:rPr>
          <w:snapToGrid w:val="0"/>
        </w:rPr>
      </w:pPr>
      <w:r>
        <w:rPr>
          <w:snapToGrid w:val="0"/>
        </w:rPr>
        <w:t xml:space="preserve">                  Ing. Pavel Tichý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Jaroslav Tvrdoň</w:t>
      </w:r>
    </w:p>
    <w:p w:rsidR="00B254AF" w:rsidRDefault="00B254AF" w:rsidP="00B254AF">
      <w:pPr>
        <w:rPr>
          <w:snapToGrid w:val="0"/>
        </w:rPr>
      </w:pPr>
      <w:r>
        <w:rPr>
          <w:snapToGrid w:val="0"/>
        </w:rPr>
        <w:t>......................................................................                  ....................................................................</w:t>
      </w:r>
    </w:p>
    <w:p w:rsidR="00B254AF" w:rsidRDefault="00B254AF" w:rsidP="00B254AF">
      <w:pPr>
        <w:rPr>
          <w:snapToGrid w:val="0"/>
        </w:rPr>
      </w:pPr>
      <w:r>
        <w:rPr>
          <w:snapToGrid w:val="0"/>
        </w:rPr>
        <w:t xml:space="preserve">                    Za dodavatele                                                                                  za odběratele</w:t>
      </w:r>
    </w:p>
    <w:p w:rsidR="003658AD" w:rsidRDefault="003658AD" w:rsidP="00932EA6">
      <w:pPr>
        <w:rPr>
          <w:snapToGrid w:val="0"/>
        </w:rPr>
      </w:pPr>
    </w:p>
    <w:p w:rsidR="003658AD" w:rsidRDefault="003658AD" w:rsidP="00932EA6">
      <w:pPr>
        <w:rPr>
          <w:snapToGrid w:val="0"/>
        </w:rPr>
      </w:pPr>
    </w:p>
    <w:p w:rsidR="003658AD" w:rsidRDefault="003658AD" w:rsidP="00932EA6">
      <w:pPr>
        <w:rPr>
          <w:snapToGrid w:val="0"/>
        </w:rPr>
      </w:pPr>
    </w:p>
    <w:p w:rsidR="003658AD" w:rsidRDefault="003658AD" w:rsidP="00932EA6">
      <w:pPr>
        <w:rPr>
          <w:snapToGrid w:val="0"/>
        </w:rPr>
      </w:pPr>
    </w:p>
    <w:p w:rsidR="003658AD" w:rsidRDefault="003658AD" w:rsidP="00932EA6">
      <w:pPr>
        <w:rPr>
          <w:snapToGrid w:val="0"/>
        </w:rPr>
      </w:pPr>
    </w:p>
    <w:p w:rsidR="003658AD" w:rsidRDefault="003658AD" w:rsidP="00932EA6">
      <w:pPr>
        <w:rPr>
          <w:snapToGrid w:val="0"/>
        </w:rPr>
      </w:pPr>
    </w:p>
    <w:p w:rsidR="003658AD" w:rsidRDefault="003658AD" w:rsidP="00932EA6">
      <w:pPr>
        <w:rPr>
          <w:snapToGrid w:val="0"/>
        </w:rPr>
      </w:pPr>
    </w:p>
    <w:p w:rsidR="003658AD" w:rsidRDefault="003658AD" w:rsidP="00932EA6">
      <w:pPr>
        <w:rPr>
          <w:snapToGrid w:val="0"/>
        </w:rPr>
      </w:pPr>
    </w:p>
    <w:p w:rsidR="00886578" w:rsidRDefault="00886578" w:rsidP="003658AD">
      <w:pPr>
        <w:jc w:val="center"/>
        <w:rPr>
          <w:b/>
          <w:bCs/>
          <w:snapToGrid w:val="0"/>
          <w:u w:val="single"/>
        </w:rPr>
      </w:pPr>
    </w:p>
    <w:p w:rsidR="00886578" w:rsidRDefault="00886578" w:rsidP="003658AD">
      <w:pPr>
        <w:jc w:val="center"/>
        <w:rPr>
          <w:b/>
          <w:bCs/>
          <w:snapToGrid w:val="0"/>
          <w:u w:val="single"/>
        </w:rPr>
      </w:pPr>
    </w:p>
    <w:p w:rsidR="003658AD" w:rsidRDefault="003658AD" w:rsidP="003658AD">
      <w:pPr>
        <w:jc w:val="center"/>
        <w:rPr>
          <w:b/>
          <w:bCs/>
          <w:snapToGrid w:val="0"/>
          <w:u w:val="single"/>
        </w:rPr>
      </w:pPr>
      <w:r w:rsidRPr="003658AD">
        <w:rPr>
          <w:b/>
          <w:bCs/>
          <w:snapToGrid w:val="0"/>
          <w:u w:val="single"/>
        </w:rPr>
        <w:t>CENÍK</w:t>
      </w:r>
      <w:r>
        <w:rPr>
          <w:b/>
          <w:bCs/>
          <w:snapToGrid w:val="0"/>
          <w:u w:val="single"/>
        </w:rPr>
        <w:t xml:space="preserve"> </w:t>
      </w:r>
    </w:p>
    <w:p w:rsidR="003658AD" w:rsidRDefault="003658AD" w:rsidP="003658AD">
      <w:pPr>
        <w:jc w:val="center"/>
        <w:rPr>
          <w:b/>
          <w:bCs/>
          <w:snapToGrid w:val="0"/>
          <w:u w:val="single"/>
        </w:rPr>
      </w:pPr>
    </w:p>
    <w:p w:rsidR="003658AD" w:rsidRDefault="003658AD" w:rsidP="003658AD">
      <w:pPr>
        <w:rPr>
          <w:snapToGrid w:val="0"/>
        </w:rPr>
      </w:pPr>
      <w:r w:rsidRPr="003658AD">
        <w:rPr>
          <w:snapToGrid w:val="0"/>
        </w:rPr>
        <w:t>Polystyrenový odpad – katalogové číslo 15 01 02</w:t>
      </w:r>
      <w:r>
        <w:rPr>
          <w:snapToGrid w:val="0"/>
        </w:rPr>
        <w:t xml:space="preserve"> –</w:t>
      </w:r>
      <w:proofErr w:type="gramStart"/>
      <w:r w:rsidR="000D72A9">
        <w:rPr>
          <w:snapToGrid w:val="0"/>
        </w:rPr>
        <w:t xml:space="preserve"> </w:t>
      </w:r>
      <w:r w:rsidR="000D72A9" w:rsidRPr="000D72A9">
        <w:rPr>
          <w:snapToGrid w:val="0"/>
          <w:highlight w:val="black"/>
        </w:rPr>
        <w:t>….</w:t>
      </w:r>
      <w:proofErr w:type="gramEnd"/>
      <w:r w:rsidR="000D72A9" w:rsidRPr="000D72A9">
        <w:rPr>
          <w:snapToGrid w:val="0"/>
          <w:highlight w:val="black"/>
        </w:rPr>
        <w:t>.</w:t>
      </w:r>
      <w:r>
        <w:rPr>
          <w:snapToGrid w:val="0"/>
        </w:rPr>
        <w:t>Kč/</w:t>
      </w:r>
      <w:r w:rsidR="00B03EB8">
        <w:rPr>
          <w:snapToGrid w:val="0"/>
        </w:rPr>
        <w:t>kg</w:t>
      </w: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  <w:bookmarkStart w:id="0" w:name="_GoBack"/>
      <w:bookmarkEnd w:id="0"/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B254AF" w:rsidRDefault="00B254AF" w:rsidP="00B254AF">
      <w:pPr>
        <w:rPr>
          <w:snapToGrid w:val="0"/>
        </w:rPr>
      </w:pPr>
      <w:r>
        <w:rPr>
          <w:snapToGrid w:val="0"/>
        </w:rPr>
        <w:t xml:space="preserve">V Novém </w:t>
      </w:r>
      <w:proofErr w:type="gramStart"/>
      <w:r>
        <w:rPr>
          <w:snapToGrid w:val="0"/>
        </w:rPr>
        <w:t>Jičíně,  dne</w:t>
      </w:r>
      <w:proofErr w:type="gramEnd"/>
      <w:r>
        <w:rPr>
          <w:snapToGrid w:val="0"/>
        </w:rPr>
        <w:t xml:space="preserve"> 1. 11. 2019</w:t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     dne 1. 11. 2019</w:t>
      </w: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6A6125" w:rsidP="003658AD">
      <w:pPr>
        <w:rPr>
          <w:snapToGrid w:val="0"/>
        </w:rPr>
      </w:pPr>
      <w:r>
        <w:rPr>
          <w:snapToGrid w:val="0"/>
        </w:rPr>
        <w:t xml:space="preserve">                  Ing. Pavel Tichý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Jaroslav Tvrdoň</w:t>
      </w:r>
    </w:p>
    <w:p w:rsidR="00886578" w:rsidRDefault="00886578" w:rsidP="00886578">
      <w:pPr>
        <w:rPr>
          <w:snapToGrid w:val="0"/>
        </w:rPr>
      </w:pPr>
      <w:r>
        <w:rPr>
          <w:snapToGrid w:val="0"/>
        </w:rPr>
        <w:t>......................................................................                  ....................................................................</w:t>
      </w:r>
    </w:p>
    <w:p w:rsidR="00886578" w:rsidRDefault="00886578" w:rsidP="00886578">
      <w:pPr>
        <w:rPr>
          <w:snapToGrid w:val="0"/>
        </w:rPr>
      </w:pPr>
      <w:r>
        <w:rPr>
          <w:snapToGrid w:val="0"/>
        </w:rPr>
        <w:t xml:space="preserve">                    Za dodavatele                                                                                  za odběratele</w:t>
      </w: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Default="00886578" w:rsidP="003658AD">
      <w:pPr>
        <w:rPr>
          <w:snapToGrid w:val="0"/>
        </w:rPr>
      </w:pPr>
    </w:p>
    <w:p w:rsidR="00886578" w:rsidRPr="003658AD" w:rsidRDefault="00886578" w:rsidP="003658AD">
      <w:pPr>
        <w:rPr>
          <w:snapToGrid w:val="0"/>
        </w:rPr>
      </w:pPr>
    </w:p>
    <w:p w:rsidR="003658AD" w:rsidRDefault="003658AD" w:rsidP="00932EA6">
      <w:pPr>
        <w:rPr>
          <w:snapToGrid w:val="0"/>
        </w:rPr>
      </w:pPr>
    </w:p>
    <w:p w:rsidR="00932EA6" w:rsidRDefault="00932EA6" w:rsidP="008731FD">
      <w:pPr>
        <w:rPr>
          <w:snapToGrid w:val="0"/>
        </w:rPr>
      </w:pPr>
    </w:p>
    <w:p w:rsidR="008731FD" w:rsidRDefault="008731FD" w:rsidP="008731FD">
      <w:pPr>
        <w:rPr>
          <w:snapToGrid w:val="0"/>
        </w:rPr>
      </w:pPr>
    </w:p>
    <w:p w:rsidR="008731FD" w:rsidRDefault="008731FD" w:rsidP="008731FD">
      <w:pPr>
        <w:rPr>
          <w:snapToGrid w:val="0"/>
        </w:rPr>
      </w:pPr>
    </w:p>
    <w:p w:rsidR="008731FD" w:rsidRDefault="008731FD" w:rsidP="008731FD">
      <w:pPr>
        <w:rPr>
          <w:snapToGrid w:val="0"/>
        </w:rPr>
      </w:pPr>
      <w:r>
        <w:rPr>
          <w:snapToGrid w:val="0"/>
        </w:rPr>
        <w:t xml:space="preserve">  </w:t>
      </w:r>
    </w:p>
    <w:p w:rsidR="008731FD" w:rsidRDefault="008731FD" w:rsidP="008731FD">
      <w:pPr>
        <w:rPr>
          <w:snapToGrid w:val="0"/>
        </w:rPr>
      </w:pPr>
    </w:p>
    <w:p w:rsidR="008922F4" w:rsidRDefault="008922F4" w:rsidP="008922F4">
      <w:pPr>
        <w:spacing w:after="0"/>
      </w:pPr>
    </w:p>
    <w:sectPr w:rsidR="0089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1300"/>
    <w:multiLevelType w:val="multilevel"/>
    <w:tmpl w:val="B80A02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F471FFF"/>
    <w:multiLevelType w:val="multilevel"/>
    <w:tmpl w:val="D3AC0C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33503AE7"/>
    <w:multiLevelType w:val="multilevel"/>
    <w:tmpl w:val="66FE7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CB183C"/>
    <w:multiLevelType w:val="multilevel"/>
    <w:tmpl w:val="F35EF5B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A2F674B"/>
    <w:multiLevelType w:val="multilevel"/>
    <w:tmpl w:val="01D81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2C058A"/>
    <w:multiLevelType w:val="multilevel"/>
    <w:tmpl w:val="3F4A5B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F4"/>
    <w:rsid w:val="00085F6A"/>
    <w:rsid w:val="000D6A2C"/>
    <w:rsid w:val="000D72A9"/>
    <w:rsid w:val="002D691E"/>
    <w:rsid w:val="002E7CE5"/>
    <w:rsid w:val="002F5481"/>
    <w:rsid w:val="00337DDC"/>
    <w:rsid w:val="00363B4F"/>
    <w:rsid w:val="003658AD"/>
    <w:rsid w:val="003659B5"/>
    <w:rsid w:val="0040103F"/>
    <w:rsid w:val="00463B7B"/>
    <w:rsid w:val="00480FC1"/>
    <w:rsid w:val="004A21A6"/>
    <w:rsid w:val="005B0995"/>
    <w:rsid w:val="005E7A8E"/>
    <w:rsid w:val="006A6125"/>
    <w:rsid w:val="00750F91"/>
    <w:rsid w:val="0078141B"/>
    <w:rsid w:val="007D744F"/>
    <w:rsid w:val="008731FD"/>
    <w:rsid w:val="00886578"/>
    <w:rsid w:val="008922F4"/>
    <w:rsid w:val="008C2857"/>
    <w:rsid w:val="00901063"/>
    <w:rsid w:val="00932EA6"/>
    <w:rsid w:val="00970D7A"/>
    <w:rsid w:val="00AC2B82"/>
    <w:rsid w:val="00B03EB8"/>
    <w:rsid w:val="00B254AF"/>
    <w:rsid w:val="00B42FB5"/>
    <w:rsid w:val="00BB2180"/>
    <w:rsid w:val="00C37ED3"/>
    <w:rsid w:val="00CA7A37"/>
    <w:rsid w:val="00CB2BCE"/>
    <w:rsid w:val="00CF43DB"/>
    <w:rsid w:val="00D032A0"/>
    <w:rsid w:val="00DC7451"/>
    <w:rsid w:val="00F973E8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5922"/>
  <w15:docId w15:val="{945BE0CC-5A2D-459B-9B1D-8D412DF1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463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Sarka Kozakova</cp:lastModifiedBy>
  <cp:revision>33</cp:revision>
  <cp:lastPrinted>2019-09-13T06:59:00Z</cp:lastPrinted>
  <dcterms:created xsi:type="dcterms:W3CDTF">2019-08-30T07:18:00Z</dcterms:created>
  <dcterms:modified xsi:type="dcterms:W3CDTF">2019-11-01T10:56:00Z</dcterms:modified>
</cp:coreProperties>
</file>