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97" w:rsidRPr="00FD7221" w:rsidRDefault="00F912D5">
      <w:pPr>
        <w:rPr>
          <w:rFonts w:ascii="Times New Roman" w:hAnsi="Times New Roman"/>
          <w:i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Cs w:val="24"/>
        </w:rPr>
        <w:t xml:space="preserve">ČESKÁ REPUBLIKA - </w:t>
      </w:r>
      <w:r w:rsidR="00C77997" w:rsidRPr="00FD7221">
        <w:rPr>
          <w:rFonts w:ascii="Times New Roman" w:hAnsi="Times New Roman"/>
          <w:b/>
          <w:i/>
          <w:szCs w:val="24"/>
        </w:rPr>
        <w:t xml:space="preserve">MINISTERSTVO </w:t>
      </w:r>
      <w:r w:rsidR="00657B69" w:rsidRPr="00FD7221">
        <w:rPr>
          <w:rFonts w:ascii="Times New Roman" w:hAnsi="Times New Roman"/>
          <w:b/>
          <w:i/>
          <w:szCs w:val="24"/>
        </w:rPr>
        <w:t>ZEMĚDĚLSTVÍ</w:t>
      </w:r>
    </w:p>
    <w:p w:rsidR="00C77997" w:rsidRPr="00FD7221" w:rsidRDefault="00C77997">
      <w:pPr>
        <w:tabs>
          <w:tab w:val="left" w:pos="0"/>
        </w:tabs>
        <w:spacing w:before="100"/>
        <w:ind w:left="5528" w:hanging="5528"/>
        <w:rPr>
          <w:rFonts w:ascii="Times New Roman" w:hAnsi="Times New Roman"/>
          <w:i/>
          <w:szCs w:val="24"/>
        </w:rPr>
      </w:pPr>
      <w:proofErr w:type="gramStart"/>
      <w:r w:rsidRPr="00FD7221">
        <w:rPr>
          <w:rFonts w:ascii="Times New Roman" w:hAnsi="Times New Roman"/>
          <w:i/>
          <w:szCs w:val="24"/>
        </w:rPr>
        <w:t>11</w:t>
      </w:r>
      <w:r w:rsidR="005A62D3">
        <w:rPr>
          <w:rFonts w:ascii="Times New Roman" w:hAnsi="Times New Roman"/>
          <w:i/>
          <w:szCs w:val="24"/>
        </w:rPr>
        <w:t>7</w:t>
      </w:r>
      <w:r w:rsidR="00657B69" w:rsidRPr="00FD7221">
        <w:rPr>
          <w:rFonts w:ascii="Times New Roman" w:hAnsi="Times New Roman"/>
          <w:i/>
          <w:szCs w:val="24"/>
        </w:rPr>
        <w:t xml:space="preserve"> 0</w:t>
      </w:r>
      <w:r w:rsidR="005A62D3">
        <w:rPr>
          <w:rFonts w:ascii="Times New Roman" w:hAnsi="Times New Roman"/>
          <w:i/>
          <w:szCs w:val="24"/>
        </w:rPr>
        <w:t>5</w:t>
      </w:r>
      <w:r w:rsidRPr="00FD7221">
        <w:rPr>
          <w:rFonts w:ascii="Times New Roman" w:hAnsi="Times New Roman"/>
          <w:i/>
          <w:szCs w:val="24"/>
        </w:rPr>
        <w:t xml:space="preserve">  Praha</w:t>
      </w:r>
      <w:proofErr w:type="gramEnd"/>
      <w:r w:rsidRPr="00FD7221">
        <w:rPr>
          <w:rFonts w:ascii="Times New Roman" w:hAnsi="Times New Roman"/>
          <w:i/>
          <w:szCs w:val="24"/>
        </w:rPr>
        <w:t xml:space="preserve"> 1</w:t>
      </w:r>
      <w:r w:rsidR="005A62D3">
        <w:rPr>
          <w:rFonts w:ascii="Times New Roman" w:hAnsi="Times New Roman"/>
          <w:i/>
          <w:szCs w:val="24"/>
        </w:rPr>
        <w:t xml:space="preserve"> – Nové Město</w:t>
      </w:r>
      <w:r w:rsidRPr="00FD7221">
        <w:rPr>
          <w:rFonts w:ascii="Times New Roman" w:hAnsi="Times New Roman"/>
          <w:i/>
          <w:szCs w:val="24"/>
        </w:rPr>
        <w:t xml:space="preserve">, </w:t>
      </w:r>
      <w:r w:rsidR="00657B69" w:rsidRPr="00FD7221">
        <w:rPr>
          <w:rFonts w:ascii="Times New Roman" w:hAnsi="Times New Roman"/>
          <w:i/>
          <w:szCs w:val="24"/>
        </w:rPr>
        <w:t xml:space="preserve">Těšnov </w:t>
      </w:r>
      <w:r w:rsidR="00CB5526">
        <w:rPr>
          <w:rFonts w:ascii="Times New Roman" w:hAnsi="Times New Roman"/>
          <w:i/>
          <w:szCs w:val="24"/>
        </w:rPr>
        <w:t>65/</w:t>
      </w:r>
      <w:r w:rsidR="00657B69" w:rsidRPr="00FD7221">
        <w:rPr>
          <w:rFonts w:ascii="Times New Roman" w:hAnsi="Times New Roman"/>
          <w:i/>
          <w:szCs w:val="24"/>
        </w:rPr>
        <w:t>17</w:t>
      </w:r>
    </w:p>
    <w:p w:rsidR="00C77997" w:rsidRPr="00FD7221" w:rsidRDefault="00C77997">
      <w:pPr>
        <w:tabs>
          <w:tab w:val="left" w:pos="9639"/>
        </w:tabs>
        <w:spacing w:line="160" w:lineRule="exact"/>
        <w:rPr>
          <w:rFonts w:ascii="Times New Roman" w:hAnsi="Times New Roman"/>
          <w:spacing w:val="20"/>
        </w:rPr>
      </w:pPr>
      <w:r w:rsidRPr="00FD7221">
        <w:rPr>
          <w:rFonts w:ascii="Times New Roman" w:hAnsi="Times New Roman"/>
          <w:sz w:val="12"/>
          <w:u w:val="single"/>
        </w:rPr>
        <w:tab/>
      </w:r>
    </w:p>
    <w:p w:rsidR="00C77997" w:rsidRPr="00FD7221" w:rsidRDefault="00C77997">
      <w:pPr>
        <w:pStyle w:val="Zpat"/>
        <w:keepLines w:val="0"/>
        <w:tabs>
          <w:tab w:val="clear" w:pos="4320"/>
          <w:tab w:val="clear" w:pos="8640"/>
          <w:tab w:val="left" w:pos="5387"/>
        </w:tabs>
        <w:rPr>
          <w:rFonts w:ascii="Times New Roman" w:hAnsi="Times New Roman"/>
        </w:rPr>
      </w:pPr>
    </w:p>
    <w:p w:rsidR="00C77997" w:rsidRPr="00FD7221" w:rsidRDefault="00C77997">
      <w:pPr>
        <w:tabs>
          <w:tab w:val="left" w:pos="4253"/>
          <w:tab w:val="left" w:pos="4962"/>
          <w:tab w:val="left" w:pos="7230"/>
        </w:tabs>
        <w:rPr>
          <w:rFonts w:ascii="Times New Roman" w:hAnsi="Times New Roman"/>
          <w:sz w:val="16"/>
        </w:rPr>
      </w:pPr>
      <w:r w:rsidRPr="00FD7221">
        <w:rPr>
          <w:rFonts w:ascii="Times New Roman" w:hAnsi="Times New Roman"/>
          <w:sz w:val="16"/>
        </w:rPr>
        <w:t>Číslo objedn</w:t>
      </w:r>
      <w:r w:rsidR="00657B69" w:rsidRPr="00FD7221">
        <w:rPr>
          <w:rFonts w:ascii="Times New Roman" w:hAnsi="Times New Roman"/>
          <w:sz w:val="16"/>
        </w:rPr>
        <w:t>ávky uveďte laskavě</w:t>
      </w:r>
      <w:r w:rsidR="00657B69" w:rsidRPr="00FD7221">
        <w:rPr>
          <w:rFonts w:ascii="Times New Roman" w:hAnsi="Times New Roman"/>
          <w:sz w:val="16"/>
        </w:rPr>
        <w:tab/>
        <w:t>Telefon:</w:t>
      </w:r>
      <w:r w:rsidR="00657B69" w:rsidRPr="00FD7221">
        <w:rPr>
          <w:rFonts w:ascii="Times New Roman" w:hAnsi="Times New Roman"/>
          <w:sz w:val="16"/>
        </w:rPr>
        <w:tab/>
      </w:r>
      <w:r w:rsidR="008473B5" w:rsidRPr="00FD7221">
        <w:rPr>
          <w:rFonts w:ascii="Times New Roman" w:hAnsi="Times New Roman"/>
          <w:sz w:val="16"/>
        </w:rPr>
        <w:t>221 81</w:t>
      </w:r>
      <w:r w:rsidR="00F00229" w:rsidRPr="00FD7221">
        <w:rPr>
          <w:rFonts w:ascii="Times New Roman" w:hAnsi="Times New Roman"/>
          <w:sz w:val="16"/>
        </w:rPr>
        <w:t>2631</w:t>
      </w:r>
      <w:r w:rsidR="00F452C0" w:rsidRPr="00FD7221">
        <w:rPr>
          <w:rFonts w:ascii="Times New Roman" w:hAnsi="Times New Roman"/>
          <w:sz w:val="16"/>
        </w:rPr>
        <w:tab/>
        <w:t>IČ</w:t>
      </w:r>
      <w:r w:rsidRPr="00FD7221">
        <w:rPr>
          <w:rFonts w:ascii="Times New Roman" w:hAnsi="Times New Roman"/>
          <w:sz w:val="16"/>
        </w:rPr>
        <w:t xml:space="preserve">: </w:t>
      </w:r>
      <w:r w:rsidR="00657B69" w:rsidRPr="00FD7221">
        <w:rPr>
          <w:rFonts w:ascii="Times New Roman" w:hAnsi="Times New Roman"/>
          <w:spacing w:val="20"/>
          <w:sz w:val="16"/>
        </w:rPr>
        <w:t>00020478</w:t>
      </w:r>
    </w:p>
    <w:p w:rsidR="00370B30" w:rsidRDefault="00C77997">
      <w:pPr>
        <w:tabs>
          <w:tab w:val="left" w:pos="4253"/>
          <w:tab w:val="left" w:pos="4962"/>
          <w:tab w:val="left" w:pos="7230"/>
        </w:tabs>
        <w:rPr>
          <w:rFonts w:ascii="Times New Roman" w:hAnsi="Times New Roman"/>
          <w:sz w:val="16"/>
        </w:rPr>
      </w:pPr>
      <w:r w:rsidRPr="00FD7221">
        <w:rPr>
          <w:rFonts w:ascii="Times New Roman" w:hAnsi="Times New Roman"/>
          <w:sz w:val="16"/>
        </w:rPr>
        <w:t>na dodacím listu a faktuře</w:t>
      </w:r>
      <w:r w:rsidRPr="00FD7221">
        <w:rPr>
          <w:rFonts w:ascii="Times New Roman" w:hAnsi="Times New Roman"/>
          <w:sz w:val="16"/>
        </w:rPr>
        <w:tab/>
        <w:t>Vyřizuje:</w:t>
      </w:r>
      <w:r w:rsidRPr="00FD7221">
        <w:rPr>
          <w:rFonts w:ascii="Times New Roman" w:hAnsi="Times New Roman"/>
          <w:sz w:val="16"/>
        </w:rPr>
        <w:tab/>
      </w:r>
      <w:r w:rsidR="00F00229" w:rsidRPr="00FD7221">
        <w:rPr>
          <w:rFonts w:ascii="Times New Roman" w:hAnsi="Times New Roman"/>
          <w:sz w:val="16"/>
        </w:rPr>
        <w:t>Ing. Skácel</w:t>
      </w:r>
      <w:r w:rsidRPr="00FD7221">
        <w:rPr>
          <w:rFonts w:ascii="Times New Roman" w:hAnsi="Times New Roman"/>
          <w:sz w:val="16"/>
        </w:rPr>
        <w:tab/>
      </w:r>
      <w:r w:rsidR="00370B30">
        <w:rPr>
          <w:rFonts w:ascii="Times New Roman" w:hAnsi="Times New Roman"/>
          <w:sz w:val="16"/>
        </w:rPr>
        <w:t>DIČ: CZ 00020478</w:t>
      </w:r>
    </w:p>
    <w:p w:rsidR="00C77997" w:rsidRPr="00FD7221" w:rsidRDefault="00370B30">
      <w:pPr>
        <w:tabs>
          <w:tab w:val="left" w:pos="4253"/>
          <w:tab w:val="left" w:pos="4962"/>
          <w:tab w:val="left" w:pos="723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C77997" w:rsidRPr="00FD7221">
        <w:rPr>
          <w:rFonts w:ascii="Times New Roman" w:hAnsi="Times New Roman"/>
          <w:sz w:val="16"/>
        </w:rPr>
        <w:t>Bankovní spojení:</w:t>
      </w:r>
    </w:p>
    <w:p w:rsidR="00C77997" w:rsidRPr="00FD7221" w:rsidRDefault="00657B69">
      <w:pPr>
        <w:tabs>
          <w:tab w:val="left" w:pos="4253"/>
          <w:tab w:val="left" w:pos="7230"/>
        </w:tabs>
        <w:rPr>
          <w:rFonts w:ascii="Times New Roman" w:hAnsi="Times New Roman"/>
          <w:sz w:val="16"/>
        </w:rPr>
      </w:pPr>
      <w:r w:rsidRPr="00FD7221">
        <w:rPr>
          <w:rFonts w:ascii="Times New Roman" w:hAnsi="Times New Roman"/>
          <w:sz w:val="16"/>
        </w:rPr>
        <w:tab/>
      </w:r>
      <w:r w:rsidRPr="00FD7221">
        <w:rPr>
          <w:rFonts w:ascii="Times New Roman" w:hAnsi="Times New Roman"/>
          <w:sz w:val="16"/>
        </w:rPr>
        <w:tab/>
        <w:t>Č</w:t>
      </w:r>
      <w:r w:rsidR="00C77997" w:rsidRPr="00FD7221">
        <w:rPr>
          <w:rFonts w:ascii="Times New Roman" w:hAnsi="Times New Roman"/>
          <w:sz w:val="16"/>
        </w:rPr>
        <w:t>NB Praha 1</w:t>
      </w:r>
    </w:p>
    <w:p w:rsidR="00C77997" w:rsidRPr="00FD7221" w:rsidRDefault="00C77997">
      <w:pPr>
        <w:tabs>
          <w:tab w:val="left" w:pos="4253"/>
          <w:tab w:val="left" w:pos="7230"/>
        </w:tabs>
        <w:rPr>
          <w:rFonts w:ascii="Times New Roman" w:hAnsi="Times New Roman"/>
          <w:sz w:val="16"/>
        </w:rPr>
      </w:pPr>
      <w:r w:rsidRPr="00FD7221">
        <w:rPr>
          <w:rFonts w:ascii="Times New Roman" w:hAnsi="Times New Roman"/>
          <w:sz w:val="16"/>
        </w:rPr>
        <w:tab/>
      </w:r>
      <w:r w:rsidRPr="00FD7221">
        <w:rPr>
          <w:rFonts w:ascii="Times New Roman" w:hAnsi="Times New Roman"/>
          <w:sz w:val="16"/>
        </w:rPr>
        <w:tab/>
        <w:t xml:space="preserve">Účet č.: </w:t>
      </w:r>
      <w:r w:rsidR="00657B69" w:rsidRPr="00FD7221">
        <w:rPr>
          <w:rFonts w:ascii="Times New Roman" w:hAnsi="Times New Roman"/>
          <w:spacing w:val="20"/>
          <w:sz w:val="16"/>
        </w:rPr>
        <w:t>1226001/0710</w:t>
      </w:r>
    </w:p>
    <w:p w:rsidR="00C77997" w:rsidRPr="00FD7221" w:rsidRDefault="00C77997">
      <w:pPr>
        <w:tabs>
          <w:tab w:val="left" w:pos="4253"/>
          <w:tab w:val="left" w:pos="7230"/>
        </w:tabs>
        <w:rPr>
          <w:rFonts w:ascii="Times New Roman" w:hAnsi="Times New Roman"/>
          <w:sz w:val="16"/>
        </w:rPr>
      </w:pPr>
    </w:p>
    <w:p w:rsidR="00C77997" w:rsidRPr="00FD7221" w:rsidRDefault="00C77997" w:rsidP="008120EA">
      <w:pPr>
        <w:pStyle w:val="Normlnodsazen1"/>
        <w:ind w:left="0"/>
        <w:rPr>
          <w:szCs w:val="24"/>
        </w:rPr>
      </w:pPr>
    </w:p>
    <w:p w:rsidR="00FD7221" w:rsidRPr="00FD7221" w:rsidRDefault="00FD7221" w:rsidP="008120EA">
      <w:pPr>
        <w:pStyle w:val="Normlnodsazen1"/>
        <w:ind w:left="0"/>
        <w:rPr>
          <w:szCs w:val="24"/>
        </w:rPr>
      </w:pPr>
    </w:p>
    <w:p w:rsidR="00003371" w:rsidRPr="00FD7221" w:rsidRDefault="00003371" w:rsidP="00805E94">
      <w:pPr>
        <w:pStyle w:val="Normlnodsazen1"/>
        <w:ind w:left="0"/>
        <w:rPr>
          <w:szCs w:val="24"/>
        </w:rPr>
      </w:pPr>
    </w:p>
    <w:p w:rsidR="00003371" w:rsidRPr="00805E94" w:rsidRDefault="00EA7ADA" w:rsidP="00805E94">
      <w:pPr>
        <w:pStyle w:val="Normlnodsazen1"/>
        <w:ind w:left="0"/>
        <w:rPr>
          <w:b/>
          <w:szCs w:val="24"/>
        </w:rPr>
      </w:pPr>
      <w:r>
        <w:rPr>
          <w:b/>
          <w:szCs w:val="24"/>
        </w:rPr>
        <w:t>Objednávka (p</w:t>
      </w:r>
      <w:r w:rsidR="00003371" w:rsidRPr="00805E94">
        <w:rPr>
          <w:b/>
          <w:szCs w:val="24"/>
        </w:rPr>
        <w:t>ísemná výzva) číslo: 0</w:t>
      </w:r>
      <w:r w:rsidR="009B6CD3" w:rsidRPr="00805E94">
        <w:rPr>
          <w:b/>
          <w:szCs w:val="24"/>
        </w:rPr>
        <w:t>1</w:t>
      </w:r>
      <w:r w:rsidR="00003371" w:rsidRPr="00805E94">
        <w:rPr>
          <w:b/>
          <w:szCs w:val="24"/>
        </w:rPr>
        <w:t>/201</w:t>
      </w:r>
      <w:r w:rsidR="00E06239">
        <w:rPr>
          <w:b/>
          <w:szCs w:val="24"/>
        </w:rPr>
        <w:t>9</w:t>
      </w:r>
      <w:r w:rsidR="009D3B9D" w:rsidRPr="00805E94">
        <w:rPr>
          <w:b/>
          <w:szCs w:val="24"/>
        </w:rPr>
        <w:t xml:space="preserve"> </w:t>
      </w:r>
      <w:r w:rsidR="00B848AB" w:rsidRPr="00805E94">
        <w:rPr>
          <w:b/>
          <w:szCs w:val="24"/>
        </w:rPr>
        <w:t xml:space="preserve">(č. j. </w:t>
      </w:r>
      <w:r w:rsidR="00B848AB">
        <w:rPr>
          <w:b/>
          <w:szCs w:val="24"/>
        </w:rPr>
        <w:t>54615/</w:t>
      </w:r>
      <w:r w:rsidR="00B848AB" w:rsidRPr="00805E94">
        <w:rPr>
          <w:b/>
          <w:szCs w:val="24"/>
        </w:rPr>
        <w:t>201</w:t>
      </w:r>
      <w:r w:rsidR="00B848AB">
        <w:rPr>
          <w:b/>
          <w:szCs w:val="24"/>
        </w:rPr>
        <w:t>9</w:t>
      </w:r>
      <w:r w:rsidR="00B848AB" w:rsidRPr="00805E94">
        <w:rPr>
          <w:b/>
          <w:szCs w:val="24"/>
        </w:rPr>
        <w:t>-MZE-15132)</w:t>
      </w:r>
    </w:p>
    <w:p w:rsidR="00003371" w:rsidRPr="00FD7221" w:rsidRDefault="00003371" w:rsidP="00805E94">
      <w:pPr>
        <w:pStyle w:val="Normlnodsazen1"/>
        <w:ind w:left="0"/>
        <w:rPr>
          <w:szCs w:val="24"/>
        </w:rPr>
      </w:pPr>
    </w:p>
    <w:p w:rsidR="00003371" w:rsidRPr="00FD7221" w:rsidRDefault="00003371" w:rsidP="00805E94">
      <w:pPr>
        <w:pStyle w:val="Normlnodsazen1"/>
        <w:ind w:left="0"/>
        <w:rPr>
          <w:szCs w:val="24"/>
        </w:rPr>
      </w:pPr>
    </w:p>
    <w:p w:rsidR="00003371" w:rsidRPr="00FD7221" w:rsidRDefault="00003371" w:rsidP="00805E94">
      <w:pPr>
        <w:pStyle w:val="Normlnodsazen1"/>
        <w:ind w:left="0"/>
        <w:rPr>
          <w:szCs w:val="24"/>
        </w:rPr>
      </w:pPr>
      <w:r w:rsidRPr="00FD7221">
        <w:rPr>
          <w:szCs w:val="24"/>
        </w:rPr>
        <w:t>Dodavatel:</w:t>
      </w:r>
    </w:p>
    <w:p w:rsidR="00003371" w:rsidRPr="00FD7221" w:rsidRDefault="00003371" w:rsidP="00805E94">
      <w:pPr>
        <w:pStyle w:val="Normlnodsazen1"/>
        <w:ind w:left="0"/>
        <w:rPr>
          <w:szCs w:val="24"/>
        </w:rPr>
      </w:pPr>
    </w:p>
    <w:p w:rsidR="00003371" w:rsidRPr="00363B12" w:rsidRDefault="00363B12" w:rsidP="00003371">
      <w:pPr>
        <w:pStyle w:val="Normlnodsazen1"/>
        <w:ind w:left="0"/>
        <w:rPr>
          <w:b/>
          <w:szCs w:val="24"/>
        </w:rPr>
      </w:pPr>
      <w:r w:rsidRPr="00363B12">
        <w:rPr>
          <w:b/>
          <w:szCs w:val="24"/>
        </w:rPr>
        <w:t>HYDROSOFT Veleslavín s.r.o.</w:t>
      </w:r>
    </w:p>
    <w:p w:rsidR="00003371" w:rsidRPr="00FD7221" w:rsidRDefault="00363B12" w:rsidP="00003371">
      <w:pPr>
        <w:pStyle w:val="Normlnodsazen1"/>
        <w:ind w:left="0"/>
        <w:rPr>
          <w:szCs w:val="24"/>
        </w:rPr>
      </w:pPr>
      <w:r>
        <w:rPr>
          <w:szCs w:val="24"/>
        </w:rPr>
        <w:t>U Sadu 62/13, 162 00 Praha 6 - Veleslavín</w:t>
      </w:r>
    </w:p>
    <w:p w:rsidR="00E06239" w:rsidRDefault="00003371" w:rsidP="00003371">
      <w:pPr>
        <w:pStyle w:val="Normlnodsazen1"/>
        <w:ind w:left="0"/>
        <w:rPr>
          <w:szCs w:val="24"/>
        </w:rPr>
      </w:pPr>
      <w:r w:rsidRPr="00FD7221">
        <w:rPr>
          <w:szCs w:val="24"/>
        </w:rPr>
        <w:t xml:space="preserve">IČ: </w:t>
      </w:r>
      <w:r w:rsidR="00363B12">
        <w:rPr>
          <w:szCs w:val="24"/>
        </w:rPr>
        <w:t>61061557</w:t>
      </w:r>
      <w:r w:rsidRPr="00FD7221">
        <w:rPr>
          <w:szCs w:val="24"/>
        </w:rPr>
        <w:t>1</w:t>
      </w:r>
    </w:p>
    <w:p w:rsidR="00003371" w:rsidRPr="00FD7221" w:rsidRDefault="00003371" w:rsidP="00003371">
      <w:pPr>
        <w:pStyle w:val="Normlnodsazen1"/>
        <w:ind w:left="0"/>
        <w:rPr>
          <w:szCs w:val="24"/>
        </w:rPr>
      </w:pPr>
      <w:r w:rsidRPr="00FD7221">
        <w:rPr>
          <w:szCs w:val="24"/>
        </w:rPr>
        <w:t xml:space="preserve">DIČ: </w:t>
      </w:r>
      <w:r w:rsidR="00363B12">
        <w:rPr>
          <w:szCs w:val="24"/>
        </w:rPr>
        <w:t>CZ 61061557</w:t>
      </w:r>
    </w:p>
    <w:p w:rsidR="00003371" w:rsidRPr="00FD7221" w:rsidRDefault="00003371" w:rsidP="00003371">
      <w:pPr>
        <w:pStyle w:val="Normlnodsazen1"/>
        <w:ind w:left="0"/>
        <w:rPr>
          <w:szCs w:val="24"/>
        </w:rPr>
      </w:pPr>
      <w:r w:rsidRPr="00FD7221">
        <w:rPr>
          <w:szCs w:val="24"/>
        </w:rPr>
        <w:t xml:space="preserve">Bankovní spojení: </w:t>
      </w:r>
      <w:r w:rsidR="00AD04E8">
        <w:rPr>
          <w:szCs w:val="24"/>
        </w:rPr>
        <w:t>XXXXXXXXXXXXXXXXXXXXXXXXX</w:t>
      </w:r>
    </w:p>
    <w:p w:rsidR="00003371" w:rsidRPr="00FD7221" w:rsidRDefault="00003371" w:rsidP="00003371">
      <w:pPr>
        <w:pStyle w:val="Normlnodsazen1"/>
        <w:ind w:left="0"/>
        <w:rPr>
          <w:szCs w:val="24"/>
        </w:rPr>
      </w:pPr>
    </w:p>
    <w:p w:rsidR="00003371" w:rsidRPr="00FD7221" w:rsidRDefault="00003371" w:rsidP="00003371">
      <w:pPr>
        <w:pStyle w:val="Normlnodsazen1"/>
        <w:ind w:left="0"/>
        <w:rPr>
          <w:szCs w:val="24"/>
        </w:rPr>
      </w:pPr>
      <w:r w:rsidRPr="00FD7221">
        <w:rPr>
          <w:szCs w:val="24"/>
        </w:rPr>
        <w:t>(dále jen „</w:t>
      </w:r>
      <w:r w:rsidRPr="00805E94">
        <w:rPr>
          <w:b/>
          <w:szCs w:val="24"/>
        </w:rPr>
        <w:t>dodavatel</w:t>
      </w:r>
      <w:r w:rsidRPr="00FD7221">
        <w:rPr>
          <w:szCs w:val="24"/>
        </w:rPr>
        <w:t>“)</w:t>
      </w:r>
    </w:p>
    <w:p w:rsidR="00003371" w:rsidRDefault="00003371" w:rsidP="00805E94">
      <w:pPr>
        <w:pStyle w:val="Normlnodsazen1"/>
        <w:ind w:left="0"/>
        <w:rPr>
          <w:szCs w:val="24"/>
        </w:rPr>
      </w:pPr>
    </w:p>
    <w:p w:rsidR="00FB4259" w:rsidRPr="00FD7221" w:rsidRDefault="00FB4259" w:rsidP="00805E94">
      <w:pPr>
        <w:pStyle w:val="Normlnodsazen1"/>
        <w:ind w:left="0"/>
        <w:rPr>
          <w:szCs w:val="24"/>
        </w:rPr>
      </w:pPr>
    </w:p>
    <w:p w:rsidR="0098465F" w:rsidRPr="0098465F" w:rsidRDefault="009D3B9D" w:rsidP="009D3B9D">
      <w:pPr>
        <w:pStyle w:val="Normlnodsazen1"/>
        <w:ind w:left="0"/>
        <w:jc w:val="both"/>
        <w:rPr>
          <w:szCs w:val="24"/>
        </w:rPr>
      </w:pPr>
      <w:r w:rsidRPr="00572526">
        <w:rPr>
          <w:szCs w:val="24"/>
        </w:rPr>
        <w:t>Podle článk</w:t>
      </w:r>
      <w:r w:rsidR="0098465F">
        <w:rPr>
          <w:szCs w:val="24"/>
        </w:rPr>
        <w:t>ů</w:t>
      </w:r>
      <w:r w:rsidRPr="00572526">
        <w:rPr>
          <w:szCs w:val="24"/>
        </w:rPr>
        <w:t xml:space="preserve"> </w:t>
      </w:r>
      <w:r w:rsidR="0098465F">
        <w:rPr>
          <w:szCs w:val="24"/>
        </w:rPr>
        <w:t>9 a 1</w:t>
      </w:r>
      <w:r w:rsidR="00E06239">
        <w:rPr>
          <w:szCs w:val="24"/>
        </w:rPr>
        <w:t>0</w:t>
      </w:r>
      <w:r w:rsidRPr="00572526">
        <w:rPr>
          <w:szCs w:val="24"/>
        </w:rPr>
        <w:t xml:space="preserve"> Směrnice ministra zemědělství č. </w:t>
      </w:r>
      <w:r w:rsidR="00E06239">
        <w:rPr>
          <w:szCs w:val="24"/>
        </w:rPr>
        <w:t>3</w:t>
      </w:r>
      <w:r w:rsidRPr="00572526">
        <w:rPr>
          <w:szCs w:val="24"/>
        </w:rPr>
        <w:t>/201</w:t>
      </w:r>
      <w:r w:rsidR="00E06239">
        <w:rPr>
          <w:szCs w:val="24"/>
        </w:rPr>
        <w:t>9</w:t>
      </w:r>
      <w:r w:rsidRPr="00572526">
        <w:rPr>
          <w:szCs w:val="24"/>
        </w:rPr>
        <w:t xml:space="preserve"> pro zadávání veřejných zakázek objednáváme </w:t>
      </w:r>
      <w:r w:rsidR="0098465F" w:rsidRPr="0098465F">
        <w:rPr>
          <w:szCs w:val="24"/>
        </w:rPr>
        <w:t>zajištění</w:t>
      </w:r>
      <w:r w:rsidR="0098465F" w:rsidRPr="0098465F">
        <w:rPr>
          <w:b/>
          <w:szCs w:val="24"/>
        </w:rPr>
        <w:t xml:space="preserve"> </w:t>
      </w:r>
      <w:r w:rsidR="0098465F" w:rsidRPr="0098465F">
        <w:rPr>
          <w:rFonts w:cs="Arial"/>
          <w:b/>
        </w:rPr>
        <w:t xml:space="preserve">technické a provozní podpory webového rozhraní http://prvk.hydrosoft.cz </w:t>
      </w:r>
      <w:r w:rsidR="0098465F">
        <w:rPr>
          <w:rFonts w:cs="Arial"/>
          <w:b/>
        </w:rPr>
        <w:t>„</w:t>
      </w:r>
      <w:r w:rsidR="0098465F" w:rsidRPr="008268D7">
        <w:rPr>
          <w:rFonts w:cs="Arial"/>
          <w:b/>
        </w:rPr>
        <w:t>PRVKÚ ČR</w:t>
      </w:r>
      <w:r w:rsidR="0098465F">
        <w:rPr>
          <w:rFonts w:cs="Arial"/>
          <w:b/>
        </w:rPr>
        <w:t xml:space="preserve"> – SUCHO“</w:t>
      </w:r>
      <w:r w:rsidR="0098465F" w:rsidRPr="0098465F">
        <w:rPr>
          <w:rFonts w:cs="Arial"/>
          <w:b/>
        </w:rPr>
        <w:t xml:space="preserve"> a jeho údržbu v aktuálním</w:t>
      </w:r>
      <w:r w:rsidR="0098465F" w:rsidRPr="00054FBB">
        <w:rPr>
          <w:rFonts w:cs="Arial"/>
          <w:b/>
        </w:rPr>
        <w:t xml:space="preserve"> stavu </w:t>
      </w:r>
      <w:r w:rsidR="0098465F" w:rsidRPr="00054FBB">
        <w:rPr>
          <w:b/>
        </w:rPr>
        <w:t>v</w:t>
      </w:r>
      <w:r w:rsidR="0098465F">
        <w:rPr>
          <w:b/>
        </w:rPr>
        <w:t xml:space="preserve"> </w:t>
      </w:r>
      <w:r w:rsidR="0098465F" w:rsidRPr="00054FBB">
        <w:rPr>
          <w:b/>
        </w:rPr>
        <w:t>rámci</w:t>
      </w:r>
      <w:r w:rsidR="0098465F">
        <w:rPr>
          <w:b/>
        </w:rPr>
        <w:br/>
      </w:r>
      <w:r w:rsidR="00E06239">
        <w:rPr>
          <w:b/>
        </w:rPr>
        <w:t>2</w:t>
      </w:r>
      <w:r w:rsidR="0098465F" w:rsidRPr="00054FBB">
        <w:rPr>
          <w:b/>
        </w:rPr>
        <w:t>. etapy pro rok 201</w:t>
      </w:r>
      <w:r w:rsidR="00E06239">
        <w:rPr>
          <w:b/>
        </w:rPr>
        <w:t>9</w:t>
      </w:r>
      <w:r w:rsidRPr="0098465F">
        <w:rPr>
          <w:szCs w:val="24"/>
        </w:rPr>
        <w:t>.</w:t>
      </w:r>
    </w:p>
    <w:p w:rsidR="0098465F" w:rsidRDefault="0098465F" w:rsidP="009D3B9D">
      <w:pPr>
        <w:pStyle w:val="Normlnodsazen1"/>
        <w:ind w:left="0"/>
        <w:jc w:val="both"/>
        <w:rPr>
          <w:szCs w:val="24"/>
        </w:rPr>
      </w:pPr>
    </w:p>
    <w:p w:rsidR="005A2259" w:rsidRPr="00805E94" w:rsidRDefault="005A2259" w:rsidP="005A225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8465F" w:rsidRPr="0098465F" w:rsidRDefault="0098465F" w:rsidP="0098465F">
      <w:pPr>
        <w:pStyle w:val="Normlnodsazen1"/>
        <w:ind w:left="0"/>
        <w:jc w:val="both"/>
        <w:rPr>
          <w:szCs w:val="24"/>
        </w:rPr>
      </w:pPr>
      <w:r w:rsidRPr="0098465F">
        <w:rPr>
          <w:szCs w:val="24"/>
        </w:rPr>
        <w:t>Zákon č. 274/2001 Sb., o vodovodech a kanalizacích pro veřejnou potřebu a o změně některých zákonů (zákon o vodovodech a kanalizacích), ve znění pozdějších předpisů (dále jen „zákon“) ukládá Ministerstvu zemědělství v § 4 odst. 7 zajišťovat zpracování, aktualizaci a schválení Plánu rozvoje vodovodů a kanalizací území České republiky (dále jen</w:t>
      </w:r>
      <w:r>
        <w:rPr>
          <w:szCs w:val="24"/>
        </w:rPr>
        <w:t xml:space="preserve"> </w:t>
      </w:r>
      <w:r w:rsidRPr="0098465F">
        <w:rPr>
          <w:szCs w:val="24"/>
        </w:rPr>
        <w:t>„PRVKÚ ČR“).</w:t>
      </w:r>
    </w:p>
    <w:p w:rsidR="0098465F" w:rsidRDefault="0098465F" w:rsidP="00805E94">
      <w:pPr>
        <w:pStyle w:val="Normlnodsazen1"/>
        <w:ind w:left="0"/>
        <w:jc w:val="both"/>
        <w:rPr>
          <w:szCs w:val="24"/>
        </w:rPr>
      </w:pPr>
    </w:p>
    <w:p w:rsidR="0098465F" w:rsidRPr="00572526" w:rsidRDefault="0098465F" w:rsidP="0098465F">
      <w:pPr>
        <w:pStyle w:val="Normlnodsazen1"/>
        <w:ind w:left="0"/>
        <w:jc w:val="both"/>
        <w:rPr>
          <w:szCs w:val="24"/>
        </w:rPr>
      </w:pPr>
      <w:r>
        <w:rPr>
          <w:szCs w:val="24"/>
        </w:rPr>
        <w:t xml:space="preserve">Předmětné webové rozhraní a </w:t>
      </w:r>
      <w:r w:rsidRPr="0098465F">
        <w:rPr>
          <w:rFonts w:cs="Arial"/>
        </w:rPr>
        <w:t xml:space="preserve">webová aplikace PRVKÚ ČR </w:t>
      </w:r>
      <w:r>
        <w:rPr>
          <w:rFonts w:cs="Arial"/>
        </w:rPr>
        <w:t>–</w:t>
      </w:r>
      <w:r w:rsidRPr="0098465F">
        <w:rPr>
          <w:rFonts w:cs="Arial"/>
        </w:rPr>
        <w:t xml:space="preserve"> SUCHO</w:t>
      </w:r>
      <w:r>
        <w:rPr>
          <w:szCs w:val="24"/>
        </w:rPr>
        <w:t xml:space="preserve"> byly dodavatelem vyvinuty </w:t>
      </w:r>
      <w:r>
        <w:t>v souvislosti s plněním úkolu C3 Usnesení vlády ČR</w:t>
      </w:r>
      <w:r>
        <w:rPr>
          <w:rFonts w:cs="Arial"/>
        </w:rPr>
        <w:t xml:space="preserve"> č. 620 ze dne 29. července 2015 jako </w:t>
      </w:r>
      <w:r w:rsidR="00EA7ADA">
        <w:rPr>
          <w:rFonts w:cs="Arial"/>
        </w:rPr>
        <w:t>mapový/</w:t>
      </w:r>
      <w:r>
        <w:rPr>
          <w:rFonts w:cs="Arial"/>
        </w:rPr>
        <w:t xml:space="preserve">grafický výstup tohoto úkolu </w:t>
      </w:r>
      <w:r w:rsidR="00EA7ADA">
        <w:rPr>
          <w:rFonts w:cs="Arial"/>
        </w:rPr>
        <w:t>s názvem</w:t>
      </w:r>
      <w:r>
        <w:rPr>
          <w:rFonts w:cs="Arial"/>
        </w:rPr>
        <w:t xml:space="preserve"> </w:t>
      </w:r>
      <w:r w:rsidR="00EA7ADA">
        <w:rPr>
          <w:rFonts w:cs="Arial"/>
        </w:rPr>
        <w:t>„</w:t>
      </w:r>
      <w:r>
        <w:rPr>
          <w:rFonts w:cs="Arial"/>
        </w:rPr>
        <w:t>R</w:t>
      </w:r>
      <w:r w:rsidRPr="00B17F36">
        <w:rPr>
          <w:rFonts w:cs="Arial"/>
        </w:rPr>
        <w:t>eviz</w:t>
      </w:r>
      <w:r>
        <w:rPr>
          <w:rFonts w:cs="Arial"/>
        </w:rPr>
        <w:t>e</w:t>
      </w:r>
      <w:r w:rsidRPr="00B17F36">
        <w:rPr>
          <w:rFonts w:cs="Arial"/>
        </w:rPr>
        <w:t xml:space="preserve"> funkčnosti stávajících propojení</w:t>
      </w:r>
      <w:r>
        <w:rPr>
          <w:rFonts w:cs="Arial"/>
        </w:rPr>
        <w:t xml:space="preserve"> </w:t>
      </w:r>
      <w:r w:rsidRPr="00B17F36">
        <w:rPr>
          <w:rFonts w:cs="Arial"/>
        </w:rPr>
        <w:t>a z</w:t>
      </w:r>
      <w:r w:rsidR="00EA7ADA">
        <w:rPr>
          <w:rFonts w:cs="Arial"/>
        </w:rPr>
        <w:t>a</w:t>
      </w:r>
      <w:r w:rsidRPr="00B17F36">
        <w:rPr>
          <w:rFonts w:cs="Arial"/>
        </w:rPr>
        <w:t>jištění potenciálních možností nových propojení vodárenských soustav</w:t>
      </w:r>
      <w:r w:rsidR="00EA7ADA">
        <w:rPr>
          <w:rFonts w:cs="Arial"/>
        </w:rPr>
        <w:t>“</w:t>
      </w:r>
      <w:r>
        <w:rPr>
          <w:rFonts w:cs="Arial"/>
        </w:rPr>
        <w:t>.</w:t>
      </w:r>
    </w:p>
    <w:p w:rsidR="00CC670F" w:rsidRDefault="00CC670F" w:rsidP="00805E94">
      <w:pPr>
        <w:pStyle w:val="Normlnodsazen1"/>
        <w:ind w:left="0"/>
        <w:jc w:val="both"/>
        <w:rPr>
          <w:rFonts w:cs="Arial"/>
        </w:rPr>
      </w:pPr>
    </w:p>
    <w:p w:rsidR="00386112" w:rsidRPr="00386112" w:rsidRDefault="00EA7ADA" w:rsidP="00386112">
      <w:pPr>
        <w:pStyle w:val="Normlnodsazen1"/>
        <w:ind w:left="0"/>
        <w:jc w:val="both"/>
        <w:rPr>
          <w:rFonts w:cs="Arial"/>
        </w:rPr>
      </w:pPr>
      <w:r>
        <w:rPr>
          <w:szCs w:val="24"/>
        </w:rPr>
        <w:t>Předm</w:t>
      </w:r>
      <w:r w:rsidR="00386112">
        <w:rPr>
          <w:szCs w:val="24"/>
        </w:rPr>
        <w:t>ě</w:t>
      </w:r>
      <w:r>
        <w:rPr>
          <w:szCs w:val="24"/>
        </w:rPr>
        <w:t>tná objednávka</w:t>
      </w:r>
      <w:r w:rsidR="00386112">
        <w:rPr>
          <w:szCs w:val="24"/>
        </w:rPr>
        <w:t xml:space="preserve"> </w:t>
      </w:r>
      <w:r w:rsidR="00386112" w:rsidRPr="00386112">
        <w:rPr>
          <w:rFonts w:cs="Arial"/>
        </w:rPr>
        <w:t>je pokračováním úkolu z roku 2018.</w:t>
      </w:r>
      <w:r w:rsidR="00386112">
        <w:rPr>
          <w:rFonts w:cs="Arial"/>
        </w:rPr>
        <w:t xml:space="preserve"> </w:t>
      </w:r>
      <w:r w:rsidR="00386112" w:rsidRPr="00386112">
        <w:rPr>
          <w:rFonts w:cs="Arial"/>
        </w:rPr>
        <w:t xml:space="preserve">1. etapa prací </w:t>
      </w:r>
      <w:r w:rsidR="00386112">
        <w:rPr>
          <w:rFonts w:cs="Arial"/>
        </w:rPr>
        <w:t>za</w:t>
      </w:r>
      <w:r w:rsidR="00386112" w:rsidRPr="00386112">
        <w:rPr>
          <w:rFonts w:cs="Arial"/>
        </w:rPr>
        <w:t xml:space="preserve"> rok 2018 byla realizována na základě písemné výzvy (objednávky) číslo 01/2018 (čj. 58290/2018-MZE-15132) ze dne 18. října 2018, která byla potvrzena dodavatelem dne 24. října 2018 (číslo dodavatele 18108).</w:t>
      </w:r>
    </w:p>
    <w:p w:rsidR="00386112" w:rsidRDefault="00386112" w:rsidP="00EA7ADA">
      <w:pPr>
        <w:pStyle w:val="Normlnodsazen1"/>
        <w:ind w:left="0"/>
        <w:jc w:val="both"/>
        <w:rPr>
          <w:szCs w:val="24"/>
        </w:rPr>
      </w:pPr>
    </w:p>
    <w:p w:rsidR="00EA7ADA" w:rsidRPr="00EA7ADA" w:rsidRDefault="00233451" w:rsidP="00EA7ADA">
      <w:pPr>
        <w:pStyle w:val="Normlnodsazen1"/>
        <w:ind w:left="0"/>
        <w:jc w:val="both"/>
        <w:rPr>
          <w:szCs w:val="24"/>
        </w:rPr>
      </w:pPr>
      <w:r>
        <w:rPr>
          <w:szCs w:val="24"/>
        </w:rPr>
        <w:t xml:space="preserve">Webový </w:t>
      </w:r>
      <w:r w:rsidR="00EA7ADA" w:rsidRPr="00EA7ADA">
        <w:rPr>
          <w:szCs w:val="24"/>
        </w:rPr>
        <w:t>portál http://prvk.hydrosoft.cz obsahuje v roce 2019 návrh</w:t>
      </w:r>
      <w:r w:rsidR="00EA7ADA">
        <w:rPr>
          <w:szCs w:val="24"/>
        </w:rPr>
        <w:t xml:space="preserve"> </w:t>
      </w:r>
      <w:r w:rsidR="00EA7ADA" w:rsidRPr="00EA7ADA">
        <w:rPr>
          <w:szCs w:val="24"/>
        </w:rPr>
        <w:t xml:space="preserve">59 </w:t>
      </w:r>
      <w:proofErr w:type="spellStart"/>
      <w:r w:rsidR="00EA7ADA" w:rsidRPr="00EA7ADA">
        <w:rPr>
          <w:szCs w:val="24"/>
        </w:rPr>
        <w:t>technicko</w:t>
      </w:r>
      <w:r w:rsidR="00E85827">
        <w:rPr>
          <w:szCs w:val="24"/>
        </w:rPr>
        <w:t>-</w:t>
      </w:r>
      <w:r w:rsidR="00EA7ADA" w:rsidRPr="00EA7ADA">
        <w:rPr>
          <w:szCs w:val="24"/>
        </w:rPr>
        <w:t>ekonomických</w:t>
      </w:r>
      <w:proofErr w:type="spellEnd"/>
      <w:r w:rsidR="00EA7ADA" w:rsidRPr="00EA7ADA">
        <w:rPr>
          <w:szCs w:val="24"/>
        </w:rPr>
        <w:t xml:space="preserve"> opatření, které řeší problematiku sucha nadregionálního významu (tj. řešení v územích přesahujících území jednotlivých krajů České republiky). Webový portál je veřejně přístupný pro veřejnost i pro autorizované uživatele.</w:t>
      </w:r>
    </w:p>
    <w:p w:rsidR="00EA7ADA" w:rsidRDefault="00EA7ADA" w:rsidP="0098465F">
      <w:pPr>
        <w:pStyle w:val="Normlnodsazen1"/>
        <w:ind w:left="0"/>
        <w:jc w:val="both"/>
        <w:rPr>
          <w:rFonts w:cs="Arial"/>
        </w:rPr>
      </w:pPr>
    </w:p>
    <w:p w:rsidR="00A12D90" w:rsidRDefault="00A12D90" w:rsidP="00805E94">
      <w:pPr>
        <w:pStyle w:val="Normlnodsazen1"/>
        <w:ind w:left="0"/>
        <w:jc w:val="both"/>
        <w:rPr>
          <w:szCs w:val="24"/>
        </w:rPr>
      </w:pPr>
    </w:p>
    <w:p w:rsidR="00386112" w:rsidRPr="00386112" w:rsidRDefault="00386112" w:rsidP="00386112">
      <w:pPr>
        <w:pStyle w:val="Normlnodsazen1"/>
        <w:ind w:left="0"/>
        <w:jc w:val="both"/>
        <w:rPr>
          <w:szCs w:val="24"/>
        </w:rPr>
      </w:pPr>
      <w:r w:rsidRPr="00386112">
        <w:rPr>
          <w:szCs w:val="24"/>
        </w:rPr>
        <w:t>Zajištění technické a provozní podpory včetně údržby a rozvoje (rozšíření</w:t>
      </w:r>
      <w:r>
        <w:rPr>
          <w:szCs w:val="24"/>
        </w:rPr>
        <w:t xml:space="preserve"> </w:t>
      </w:r>
      <w:r w:rsidRPr="00386112">
        <w:rPr>
          <w:szCs w:val="24"/>
        </w:rPr>
        <w:t>o nové funkcionality) webového portálu PRVKÚ ČR – SUCHO v aktuálním stavu je nezbytné z hlediska kontinuity</w:t>
      </w:r>
      <w:r>
        <w:rPr>
          <w:szCs w:val="24"/>
        </w:rPr>
        <w:br/>
      </w:r>
      <w:r w:rsidRPr="00386112">
        <w:rPr>
          <w:szCs w:val="24"/>
        </w:rPr>
        <w:t>i v následujících letech a rovněž po ukončení řešení úkolu C3 uvedeného usnesení vlády ČR.</w:t>
      </w:r>
    </w:p>
    <w:p w:rsidR="00386112" w:rsidRDefault="00386112" w:rsidP="00386112">
      <w:pPr>
        <w:pStyle w:val="Normlnodsazen1"/>
        <w:ind w:left="0"/>
        <w:jc w:val="both"/>
        <w:rPr>
          <w:szCs w:val="24"/>
        </w:rPr>
      </w:pPr>
    </w:p>
    <w:p w:rsidR="00386112" w:rsidRPr="00386112" w:rsidRDefault="00386112" w:rsidP="00386112">
      <w:pPr>
        <w:pStyle w:val="Normlnodsazen1"/>
        <w:ind w:left="0"/>
        <w:jc w:val="both"/>
        <w:rPr>
          <w:szCs w:val="24"/>
        </w:rPr>
      </w:pPr>
      <w:r w:rsidRPr="00386112">
        <w:rPr>
          <w:szCs w:val="24"/>
        </w:rPr>
        <w:t>Rozhodující výhody webového řešení, které přispějí k naplnění potřeb zadavatele:</w:t>
      </w:r>
    </w:p>
    <w:p w:rsidR="00386112" w:rsidRPr="00386112" w:rsidRDefault="00386112" w:rsidP="00386112">
      <w:pPr>
        <w:pStyle w:val="Normlnodsazen1"/>
        <w:numPr>
          <w:ilvl w:val="0"/>
          <w:numId w:val="14"/>
        </w:numPr>
        <w:jc w:val="both"/>
        <w:rPr>
          <w:szCs w:val="24"/>
        </w:rPr>
      </w:pPr>
      <w:r w:rsidRPr="00386112">
        <w:rPr>
          <w:szCs w:val="24"/>
        </w:rPr>
        <w:t>dostupnost, flexibilita, multifunkčnost,</w:t>
      </w:r>
    </w:p>
    <w:p w:rsidR="00386112" w:rsidRPr="00386112" w:rsidRDefault="00386112" w:rsidP="00386112">
      <w:pPr>
        <w:pStyle w:val="Normlnodsazen1"/>
        <w:numPr>
          <w:ilvl w:val="0"/>
          <w:numId w:val="14"/>
        </w:numPr>
        <w:jc w:val="both"/>
        <w:rPr>
          <w:szCs w:val="24"/>
        </w:rPr>
      </w:pPr>
      <w:r w:rsidRPr="00386112">
        <w:rPr>
          <w:szCs w:val="24"/>
        </w:rPr>
        <w:t>intuitivní ovládání,</w:t>
      </w:r>
    </w:p>
    <w:p w:rsidR="00386112" w:rsidRPr="00386112" w:rsidRDefault="00386112" w:rsidP="00386112">
      <w:pPr>
        <w:pStyle w:val="Normlnodsazen1"/>
        <w:numPr>
          <w:ilvl w:val="0"/>
          <w:numId w:val="14"/>
        </w:numPr>
        <w:jc w:val="both"/>
        <w:rPr>
          <w:szCs w:val="24"/>
        </w:rPr>
      </w:pPr>
      <w:r w:rsidRPr="00386112">
        <w:rPr>
          <w:szCs w:val="24"/>
        </w:rPr>
        <w:t>softwarová nezávislost,</w:t>
      </w:r>
    </w:p>
    <w:p w:rsidR="00386112" w:rsidRPr="00386112" w:rsidRDefault="00386112" w:rsidP="00386112">
      <w:pPr>
        <w:pStyle w:val="Normlnodsazen1"/>
        <w:numPr>
          <w:ilvl w:val="0"/>
          <w:numId w:val="14"/>
        </w:numPr>
        <w:jc w:val="both"/>
        <w:rPr>
          <w:szCs w:val="24"/>
        </w:rPr>
      </w:pPr>
      <w:r w:rsidRPr="00386112">
        <w:rPr>
          <w:szCs w:val="24"/>
        </w:rPr>
        <w:t>přenositelnost,</w:t>
      </w:r>
    </w:p>
    <w:p w:rsidR="00386112" w:rsidRPr="00386112" w:rsidRDefault="00386112" w:rsidP="00386112">
      <w:pPr>
        <w:pStyle w:val="Normlnodsazen1"/>
        <w:numPr>
          <w:ilvl w:val="0"/>
          <w:numId w:val="14"/>
        </w:numPr>
        <w:jc w:val="both"/>
        <w:rPr>
          <w:szCs w:val="24"/>
        </w:rPr>
      </w:pPr>
      <w:r w:rsidRPr="00386112">
        <w:rPr>
          <w:szCs w:val="24"/>
        </w:rPr>
        <w:t>není nutnost lokálních instalací a přenášení aktualizovaných souborů na publikační server,</w:t>
      </w:r>
    </w:p>
    <w:p w:rsidR="00386112" w:rsidRPr="00386112" w:rsidRDefault="00386112" w:rsidP="00386112">
      <w:pPr>
        <w:pStyle w:val="Normlnodsazen1"/>
        <w:numPr>
          <w:ilvl w:val="0"/>
          <w:numId w:val="14"/>
        </w:numPr>
        <w:jc w:val="both"/>
        <w:rPr>
          <w:szCs w:val="24"/>
        </w:rPr>
      </w:pPr>
      <w:r w:rsidRPr="00386112">
        <w:rPr>
          <w:szCs w:val="24"/>
        </w:rPr>
        <w:t>založení a správa žádosti o aktualizaci PRVKÚ ČR,</w:t>
      </w:r>
    </w:p>
    <w:p w:rsidR="00386112" w:rsidRDefault="00386112" w:rsidP="00386112">
      <w:pPr>
        <w:pStyle w:val="Normlnodsazen1"/>
        <w:numPr>
          <w:ilvl w:val="0"/>
          <w:numId w:val="14"/>
        </w:numPr>
        <w:jc w:val="both"/>
        <w:rPr>
          <w:szCs w:val="24"/>
        </w:rPr>
      </w:pPr>
      <w:r w:rsidRPr="00386112">
        <w:rPr>
          <w:szCs w:val="24"/>
        </w:rPr>
        <w:t>zajištění jednotné struktury mapové části PRVKÚ ČR a příslušných doplňkových informací.</w:t>
      </w:r>
    </w:p>
    <w:p w:rsidR="00386112" w:rsidRDefault="00386112" w:rsidP="00805E94">
      <w:pPr>
        <w:pStyle w:val="Normlnodsazen1"/>
        <w:ind w:left="0"/>
        <w:jc w:val="both"/>
        <w:rPr>
          <w:szCs w:val="24"/>
        </w:rPr>
      </w:pPr>
    </w:p>
    <w:p w:rsidR="00A12D90" w:rsidRDefault="00A12D90" w:rsidP="00805E94">
      <w:pPr>
        <w:pStyle w:val="Normlnodsazen1"/>
        <w:ind w:left="0"/>
        <w:jc w:val="both"/>
        <w:rPr>
          <w:szCs w:val="24"/>
        </w:rPr>
      </w:pPr>
    </w:p>
    <w:p w:rsidR="00805E94" w:rsidRPr="00805E94" w:rsidRDefault="00805E94" w:rsidP="00805E94">
      <w:pPr>
        <w:pStyle w:val="Normlnodsazen1"/>
        <w:ind w:left="0"/>
        <w:jc w:val="both"/>
        <w:rPr>
          <w:szCs w:val="24"/>
        </w:rPr>
      </w:pPr>
      <w:r w:rsidRPr="00805E94">
        <w:rPr>
          <w:szCs w:val="24"/>
        </w:rPr>
        <w:t xml:space="preserve">Objednávka </w:t>
      </w:r>
      <w:r w:rsidR="00E26C77">
        <w:rPr>
          <w:szCs w:val="24"/>
        </w:rPr>
        <w:t xml:space="preserve">prací a činností pro 2. etapu – rok 2019 </w:t>
      </w:r>
      <w:r w:rsidRPr="00805E94">
        <w:rPr>
          <w:szCs w:val="24"/>
        </w:rPr>
        <w:t>obsah</w:t>
      </w:r>
      <w:r w:rsidR="00EF2274">
        <w:rPr>
          <w:szCs w:val="24"/>
        </w:rPr>
        <w:t>uje</w:t>
      </w:r>
      <w:r w:rsidRPr="00805E94">
        <w:rPr>
          <w:szCs w:val="24"/>
        </w:rPr>
        <w:t>:</w:t>
      </w:r>
    </w:p>
    <w:p w:rsidR="00805E94" w:rsidRPr="00805E94" w:rsidRDefault="00805E94" w:rsidP="00805E94">
      <w:pPr>
        <w:pStyle w:val="Normlnodsazen1"/>
        <w:ind w:left="0"/>
        <w:jc w:val="both"/>
        <w:rPr>
          <w:szCs w:val="24"/>
        </w:rPr>
      </w:pPr>
    </w:p>
    <w:p w:rsidR="00D52D23" w:rsidRDefault="00D52D23" w:rsidP="00E26C77">
      <w:pPr>
        <w:pStyle w:val="Normlnodsazen1"/>
        <w:numPr>
          <w:ilvl w:val="0"/>
          <w:numId w:val="16"/>
        </w:numPr>
        <w:ind w:left="1003" w:hanging="357"/>
        <w:jc w:val="both"/>
        <w:rPr>
          <w:rFonts w:cs="Arial"/>
        </w:rPr>
      </w:pPr>
      <w:r>
        <w:rPr>
          <w:rFonts w:cs="Arial"/>
        </w:rPr>
        <w:t>T</w:t>
      </w:r>
      <w:r w:rsidRPr="00370B30">
        <w:rPr>
          <w:rFonts w:cs="Arial"/>
        </w:rPr>
        <w:t>echnick</w:t>
      </w:r>
      <w:r>
        <w:rPr>
          <w:rFonts w:cs="Arial"/>
        </w:rPr>
        <w:t>á</w:t>
      </w:r>
      <w:r w:rsidRPr="00370B30">
        <w:rPr>
          <w:rFonts w:cs="Arial"/>
        </w:rPr>
        <w:t xml:space="preserve"> a provozní podpor</w:t>
      </w:r>
      <w:r>
        <w:rPr>
          <w:rFonts w:cs="Arial"/>
        </w:rPr>
        <w:t xml:space="preserve">a </w:t>
      </w:r>
      <w:r w:rsidR="00E26C77">
        <w:rPr>
          <w:rFonts w:cs="Arial"/>
        </w:rPr>
        <w:t xml:space="preserve">webového portálu „PRVKÚ ČR – SUCHO“ </w:t>
      </w:r>
      <w:r>
        <w:rPr>
          <w:rFonts w:cs="Arial"/>
        </w:rPr>
        <w:t>bude obsahovat:</w:t>
      </w:r>
    </w:p>
    <w:p w:rsidR="00D52D23" w:rsidRPr="00E26C77" w:rsidRDefault="00D52D23" w:rsidP="00E26C77">
      <w:pPr>
        <w:pStyle w:val="Normlnodsazen1"/>
        <w:ind w:left="0"/>
        <w:jc w:val="both"/>
        <w:rPr>
          <w:rFonts w:cs="Arial"/>
          <w:sz w:val="16"/>
          <w:szCs w:val="16"/>
        </w:rPr>
      </w:pPr>
    </w:p>
    <w:p w:rsidR="00D52D23" w:rsidRDefault="00D52D23" w:rsidP="00D52D23">
      <w:pPr>
        <w:pStyle w:val="Normlnodsazen1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zajištění bezproblémového chodu včetně dohledu,</w:t>
      </w:r>
    </w:p>
    <w:p w:rsidR="001B0A56" w:rsidRDefault="001B0A56" w:rsidP="00D52D23">
      <w:pPr>
        <w:pStyle w:val="Normlnodsazen1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údržba datové základny a její zálohování,</w:t>
      </w:r>
    </w:p>
    <w:p w:rsidR="00820FFF" w:rsidRPr="00820FFF" w:rsidRDefault="00D52D23" w:rsidP="00820FFF">
      <w:pPr>
        <w:pStyle w:val="Normlnodsazen1"/>
        <w:numPr>
          <w:ilvl w:val="0"/>
          <w:numId w:val="12"/>
        </w:numPr>
        <w:jc w:val="both"/>
        <w:rPr>
          <w:rFonts w:cs="Arial"/>
          <w:sz w:val="20"/>
        </w:rPr>
      </w:pPr>
      <w:r>
        <w:rPr>
          <w:rFonts w:cs="Arial"/>
        </w:rPr>
        <w:t>řešení konkrétních problémů a dotazů spojených s</w:t>
      </w:r>
      <w:r w:rsidR="00820FFF">
        <w:rPr>
          <w:rFonts w:cs="Arial"/>
        </w:rPr>
        <w:t> </w:t>
      </w:r>
      <w:r>
        <w:rPr>
          <w:rFonts w:cs="Arial"/>
        </w:rPr>
        <w:t>provozem</w:t>
      </w:r>
      <w:r w:rsidR="00820FFF">
        <w:rPr>
          <w:rFonts w:cs="Arial"/>
        </w:rPr>
        <w:t>:</w:t>
      </w:r>
      <w:r>
        <w:rPr>
          <w:rFonts w:cs="Arial"/>
        </w:rPr>
        <w:t xml:space="preserve"> </w:t>
      </w:r>
    </w:p>
    <w:p w:rsidR="00E85827" w:rsidRPr="00820FFF" w:rsidRDefault="00E85827" w:rsidP="00820FFF">
      <w:pPr>
        <w:keepNext/>
        <w:ind w:firstLine="700"/>
        <w:rPr>
          <w:rFonts w:ascii="Times New Roman" w:eastAsia="Calibri" w:hAnsi="Times New Roman"/>
          <w:color w:val="000000"/>
          <w:szCs w:val="24"/>
        </w:rPr>
      </w:pPr>
      <w:r w:rsidRPr="00820FFF">
        <w:rPr>
          <w:rFonts w:ascii="Times New Roman" w:eastAsia="Calibri" w:hAnsi="Times New Roman"/>
          <w:color w:val="000000"/>
          <w:szCs w:val="24"/>
        </w:rPr>
        <w:t xml:space="preserve">Dostupnost / Podpora aplikace v pracovních dnech 5 x 8 = od 8:00 do 16:00, při SLA 98% </w:t>
      </w:r>
    </w:p>
    <w:tbl>
      <w:tblPr>
        <w:tblW w:w="9685" w:type="dxa"/>
        <w:jc w:val="center"/>
        <w:tblInd w:w="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5245"/>
        <w:gridCol w:w="3357"/>
      </w:tblGrid>
      <w:tr w:rsidR="00820FFF" w:rsidRPr="009016DD" w:rsidTr="00820FFF">
        <w:trPr>
          <w:tblHeader/>
          <w:jc w:val="center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5827" w:rsidRPr="00D25C42" w:rsidRDefault="00E85827" w:rsidP="00075EDF">
            <w:pPr>
              <w:keepNext/>
              <w:jc w:val="both"/>
              <w:textAlignment w:val="center"/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 w:rsidRPr="00D25C42"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  <w:t xml:space="preserve">Priorita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5827" w:rsidRPr="00D25C42" w:rsidRDefault="00E85827" w:rsidP="00075EDF">
            <w:pPr>
              <w:keepNext/>
              <w:jc w:val="both"/>
              <w:textAlignment w:val="center"/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 w:rsidRPr="00D25C42"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  <w:t>Definice priority požadavku</w:t>
            </w:r>
          </w:p>
        </w:tc>
        <w:tc>
          <w:tcPr>
            <w:tcW w:w="3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5827" w:rsidRPr="00D25C42" w:rsidRDefault="00E85827" w:rsidP="00075EDF">
            <w:pPr>
              <w:keepNext/>
              <w:jc w:val="both"/>
              <w:textAlignment w:val="center"/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 w:rsidRPr="00D25C42"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  <w:t xml:space="preserve">Parametry řešení požadavku </w:t>
            </w:r>
          </w:p>
        </w:tc>
      </w:tr>
      <w:tr w:rsidR="00E85827" w:rsidRPr="009016DD" w:rsidTr="00820FFF">
        <w:trPr>
          <w:tblHeader/>
          <w:jc w:val="center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Priorita 1</w:t>
            </w:r>
          </w:p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 xml:space="preserve">Kritická 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5827" w:rsidRPr="00D25C42" w:rsidRDefault="00E85827" w:rsidP="00075EDF">
            <w:pPr>
              <w:keepNext/>
              <w:jc w:val="both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Některé nebo všechny části plnění selhaly a jsou zcela nefunkční nebo je jejich funkčnost omezena, zároveň je kritickým způsobem ovlivněna činnost Systému.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Odezva: 24 hodin</w:t>
            </w:r>
          </w:p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Obnovení služby: 3 pracovní dny</w:t>
            </w:r>
          </w:p>
        </w:tc>
      </w:tr>
      <w:tr w:rsidR="00E85827" w:rsidRPr="009016DD" w:rsidTr="00820FFF">
        <w:trPr>
          <w:tblHeader/>
          <w:jc w:val="center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Priorita 2</w:t>
            </w:r>
          </w:p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Vysoká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5827" w:rsidRPr="00D25C42" w:rsidRDefault="00E85827" w:rsidP="00075EDF">
            <w:pPr>
              <w:keepNext/>
              <w:jc w:val="both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Plnění je funkční pouze částečně, zároveň je Systém ovlivněn selháním nebo omezením některé z ko</w:t>
            </w: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m</w:t>
            </w: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ponent nebo funkcí podporujících důležité činnosti Systému.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Odezva: 48 hodin</w:t>
            </w:r>
          </w:p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Obnovení služby: 7 pracovních dnů</w:t>
            </w:r>
          </w:p>
        </w:tc>
      </w:tr>
      <w:tr w:rsidR="00E85827" w:rsidRPr="009016DD" w:rsidTr="00820FFF">
        <w:trPr>
          <w:tblHeader/>
          <w:jc w:val="center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Priorita 3</w:t>
            </w:r>
          </w:p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Střední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Vyskytují se nedostatky nepodstatné povahy, které způsobují například nekomfortnost obsluhy nebo zvyšující pracnost činností než v běžném provozu plnění.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 xml:space="preserve">Odezva: 48 hodin </w:t>
            </w:r>
          </w:p>
          <w:p w:rsidR="00E85827" w:rsidRPr="00D25C42" w:rsidRDefault="00E85827" w:rsidP="00075EDF">
            <w:pPr>
              <w:keepNext/>
              <w:rPr>
                <w:rFonts w:ascii="Times New Roman" w:eastAsia="Calibri" w:hAnsi="Times New Roman"/>
                <w:color w:val="000000"/>
                <w:szCs w:val="24"/>
              </w:rPr>
            </w:pPr>
            <w:r w:rsidRPr="00D25C42">
              <w:rPr>
                <w:rFonts w:ascii="Times New Roman" w:eastAsia="Calibri" w:hAnsi="Times New Roman"/>
                <w:color w:val="000000"/>
                <w:szCs w:val="24"/>
              </w:rPr>
              <w:t>Obnovení služby: 14 pracovních dnů</w:t>
            </w:r>
          </w:p>
        </w:tc>
      </w:tr>
    </w:tbl>
    <w:p w:rsidR="00E85827" w:rsidRPr="00E85827" w:rsidRDefault="00E85827" w:rsidP="00E85827">
      <w:pPr>
        <w:autoSpaceDE w:val="0"/>
        <w:autoSpaceDN w:val="0"/>
        <w:adjustRightInd w:val="0"/>
        <w:spacing w:after="60"/>
        <w:jc w:val="both"/>
        <w:rPr>
          <w:rFonts w:eastAsia="Calibri" w:cs="Arial"/>
          <w:color w:val="000000"/>
          <w:sz w:val="20"/>
        </w:rPr>
      </w:pPr>
    </w:p>
    <w:p w:rsidR="00820FFF" w:rsidRDefault="00E85827" w:rsidP="00E858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jc w:val="both"/>
        <w:rPr>
          <w:rFonts w:eastAsia="Calibri"/>
          <w:color w:val="000000"/>
        </w:rPr>
      </w:pPr>
      <w:r w:rsidRPr="00D25C42">
        <w:rPr>
          <w:rFonts w:eastAsia="Calibri"/>
          <w:color w:val="000000"/>
        </w:rPr>
        <w:t>Sankce za nedodržení termínu opravy</w:t>
      </w:r>
      <w:r w:rsidR="00820FFF">
        <w:rPr>
          <w:rFonts w:eastAsia="Calibri"/>
          <w:color w:val="000000"/>
        </w:rPr>
        <w:t>:</w:t>
      </w:r>
    </w:p>
    <w:p w:rsidR="00E85827" w:rsidRDefault="00820FFF" w:rsidP="00820FFF">
      <w:pPr>
        <w:pStyle w:val="Odstavecseseznamem"/>
        <w:autoSpaceDE w:val="0"/>
        <w:autoSpaceDN w:val="0"/>
        <w:adjustRightInd w:val="0"/>
        <w:spacing w:after="60"/>
        <w:ind w:left="1060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 xml:space="preserve">- </w:t>
      </w:r>
      <w:r w:rsidR="00E85827" w:rsidRPr="00D25C42">
        <w:rPr>
          <w:rFonts w:eastAsia="Calibri"/>
          <w:color w:val="000000"/>
        </w:rPr>
        <w:t xml:space="preserve"> pro</w:t>
      </w:r>
      <w:proofErr w:type="gramEnd"/>
      <w:r w:rsidR="00E85827" w:rsidRPr="00D25C42">
        <w:rPr>
          <w:rFonts w:eastAsia="Calibri"/>
          <w:color w:val="000000"/>
        </w:rPr>
        <w:t xml:space="preserve"> Prioritu 1: 5000</w:t>
      </w:r>
      <w:r>
        <w:rPr>
          <w:rFonts w:eastAsia="Calibri"/>
          <w:color w:val="000000"/>
        </w:rPr>
        <w:t>,-</w:t>
      </w:r>
      <w:r w:rsidR="00E85827" w:rsidRPr="00D25C42">
        <w:rPr>
          <w:rFonts w:eastAsia="Calibri"/>
          <w:color w:val="000000"/>
        </w:rPr>
        <w:t xml:space="preserve"> Kč za každý započatý den prodlení </w:t>
      </w:r>
    </w:p>
    <w:p w:rsidR="00E85827" w:rsidRPr="00820FFF" w:rsidRDefault="00820FFF" w:rsidP="00820FFF">
      <w:pPr>
        <w:pStyle w:val="Odstavecseseznamem"/>
        <w:autoSpaceDE w:val="0"/>
        <w:autoSpaceDN w:val="0"/>
        <w:adjustRightInd w:val="0"/>
        <w:spacing w:after="60"/>
        <w:ind w:left="1060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 xml:space="preserve">-  </w:t>
      </w:r>
      <w:r w:rsidR="00E85827" w:rsidRPr="00820FFF">
        <w:rPr>
          <w:rFonts w:eastAsia="Calibri"/>
          <w:color w:val="000000"/>
        </w:rPr>
        <w:t>pro</w:t>
      </w:r>
      <w:proofErr w:type="gramEnd"/>
      <w:r w:rsidR="00E85827" w:rsidRPr="00820FFF">
        <w:rPr>
          <w:rFonts w:eastAsia="Calibri"/>
          <w:color w:val="000000"/>
        </w:rPr>
        <w:t xml:space="preserve"> Prioritu 2: 2</w:t>
      </w:r>
      <w:r>
        <w:rPr>
          <w:rFonts w:eastAsia="Calibri"/>
          <w:color w:val="000000"/>
        </w:rPr>
        <w:t xml:space="preserve">000,- </w:t>
      </w:r>
      <w:r w:rsidR="00E85827" w:rsidRPr="00820FFF">
        <w:rPr>
          <w:rFonts w:eastAsia="Calibri"/>
          <w:color w:val="000000"/>
        </w:rPr>
        <w:t xml:space="preserve">Kč za každý započatý den prodlení </w:t>
      </w:r>
    </w:p>
    <w:p w:rsidR="00E85827" w:rsidRPr="00D25C42" w:rsidRDefault="00820FFF" w:rsidP="00820FFF">
      <w:pPr>
        <w:pStyle w:val="Odstavecseseznamem"/>
        <w:autoSpaceDE w:val="0"/>
        <w:autoSpaceDN w:val="0"/>
        <w:adjustRightInd w:val="0"/>
        <w:spacing w:after="60"/>
        <w:ind w:left="1060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 xml:space="preserve">- </w:t>
      </w:r>
      <w:r w:rsidR="00E85827" w:rsidRPr="00D25C42">
        <w:rPr>
          <w:rFonts w:eastAsia="Calibri"/>
          <w:color w:val="000000"/>
        </w:rPr>
        <w:t xml:space="preserve"> pro</w:t>
      </w:r>
      <w:proofErr w:type="gramEnd"/>
      <w:r w:rsidR="00E85827" w:rsidRPr="00D25C42">
        <w:rPr>
          <w:rFonts w:eastAsia="Calibri"/>
          <w:color w:val="000000"/>
        </w:rPr>
        <w:t xml:space="preserve"> Prioritu 3: 2000</w:t>
      </w:r>
      <w:r>
        <w:rPr>
          <w:rFonts w:eastAsia="Calibri"/>
          <w:color w:val="000000"/>
        </w:rPr>
        <w:t>,-</w:t>
      </w:r>
      <w:r w:rsidR="00E85827" w:rsidRPr="00D25C42">
        <w:rPr>
          <w:rFonts w:eastAsia="Calibri"/>
          <w:color w:val="000000"/>
        </w:rPr>
        <w:t xml:space="preserve"> Kč za každý započatý den prodlení </w:t>
      </w:r>
    </w:p>
    <w:p w:rsidR="00A70252" w:rsidRPr="00370B30" w:rsidRDefault="00A70252" w:rsidP="00A70252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A70252" w:rsidRPr="00EF2274" w:rsidRDefault="00A70252" w:rsidP="00A70252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b/>
          <w:szCs w:val="24"/>
        </w:rPr>
      </w:pPr>
      <w:r w:rsidRPr="00EF2274">
        <w:rPr>
          <w:rFonts w:ascii="Times New Roman" w:hAnsi="Times New Roman"/>
          <w:b/>
          <w:szCs w:val="24"/>
        </w:rPr>
        <w:t>Limit bez DPH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100 000</w:t>
      </w:r>
      <w:r w:rsidRPr="00EF2274">
        <w:rPr>
          <w:rFonts w:ascii="Times New Roman" w:hAnsi="Times New Roman"/>
          <w:b/>
          <w:szCs w:val="24"/>
        </w:rPr>
        <w:t>,-Kč (</w:t>
      </w:r>
      <w:r w:rsidRPr="00900027">
        <w:rPr>
          <w:rFonts w:ascii="Times New Roman" w:hAnsi="Times New Roman"/>
          <w:szCs w:val="24"/>
        </w:rPr>
        <w:t>hodinová sazba 900</w:t>
      </w:r>
      <w:r w:rsidR="00820FFF">
        <w:rPr>
          <w:rFonts w:ascii="Times New Roman" w:hAnsi="Times New Roman"/>
          <w:szCs w:val="24"/>
        </w:rPr>
        <w:t>,-</w:t>
      </w:r>
      <w:r w:rsidRPr="00900027">
        <w:rPr>
          <w:rFonts w:ascii="Times New Roman" w:hAnsi="Times New Roman"/>
          <w:szCs w:val="24"/>
        </w:rPr>
        <w:t xml:space="preserve"> Kč, </w:t>
      </w:r>
      <w:r>
        <w:rPr>
          <w:rFonts w:ascii="Times New Roman" w:hAnsi="Times New Roman"/>
          <w:szCs w:val="24"/>
        </w:rPr>
        <w:t>110</w:t>
      </w:r>
      <w:r w:rsidRPr="00900027">
        <w:rPr>
          <w:rFonts w:ascii="Times New Roman" w:hAnsi="Times New Roman"/>
          <w:szCs w:val="24"/>
        </w:rPr>
        <w:t xml:space="preserve"> hodin</w:t>
      </w:r>
      <w:r>
        <w:rPr>
          <w:rFonts w:ascii="Times New Roman" w:hAnsi="Times New Roman"/>
          <w:b/>
          <w:szCs w:val="24"/>
        </w:rPr>
        <w:t>)</w:t>
      </w:r>
    </w:p>
    <w:p w:rsidR="00A70252" w:rsidRDefault="00A70252" w:rsidP="00E26C77">
      <w:pPr>
        <w:pStyle w:val="Normlnodsazen1"/>
        <w:ind w:left="0"/>
        <w:jc w:val="both"/>
        <w:rPr>
          <w:rFonts w:cs="Arial"/>
        </w:rPr>
      </w:pPr>
    </w:p>
    <w:p w:rsidR="006525EF" w:rsidRPr="00E26C77" w:rsidRDefault="006525EF" w:rsidP="00E26C77">
      <w:pPr>
        <w:pStyle w:val="Normlnodsazen1"/>
        <w:ind w:left="0"/>
        <w:jc w:val="both"/>
        <w:rPr>
          <w:rFonts w:cs="Arial"/>
        </w:rPr>
      </w:pPr>
    </w:p>
    <w:p w:rsidR="00E26C77" w:rsidRDefault="00E26C77" w:rsidP="00E26C77">
      <w:pPr>
        <w:pStyle w:val="Normlnodsazen1"/>
        <w:numPr>
          <w:ilvl w:val="0"/>
          <w:numId w:val="16"/>
        </w:numPr>
        <w:jc w:val="both"/>
        <w:rPr>
          <w:rFonts w:cs="Arial"/>
        </w:rPr>
      </w:pPr>
      <w:r w:rsidRPr="00E26C77">
        <w:rPr>
          <w:rFonts w:cs="Arial"/>
        </w:rPr>
        <w:t>Rozvoj webového portálu „PRVKÚ ČR – SUCHO“:</w:t>
      </w:r>
    </w:p>
    <w:p w:rsidR="00E26C77" w:rsidRPr="00E26C77" w:rsidRDefault="00E26C77" w:rsidP="00E26C77">
      <w:pPr>
        <w:pStyle w:val="Normlnodsazen1"/>
        <w:ind w:left="0"/>
        <w:jc w:val="both"/>
        <w:rPr>
          <w:rFonts w:cs="Arial"/>
          <w:sz w:val="16"/>
          <w:szCs w:val="16"/>
        </w:rPr>
      </w:pPr>
    </w:p>
    <w:p w:rsidR="00E26C77" w:rsidRDefault="00E26C77" w:rsidP="00E26C77">
      <w:pPr>
        <w:pStyle w:val="Normlnodsazen1"/>
        <w:numPr>
          <w:ilvl w:val="0"/>
          <w:numId w:val="12"/>
        </w:numPr>
        <w:jc w:val="both"/>
        <w:rPr>
          <w:rFonts w:cs="Arial"/>
        </w:rPr>
      </w:pPr>
      <w:r w:rsidRPr="00E26C77">
        <w:rPr>
          <w:rFonts w:cs="Arial"/>
        </w:rPr>
        <w:t xml:space="preserve">zajištění integrace prezentace karet obcí v rámci jednotlivých krajských webových aplikací PRVKÚK, tam kde to technické parametry jednotlivých aplikací umožní. Cílem </w:t>
      </w:r>
      <w:r w:rsidRPr="00E26C77">
        <w:rPr>
          <w:rFonts w:cs="Arial"/>
        </w:rPr>
        <w:lastRenderedPageBreak/>
        <w:t>integrace je získat přístup k aktuálním zněním jednotlivých karet obcí v rámci „PRVKÚ ČR – SUCHO“, ve vazbě na polygony příslušných správních celků v rámci jednotné grafické prezentace.</w:t>
      </w:r>
    </w:p>
    <w:p w:rsidR="00E85827" w:rsidRPr="00E26C77" w:rsidRDefault="00E85827" w:rsidP="00E85827">
      <w:pPr>
        <w:pStyle w:val="Normlnodsazen1"/>
        <w:ind w:left="1060"/>
        <w:jc w:val="both"/>
        <w:rPr>
          <w:rFonts w:cs="Arial"/>
        </w:rPr>
      </w:pPr>
    </w:p>
    <w:p w:rsidR="00C35C1B" w:rsidRPr="00370B30" w:rsidRDefault="00C35C1B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003371" w:rsidRPr="00EF2274" w:rsidRDefault="00003371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b/>
          <w:szCs w:val="24"/>
        </w:rPr>
      </w:pPr>
      <w:r w:rsidRPr="00EF2274">
        <w:rPr>
          <w:rFonts w:ascii="Times New Roman" w:hAnsi="Times New Roman"/>
          <w:b/>
          <w:szCs w:val="24"/>
        </w:rPr>
        <w:t>Limit bez DPH</w:t>
      </w:r>
      <w:r w:rsidR="00900027">
        <w:rPr>
          <w:rFonts w:ascii="Times New Roman" w:hAnsi="Times New Roman"/>
          <w:b/>
          <w:szCs w:val="24"/>
        </w:rPr>
        <w:t>:</w:t>
      </w:r>
      <w:r w:rsidR="00900027">
        <w:rPr>
          <w:rFonts w:ascii="Times New Roman" w:hAnsi="Times New Roman"/>
          <w:b/>
          <w:szCs w:val="24"/>
        </w:rPr>
        <w:tab/>
      </w:r>
      <w:r w:rsidR="00900027">
        <w:rPr>
          <w:rFonts w:ascii="Times New Roman" w:hAnsi="Times New Roman"/>
          <w:b/>
          <w:szCs w:val="24"/>
        </w:rPr>
        <w:tab/>
      </w:r>
      <w:r w:rsidR="00A70252">
        <w:rPr>
          <w:rFonts w:ascii="Times New Roman" w:hAnsi="Times New Roman"/>
          <w:b/>
          <w:szCs w:val="24"/>
        </w:rPr>
        <w:t>180</w:t>
      </w:r>
      <w:r w:rsidR="00370B30">
        <w:rPr>
          <w:rFonts w:ascii="Times New Roman" w:hAnsi="Times New Roman"/>
          <w:b/>
          <w:szCs w:val="24"/>
        </w:rPr>
        <w:t xml:space="preserve"> </w:t>
      </w:r>
      <w:r w:rsidR="00A70252">
        <w:rPr>
          <w:rFonts w:ascii="Times New Roman" w:hAnsi="Times New Roman"/>
          <w:b/>
          <w:szCs w:val="24"/>
        </w:rPr>
        <w:t>0</w:t>
      </w:r>
      <w:r w:rsidR="00370B30">
        <w:rPr>
          <w:rFonts w:ascii="Times New Roman" w:hAnsi="Times New Roman"/>
          <w:b/>
          <w:szCs w:val="24"/>
        </w:rPr>
        <w:t>00</w:t>
      </w:r>
      <w:r w:rsidR="00DC0F61" w:rsidRPr="00EF2274">
        <w:rPr>
          <w:rFonts w:ascii="Times New Roman" w:hAnsi="Times New Roman"/>
          <w:b/>
          <w:szCs w:val="24"/>
        </w:rPr>
        <w:t>,-Kč</w:t>
      </w:r>
      <w:r w:rsidRPr="00EF2274">
        <w:rPr>
          <w:rFonts w:ascii="Times New Roman" w:hAnsi="Times New Roman"/>
          <w:b/>
          <w:szCs w:val="24"/>
        </w:rPr>
        <w:t xml:space="preserve"> </w:t>
      </w:r>
      <w:r w:rsidR="00DC0F61" w:rsidRPr="00EF2274">
        <w:rPr>
          <w:rFonts w:ascii="Times New Roman" w:hAnsi="Times New Roman"/>
          <w:b/>
          <w:szCs w:val="24"/>
        </w:rPr>
        <w:t>(</w:t>
      </w:r>
      <w:r w:rsidR="00DC0F61" w:rsidRPr="00900027">
        <w:rPr>
          <w:rFonts w:ascii="Times New Roman" w:hAnsi="Times New Roman"/>
          <w:szCs w:val="24"/>
        </w:rPr>
        <w:t xml:space="preserve">hodinová sazba </w:t>
      </w:r>
      <w:r w:rsidR="00A70252">
        <w:rPr>
          <w:rFonts w:ascii="Times New Roman" w:hAnsi="Times New Roman"/>
          <w:szCs w:val="24"/>
        </w:rPr>
        <w:t>1 200</w:t>
      </w:r>
      <w:r w:rsidR="00DC0F61" w:rsidRPr="00900027">
        <w:rPr>
          <w:rFonts w:ascii="Times New Roman" w:hAnsi="Times New Roman"/>
          <w:szCs w:val="24"/>
        </w:rPr>
        <w:t xml:space="preserve"> Kč</w:t>
      </w:r>
      <w:r w:rsidR="00370B30" w:rsidRPr="00900027">
        <w:rPr>
          <w:rFonts w:ascii="Times New Roman" w:hAnsi="Times New Roman"/>
          <w:szCs w:val="24"/>
        </w:rPr>
        <w:t xml:space="preserve">, </w:t>
      </w:r>
      <w:r w:rsidR="00A70252">
        <w:rPr>
          <w:rFonts w:ascii="Times New Roman" w:hAnsi="Times New Roman"/>
          <w:szCs w:val="24"/>
        </w:rPr>
        <w:t>150</w:t>
      </w:r>
      <w:r w:rsidR="00370B30" w:rsidRPr="00900027">
        <w:rPr>
          <w:rFonts w:ascii="Times New Roman" w:hAnsi="Times New Roman"/>
          <w:szCs w:val="24"/>
        </w:rPr>
        <w:t xml:space="preserve"> hodin</w:t>
      </w:r>
      <w:r w:rsidR="00370B30">
        <w:rPr>
          <w:rFonts w:ascii="Times New Roman" w:hAnsi="Times New Roman"/>
          <w:b/>
          <w:szCs w:val="24"/>
        </w:rPr>
        <w:t>)</w:t>
      </w:r>
    </w:p>
    <w:p w:rsidR="00633852" w:rsidRPr="00805E94" w:rsidRDefault="00633852" w:rsidP="00633852">
      <w:pPr>
        <w:pStyle w:val="Normlnodsazen1"/>
        <w:ind w:left="0"/>
        <w:jc w:val="both"/>
        <w:rPr>
          <w:szCs w:val="24"/>
        </w:rPr>
      </w:pPr>
    </w:p>
    <w:p w:rsidR="00A70252" w:rsidRDefault="00A70252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Celkový limit bez DPH:</w:t>
      </w:r>
      <w:r>
        <w:rPr>
          <w:rFonts w:ascii="Times New Roman" w:hAnsi="Times New Roman"/>
          <w:b/>
          <w:szCs w:val="24"/>
        </w:rPr>
        <w:tab/>
      </w:r>
      <w:r w:rsidR="0006423D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280</w:t>
      </w:r>
      <w:r w:rsidR="0006423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000,- Kč</w:t>
      </w:r>
    </w:p>
    <w:p w:rsidR="00A70252" w:rsidRPr="00652D2E" w:rsidRDefault="00A70252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633852" w:rsidRPr="00900027" w:rsidRDefault="00900027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Cena prací </w:t>
      </w:r>
      <w:r w:rsidR="00A70252">
        <w:rPr>
          <w:rFonts w:ascii="Times New Roman" w:hAnsi="Times New Roman"/>
          <w:b/>
          <w:szCs w:val="24"/>
        </w:rPr>
        <w:t xml:space="preserve">(limit) </w:t>
      </w:r>
      <w:r>
        <w:rPr>
          <w:rFonts w:ascii="Times New Roman" w:hAnsi="Times New Roman"/>
          <w:b/>
          <w:szCs w:val="24"/>
        </w:rPr>
        <w:t>včetně DPH</w:t>
      </w:r>
      <w:r w:rsidR="0006423D">
        <w:rPr>
          <w:rFonts w:ascii="Times New Roman" w:hAnsi="Times New Roman"/>
          <w:b/>
          <w:szCs w:val="24"/>
        </w:rPr>
        <w:t xml:space="preserve"> (21%)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ab/>
      </w:r>
      <w:r w:rsidR="0006423D">
        <w:rPr>
          <w:rFonts w:ascii="Times New Roman" w:hAnsi="Times New Roman"/>
          <w:b/>
          <w:szCs w:val="24"/>
        </w:rPr>
        <w:t>338 800</w:t>
      </w:r>
      <w:r>
        <w:rPr>
          <w:rFonts w:ascii="Times New Roman" w:hAnsi="Times New Roman"/>
          <w:b/>
          <w:szCs w:val="24"/>
        </w:rPr>
        <w:t>,- Kč</w:t>
      </w:r>
      <w:r>
        <w:rPr>
          <w:rFonts w:ascii="Times New Roman" w:hAnsi="Times New Roman"/>
          <w:szCs w:val="24"/>
        </w:rPr>
        <w:t>.</w:t>
      </w:r>
    </w:p>
    <w:p w:rsidR="00003371" w:rsidRPr="00FD7221" w:rsidRDefault="00003371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003371" w:rsidRPr="00727A96" w:rsidRDefault="00003371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b/>
          <w:szCs w:val="24"/>
        </w:rPr>
      </w:pPr>
      <w:r w:rsidRPr="00727A96">
        <w:rPr>
          <w:rFonts w:ascii="Times New Roman" w:hAnsi="Times New Roman"/>
          <w:b/>
          <w:szCs w:val="24"/>
        </w:rPr>
        <w:t xml:space="preserve">Termín plnění: nejpozději do </w:t>
      </w:r>
      <w:r w:rsidR="009B6CD3" w:rsidRPr="00727A96">
        <w:rPr>
          <w:rFonts w:ascii="Times New Roman" w:hAnsi="Times New Roman"/>
          <w:b/>
          <w:szCs w:val="24"/>
        </w:rPr>
        <w:t>3</w:t>
      </w:r>
      <w:r w:rsidR="00A70252">
        <w:rPr>
          <w:rFonts w:ascii="Times New Roman" w:hAnsi="Times New Roman"/>
          <w:b/>
          <w:szCs w:val="24"/>
        </w:rPr>
        <w:t>1</w:t>
      </w:r>
      <w:r w:rsidRPr="00727A96">
        <w:rPr>
          <w:rFonts w:ascii="Times New Roman" w:hAnsi="Times New Roman"/>
          <w:b/>
          <w:szCs w:val="24"/>
        </w:rPr>
        <w:t xml:space="preserve">. </w:t>
      </w:r>
      <w:r w:rsidR="00A70252">
        <w:rPr>
          <w:rFonts w:ascii="Times New Roman" w:hAnsi="Times New Roman"/>
          <w:b/>
          <w:szCs w:val="24"/>
        </w:rPr>
        <w:t>prosince 2019</w:t>
      </w:r>
      <w:r w:rsidRPr="00727A96">
        <w:rPr>
          <w:rFonts w:ascii="Times New Roman" w:hAnsi="Times New Roman"/>
          <w:b/>
          <w:szCs w:val="24"/>
        </w:rPr>
        <w:t>.</w:t>
      </w:r>
    </w:p>
    <w:p w:rsidR="00003371" w:rsidRDefault="00003371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820FFF" w:rsidRPr="00FD7221" w:rsidRDefault="00820FFF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E85827" w:rsidRPr="006525EF" w:rsidRDefault="00E85827" w:rsidP="00820FFF">
      <w:pPr>
        <w:suppressAutoHyphens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>Dodavatel (</w:t>
      </w:r>
      <w:proofErr w:type="spellStart"/>
      <w:r w:rsidRPr="006525EF">
        <w:rPr>
          <w:rFonts w:ascii="Times New Roman" w:hAnsi="Times New Roman"/>
        </w:rPr>
        <w:t>Hydrosoft</w:t>
      </w:r>
      <w:proofErr w:type="spellEnd"/>
      <w:r w:rsidRPr="006525EF">
        <w:rPr>
          <w:rFonts w:ascii="Times New Roman" w:hAnsi="Times New Roman"/>
        </w:rPr>
        <w:t xml:space="preserve"> Veleslavín</w:t>
      </w:r>
      <w:r w:rsidR="00820FFF" w:rsidRPr="006525EF">
        <w:rPr>
          <w:rFonts w:ascii="Times New Roman" w:hAnsi="Times New Roman"/>
        </w:rPr>
        <w:t xml:space="preserve">, s. r. </w:t>
      </w:r>
      <w:proofErr w:type="gramStart"/>
      <w:r w:rsidR="00820FFF" w:rsidRPr="006525EF">
        <w:rPr>
          <w:rFonts w:ascii="Times New Roman" w:hAnsi="Times New Roman"/>
        </w:rPr>
        <w:t>o.</w:t>
      </w:r>
      <w:r w:rsidRPr="006525EF">
        <w:rPr>
          <w:rFonts w:ascii="Times New Roman" w:hAnsi="Times New Roman"/>
        </w:rPr>
        <w:t xml:space="preserve"> ) souhlasí</w:t>
      </w:r>
      <w:proofErr w:type="gramEnd"/>
      <w:r w:rsidRPr="006525EF">
        <w:rPr>
          <w:rFonts w:ascii="Times New Roman" w:hAnsi="Times New Roman"/>
        </w:rPr>
        <w:t xml:space="preserve"> s požadavkem Zadavatele (</w:t>
      </w:r>
      <w:proofErr w:type="spellStart"/>
      <w:r w:rsidRPr="006525EF">
        <w:rPr>
          <w:rFonts w:ascii="Times New Roman" w:hAnsi="Times New Roman"/>
        </w:rPr>
        <w:t>MZe</w:t>
      </w:r>
      <w:proofErr w:type="spellEnd"/>
      <w:r w:rsidRPr="006525EF">
        <w:rPr>
          <w:rFonts w:ascii="Times New Roman" w:hAnsi="Times New Roman"/>
        </w:rPr>
        <w:t xml:space="preserve">), že veškerá data distribuovaná/zobrazovaná na webovém portálu </w:t>
      </w:r>
      <w:hyperlink r:id="rId8" w:history="1">
        <w:r w:rsidRPr="006525EF">
          <w:rPr>
            <w:rStyle w:val="Hypertextovodkaz"/>
            <w:rFonts w:ascii="Times New Roman" w:hAnsi="Times New Roman"/>
            <w:color w:val="auto"/>
          </w:rPr>
          <w:t>http://prvk.hydrosoft.cz</w:t>
        </w:r>
      </w:hyperlink>
      <w:r w:rsidRPr="006525EF">
        <w:rPr>
          <w:rFonts w:ascii="Times New Roman" w:hAnsi="Times New Roman"/>
        </w:rPr>
        <w:t xml:space="preserve"> budou na základě požadavku Zadavatele předána Dodavatelem na datovém nosiči USB/DVD dle níže uvedeného rozsahu</w:t>
      </w:r>
      <w:r w:rsidR="00820FFF" w:rsidRPr="006525EF">
        <w:rPr>
          <w:rFonts w:ascii="Times New Roman" w:hAnsi="Times New Roman"/>
        </w:rPr>
        <w:t>.</w:t>
      </w:r>
    </w:p>
    <w:p w:rsidR="00820FFF" w:rsidRPr="006525EF" w:rsidRDefault="00820FFF" w:rsidP="00820FFF">
      <w:pPr>
        <w:suppressAutoHyphens/>
        <w:jc w:val="both"/>
        <w:rPr>
          <w:rFonts w:ascii="Times New Roman" w:hAnsi="Times New Roman"/>
        </w:rPr>
      </w:pPr>
    </w:p>
    <w:p w:rsidR="00820FFF" w:rsidRPr="006525EF" w:rsidRDefault="006525EF" w:rsidP="006525EF">
      <w:pPr>
        <w:suppressAutoHyphens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>Jedná se o</w:t>
      </w:r>
      <w:r w:rsidR="00820FFF" w:rsidRPr="006525EF">
        <w:rPr>
          <w:rFonts w:ascii="Times New Roman" w:hAnsi="Times New Roman"/>
        </w:rPr>
        <w:t xml:space="preserve"> předání veškerých dat, </w:t>
      </w:r>
      <w:proofErr w:type="gramStart"/>
      <w:r w:rsidR="00820FFF" w:rsidRPr="006525EF">
        <w:rPr>
          <w:rFonts w:ascii="Times New Roman" w:hAnsi="Times New Roman"/>
        </w:rPr>
        <w:t>který</w:t>
      </w:r>
      <w:proofErr w:type="gramEnd"/>
      <w:r w:rsidR="00820FFF" w:rsidRPr="006525EF">
        <w:rPr>
          <w:rFonts w:ascii="Times New Roman" w:hAnsi="Times New Roman"/>
        </w:rPr>
        <w:t xml:space="preserve"> systém PRVKÚ ČR obsahuje, a to včetně:</w:t>
      </w:r>
    </w:p>
    <w:p w:rsidR="00E85827" w:rsidRPr="006525EF" w:rsidRDefault="00E85827" w:rsidP="006525EF">
      <w:pPr>
        <w:numPr>
          <w:ilvl w:val="0"/>
          <w:numId w:val="19"/>
        </w:numPr>
        <w:suppressAutoHyphens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>veškerých geografických dat, se kterými systém pracuje ve formátu SHP (po dohodě je možný jiný formát), </w:t>
      </w:r>
    </w:p>
    <w:p w:rsidR="00E85827" w:rsidRPr="006525EF" w:rsidRDefault="00E85827" w:rsidP="006525EF">
      <w:pPr>
        <w:numPr>
          <w:ilvl w:val="0"/>
          <w:numId w:val="19"/>
        </w:numPr>
        <w:suppressAutoHyphens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 xml:space="preserve">veškerých dokumentů </w:t>
      </w:r>
      <w:proofErr w:type="spellStart"/>
      <w:r w:rsidRPr="006525EF">
        <w:rPr>
          <w:rFonts w:ascii="Times New Roman" w:hAnsi="Times New Roman"/>
        </w:rPr>
        <w:t>pdf</w:t>
      </w:r>
      <w:proofErr w:type="spellEnd"/>
      <w:r w:rsidRPr="006525EF">
        <w:rPr>
          <w:rFonts w:ascii="Times New Roman" w:hAnsi="Times New Roman"/>
        </w:rPr>
        <w:t>, zobrazovaných a přístupných na webu,</w:t>
      </w:r>
    </w:p>
    <w:p w:rsidR="00E85827" w:rsidRPr="006525EF" w:rsidRDefault="00E85827" w:rsidP="006525EF">
      <w:pPr>
        <w:numPr>
          <w:ilvl w:val="0"/>
          <w:numId w:val="19"/>
        </w:numPr>
        <w:suppressAutoHyphens/>
        <w:ind w:left="714" w:hanging="357"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 xml:space="preserve">dalších tabulek a datových záznamů, které stránka používá ve formátu exportu současného databázového systému + export do </w:t>
      </w:r>
      <w:proofErr w:type="spellStart"/>
      <w:r w:rsidRPr="006525EF">
        <w:rPr>
          <w:rFonts w:ascii="Times New Roman" w:hAnsi="Times New Roman"/>
        </w:rPr>
        <w:t>csv</w:t>
      </w:r>
      <w:proofErr w:type="spellEnd"/>
      <w:r w:rsidRPr="006525EF">
        <w:rPr>
          <w:rFonts w:ascii="Times New Roman" w:hAnsi="Times New Roman"/>
        </w:rPr>
        <w:t>,</w:t>
      </w:r>
    </w:p>
    <w:p w:rsidR="00E85827" w:rsidRPr="006525EF" w:rsidRDefault="00E85827" w:rsidP="006525EF">
      <w:pPr>
        <w:numPr>
          <w:ilvl w:val="0"/>
          <w:numId w:val="19"/>
        </w:numPr>
        <w:suppressAutoHyphens/>
        <w:ind w:left="714" w:hanging="357"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>exportu všech zbylých důležitýc</w:t>
      </w:r>
      <w:r w:rsidR="00820FFF" w:rsidRPr="006525EF">
        <w:rPr>
          <w:rFonts w:ascii="Times New Roman" w:hAnsi="Times New Roman"/>
        </w:rPr>
        <w:t xml:space="preserve">h textových částí webu jako </w:t>
      </w:r>
      <w:proofErr w:type="spellStart"/>
      <w:r w:rsidR="00820FFF" w:rsidRPr="006525EF">
        <w:rPr>
          <w:rFonts w:ascii="Times New Roman" w:hAnsi="Times New Roman"/>
        </w:rPr>
        <w:t>pdf</w:t>
      </w:r>
      <w:proofErr w:type="spellEnd"/>
      <w:r w:rsidR="00820FFF" w:rsidRPr="006525EF">
        <w:rPr>
          <w:rFonts w:ascii="Times New Roman" w:hAnsi="Times New Roman"/>
        </w:rPr>
        <w:t>,</w:t>
      </w:r>
    </w:p>
    <w:p w:rsidR="00E85827" w:rsidRPr="006525EF" w:rsidRDefault="00E85827" w:rsidP="006525EF">
      <w:pPr>
        <w:numPr>
          <w:ilvl w:val="0"/>
          <w:numId w:val="20"/>
        </w:numPr>
        <w:suppressAutoHyphens/>
        <w:ind w:left="714" w:hanging="357"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>dokumentaci tabulek a datového modelu použitého v systému, včetně popisu atributů a spo</w:t>
      </w:r>
      <w:r w:rsidR="00820FFF" w:rsidRPr="006525EF">
        <w:rPr>
          <w:rFonts w:ascii="Times New Roman" w:hAnsi="Times New Roman"/>
        </w:rPr>
        <w:t>jení jednotlivých tabulek,</w:t>
      </w:r>
    </w:p>
    <w:p w:rsidR="00E85827" w:rsidRPr="006525EF" w:rsidRDefault="00E85827" w:rsidP="006525EF">
      <w:pPr>
        <w:numPr>
          <w:ilvl w:val="0"/>
          <w:numId w:val="20"/>
        </w:numPr>
        <w:suppressAutoHyphens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>dokumentaci aplikace, která popisuje funkcionality jednotlivých částí webu.</w:t>
      </w:r>
    </w:p>
    <w:p w:rsidR="006525EF" w:rsidRDefault="00E85827" w:rsidP="00820FFF">
      <w:pPr>
        <w:suppressAutoHyphens/>
        <w:spacing w:before="100" w:beforeAutospacing="1" w:after="100" w:afterAutospacing="1"/>
        <w:jc w:val="both"/>
        <w:rPr>
          <w:rFonts w:ascii="Times New Roman" w:hAnsi="Times New Roman"/>
        </w:rPr>
      </w:pPr>
      <w:r w:rsidRPr="006525EF">
        <w:rPr>
          <w:rFonts w:ascii="Times New Roman" w:hAnsi="Times New Roman"/>
        </w:rPr>
        <w:t>Předávaná data jsou ve výhradním držení Zadavatele a Dodavatel převádí (v rámci sjednané ceny podpory provozu portálu PRVKÚ ČR) na Zadavatele případná vlastnická práva, kterými vůči předávaným datům disponuje.</w:t>
      </w:r>
    </w:p>
    <w:p w:rsidR="006525EF" w:rsidRPr="006525EF" w:rsidRDefault="006525EF" w:rsidP="00820FFF">
      <w:pPr>
        <w:suppressAutoHyphens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003371" w:rsidRPr="00FD7221" w:rsidRDefault="00003371" w:rsidP="002210F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FD7221">
        <w:rPr>
          <w:rFonts w:ascii="Times New Roman" w:hAnsi="Times New Roman"/>
          <w:szCs w:val="24"/>
        </w:rPr>
        <w:t xml:space="preserve">Fakturu za poskytnuté služby </w:t>
      </w:r>
      <w:r w:rsidRPr="00FD7221">
        <w:rPr>
          <w:rFonts w:ascii="Times New Roman" w:hAnsi="Times New Roman"/>
          <w:b/>
          <w:szCs w:val="24"/>
        </w:rPr>
        <w:t xml:space="preserve">s uvedením čísla písemné objednávky </w:t>
      </w:r>
      <w:r w:rsidRPr="00FD7221">
        <w:rPr>
          <w:rFonts w:ascii="Times New Roman" w:hAnsi="Times New Roman"/>
          <w:szCs w:val="24"/>
        </w:rPr>
        <w:t>zašlete Ministerstvu zemědělství, Odboru vodovodů a kanalizací, Těšnov 65/17, Praha 1,</w:t>
      </w:r>
      <w:r w:rsidR="00E87F31">
        <w:rPr>
          <w:rFonts w:ascii="Times New Roman" w:hAnsi="Times New Roman"/>
          <w:szCs w:val="24"/>
        </w:rPr>
        <w:t xml:space="preserve"> </w:t>
      </w:r>
      <w:r w:rsidRPr="00FD7221">
        <w:rPr>
          <w:rFonts w:ascii="Times New Roman" w:hAnsi="Times New Roman"/>
          <w:szCs w:val="24"/>
        </w:rPr>
        <w:t>PSČ 11</w:t>
      </w:r>
      <w:r w:rsidR="00CB5526">
        <w:rPr>
          <w:rFonts w:ascii="Times New Roman" w:hAnsi="Times New Roman"/>
          <w:szCs w:val="24"/>
        </w:rPr>
        <w:t>0</w:t>
      </w:r>
      <w:r w:rsidRPr="00FD7221">
        <w:rPr>
          <w:rFonts w:ascii="Times New Roman" w:hAnsi="Times New Roman"/>
          <w:szCs w:val="24"/>
        </w:rPr>
        <w:t xml:space="preserve"> 0</w:t>
      </w:r>
      <w:r w:rsidR="00CB5526">
        <w:rPr>
          <w:rFonts w:ascii="Times New Roman" w:hAnsi="Times New Roman"/>
          <w:szCs w:val="24"/>
        </w:rPr>
        <w:t>0</w:t>
      </w:r>
      <w:r w:rsidRPr="00FD7221">
        <w:rPr>
          <w:rFonts w:ascii="Times New Roman" w:hAnsi="Times New Roman"/>
          <w:szCs w:val="24"/>
        </w:rPr>
        <w:t>. Bankovní spojení je uvedeno v horní části této</w:t>
      </w:r>
      <w:r w:rsidR="00430B9E">
        <w:rPr>
          <w:rFonts w:ascii="Times New Roman" w:hAnsi="Times New Roman"/>
          <w:szCs w:val="24"/>
        </w:rPr>
        <w:t xml:space="preserve"> </w:t>
      </w:r>
      <w:r w:rsidRPr="00FD7221">
        <w:rPr>
          <w:rFonts w:ascii="Times New Roman" w:hAnsi="Times New Roman"/>
          <w:szCs w:val="24"/>
        </w:rPr>
        <w:t>objednávky.</w:t>
      </w:r>
    </w:p>
    <w:p w:rsidR="002210FC" w:rsidRDefault="002210FC" w:rsidP="002210F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652D2E" w:rsidRPr="0067046C" w:rsidRDefault="00652D2E" w:rsidP="0067046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67046C">
        <w:rPr>
          <w:rFonts w:ascii="Times New Roman" w:hAnsi="Times New Roman"/>
          <w:szCs w:val="24"/>
        </w:rPr>
        <w:t xml:space="preserve">K faktuře bude přiložen předávací akceptační protokol podepsaný </w:t>
      </w:r>
      <w:r w:rsidR="00233451">
        <w:rPr>
          <w:rFonts w:ascii="Times New Roman" w:hAnsi="Times New Roman"/>
          <w:szCs w:val="24"/>
        </w:rPr>
        <w:t>zástupcem</w:t>
      </w:r>
      <w:r w:rsidRPr="0067046C">
        <w:rPr>
          <w:rFonts w:ascii="Times New Roman" w:hAnsi="Times New Roman"/>
          <w:szCs w:val="24"/>
        </w:rPr>
        <w:t xml:space="preserve"> Zadavatele, který potvrdí, že </w:t>
      </w:r>
      <w:r w:rsidR="00430B9E" w:rsidRPr="0067046C">
        <w:rPr>
          <w:rFonts w:ascii="Times New Roman" w:hAnsi="Times New Roman"/>
          <w:szCs w:val="24"/>
        </w:rPr>
        <w:t>plnění podle této objednávky</w:t>
      </w:r>
      <w:r w:rsidRPr="0067046C">
        <w:rPr>
          <w:rFonts w:ascii="Times New Roman" w:hAnsi="Times New Roman"/>
          <w:szCs w:val="24"/>
        </w:rPr>
        <w:t xml:space="preserve"> je bez vad. Přílohou protokolu bude i podrobný výkaz řádně provedených prací a činností, počet hodin odborných inženýrských a technických prací, které byly ke konkrétní práci a činnosti zapotřebí a ceny jednotlivých prací.</w:t>
      </w:r>
    </w:p>
    <w:p w:rsidR="0067046C" w:rsidRDefault="0067046C" w:rsidP="002210F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67046C" w:rsidRPr="0067046C" w:rsidRDefault="0067046C" w:rsidP="0067046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67046C">
        <w:rPr>
          <w:rFonts w:ascii="Times New Roman" w:hAnsi="Times New Roman"/>
          <w:szCs w:val="24"/>
        </w:rPr>
        <w:t>Dodavatel svým podpisem níže potvrzuje, že souhlasí s tím, aby obraz objednávky včetně jejich případných dodatků a metadata k této objednávce byla uveřejněna v registru smluv v souladu se zákonem č. 340/2015 Sb., o zvláštních podmínkách účinnosti některých smluv, uveřejňování těchto smluv a o registru smluv (zákon o registru smluv), ve znění pozdějších předpisů.</w:t>
      </w:r>
    </w:p>
    <w:p w:rsidR="0067046C" w:rsidRPr="0067046C" w:rsidRDefault="0067046C" w:rsidP="0067046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67046C" w:rsidRPr="0067046C" w:rsidRDefault="0067046C" w:rsidP="0067046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67046C">
        <w:rPr>
          <w:rFonts w:ascii="Times New Roman" w:hAnsi="Times New Roman"/>
          <w:szCs w:val="24"/>
        </w:rPr>
        <w:lastRenderedPageBreak/>
        <w:t>Tato objednávka nabývá platnosti dnem podpisu poslední ze smluvních stran. Objednávka nabývá účinnosti dnem jejího uveřejnění v registru smluv.</w:t>
      </w:r>
    </w:p>
    <w:p w:rsidR="0067046C" w:rsidRDefault="0067046C" w:rsidP="002210F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67046C" w:rsidRDefault="0067046C" w:rsidP="002210F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003371" w:rsidRPr="00FD7221" w:rsidRDefault="002210FC" w:rsidP="002210FC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FD7221">
        <w:rPr>
          <w:rFonts w:ascii="Times New Roman" w:hAnsi="Times New Roman"/>
          <w:szCs w:val="24"/>
        </w:rPr>
        <w:t>T</w:t>
      </w:r>
      <w:r w:rsidR="00003371" w:rsidRPr="00FD7221">
        <w:rPr>
          <w:rFonts w:ascii="Times New Roman" w:hAnsi="Times New Roman"/>
          <w:szCs w:val="24"/>
        </w:rPr>
        <w:t xml:space="preserve">uto </w:t>
      </w:r>
      <w:r w:rsidR="0067046C">
        <w:rPr>
          <w:rFonts w:ascii="Times New Roman" w:hAnsi="Times New Roman"/>
          <w:szCs w:val="24"/>
        </w:rPr>
        <w:t>objednávku (</w:t>
      </w:r>
      <w:r w:rsidR="00003371" w:rsidRPr="00FD7221">
        <w:rPr>
          <w:rFonts w:ascii="Times New Roman" w:hAnsi="Times New Roman"/>
          <w:szCs w:val="24"/>
        </w:rPr>
        <w:t>písemnou výzvu) prosíme potvrdit obratem.</w:t>
      </w:r>
    </w:p>
    <w:p w:rsidR="00003371" w:rsidRPr="00FD7221" w:rsidRDefault="00003371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003371" w:rsidRPr="006525EF" w:rsidRDefault="00003371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003371" w:rsidRPr="006525EF" w:rsidRDefault="00003371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6525EF">
        <w:rPr>
          <w:rFonts w:ascii="Times New Roman" w:hAnsi="Times New Roman"/>
          <w:szCs w:val="24"/>
        </w:rPr>
        <w:t xml:space="preserve">V Praze </w:t>
      </w:r>
      <w:proofErr w:type="gramStart"/>
      <w:r w:rsidRPr="006525EF">
        <w:rPr>
          <w:rFonts w:ascii="Times New Roman" w:hAnsi="Times New Roman"/>
          <w:szCs w:val="24"/>
        </w:rPr>
        <w:t xml:space="preserve">dne </w:t>
      </w:r>
      <w:r w:rsidR="006525EF" w:rsidRPr="006525EF">
        <w:rPr>
          <w:rFonts w:ascii="Times New Roman" w:hAnsi="Times New Roman"/>
          <w:szCs w:val="24"/>
        </w:rPr>
        <w:t xml:space="preserve"> </w:t>
      </w:r>
      <w:r w:rsidR="006525EF">
        <w:rPr>
          <w:rFonts w:ascii="Times New Roman" w:hAnsi="Times New Roman"/>
          <w:szCs w:val="24"/>
        </w:rPr>
        <w:t>3</w:t>
      </w:r>
      <w:r w:rsidR="00233451">
        <w:rPr>
          <w:rFonts w:ascii="Times New Roman" w:hAnsi="Times New Roman"/>
          <w:szCs w:val="24"/>
        </w:rPr>
        <w:t>1</w:t>
      </w:r>
      <w:proofErr w:type="gramEnd"/>
      <w:r w:rsidRPr="006525EF">
        <w:rPr>
          <w:rFonts w:ascii="Times New Roman" w:hAnsi="Times New Roman"/>
          <w:szCs w:val="24"/>
        </w:rPr>
        <w:t xml:space="preserve">. </w:t>
      </w:r>
      <w:r w:rsidR="00370B30" w:rsidRPr="006525EF">
        <w:rPr>
          <w:rFonts w:ascii="Times New Roman" w:hAnsi="Times New Roman"/>
          <w:szCs w:val="24"/>
        </w:rPr>
        <w:t>října 201</w:t>
      </w:r>
      <w:r w:rsidR="00E87F31" w:rsidRPr="006525EF">
        <w:rPr>
          <w:rFonts w:ascii="Times New Roman" w:hAnsi="Times New Roman"/>
          <w:szCs w:val="24"/>
        </w:rPr>
        <w:t>9</w:t>
      </w:r>
    </w:p>
    <w:p w:rsidR="0067046C" w:rsidRPr="006525EF" w:rsidRDefault="0067046C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67046C" w:rsidRPr="006525EF" w:rsidRDefault="0067046C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67046C" w:rsidRPr="006525EF" w:rsidRDefault="0067046C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370B30" w:rsidRPr="006525EF" w:rsidRDefault="00370B30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CB5526" w:rsidRPr="006525EF" w:rsidRDefault="00CB5526" w:rsidP="00727A96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848AB" w:rsidRPr="006525EF" w:rsidRDefault="00B848AB" w:rsidP="00B848AB">
      <w:pPr>
        <w:pStyle w:val="Zkladntext"/>
        <w:suppressAutoHyphens/>
        <w:spacing w:after="0"/>
        <w:ind w:left="5760"/>
        <w:jc w:val="both"/>
        <w:rPr>
          <w:rFonts w:ascii="Times New Roman" w:hAnsi="Times New Roman"/>
          <w:b/>
          <w:szCs w:val="24"/>
        </w:rPr>
      </w:pPr>
      <w:r w:rsidRPr="006525EF">
        <w:rPr>
          <w:rFonts w:ascii="Times New Roman" w:hAnsi="Times New Roman"/>
          <w:b/>
          <w:szCs w:val="24"/>
        </w:rPr>
        <w:t>Ing. Jiří Duda</w:t>
      </w:r>
    </w:p>
    <w:p w:rsidR="00B848AB" w:rsidRPr="006525EF" w:rsidRDefault="00B848AB" w:rsidP="00B848AB">
      <w:pPr>
        <w:pStyle w:val="Zkladntext"/>
        <w:suppressAutoHyphens/>
        <w:spacing w:after="0"/>
        <w:ind w:left="5760"/>
        <w:jc w:val="both"/>
        <w:rPr>
          <w:rFonts w:ascii="Times New Roman" w:hAnsi="Times New Roman"/>
          <w:szCs w:val="24"/>
        </w:rPr>
      </w:pPr>
      <w:r w:rsidRPr="006525EF">
        <w:rPr>
          <w:rFonts w:ascii="Times New Roman" w:hAnsi="Times New Roman"/>
          <w:szCs w:val="24"/>
        </w:rPr>
        <w:t>ředitel odboru</w:t>
      </w: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6525EF">
        <w:rPr>
          <w:rFonts w:ascii="Times New Roman" w:hAnsi="Times New Roman"/>
          <w:szCs w:val="24"/>
        </w:rPr>
        <w:t>Akceptace objednávky Dodavatelem:</w:t>
      </w: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D4889" w:rsidRPr="006525EF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 w:rsidRPr="006525EF">
        <w:rPr>
          <w:rFonts w:ascii="Times New Roman" w:hAnsi="Times New Roman"/>
          <w:szCs w:val="24"/>
        </w:rPr>
        <w:t xml:space="preserve">V Praze </w:t>
      </w:r>
      <w:proofErr w:type="gramStart"/>
      <w:r w:rsidR="006525EF" w:rsidRPr="006525EF">
        <w:rPr>
          <w:rFonts w:ascii="Times New Roman" w:hAnsi="Times New Roman"/>
          <w:szCs w:val="24"/>
        </w:rPr>
        <w:t xml:space="preserve">dne  </w:t>
      </w:r>
      <w:r w:rsidR="006525EF">
        <w:rPr>
          <w:rFonts w:ascii="Times New Roman" w:hAnsi="Times New Roman"/>
          <w:szCs w:val="24"/>
        </w:rPr>
        <w:t>31</w:t>
      </w:r>
      <w:proofErr w:type="gramEnd"/>
      <w:r w:rsidRPr="006525EF">
        <w:rPr>
          <w:rFonts w:ascii="Times New Roman" w:hAnsi="Times New Roman"/>
          <w:szCs w:val="24"/>
        </w:rPr>
        <w:t>. října 2019</w:t>
      </w:r>
    </w:p>
    <w:p w:rsidR="00BD4889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BD4889" w:rsidRPr="009F01DD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i/>
          <w:color w:val="FF0000"/>
          <w:szCs w:val="24"/>
        </w:rPr>
      </w:pPr>
    </w:p>
    <w:p w:rsidR="00BD4889" w:rsidRPr="009F01DD" w:rsidRDefault="009F01DD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i/>
          <w:color w:val="FF0000"/>
          <w:szCs w:val="24"/>
        </w:rPr>
      </w:pPr>
      <w:r w:rsidRPr="009F01DD">
        <w:rPr>
          <w:rFonts w:ascii="Times New Roman" w:hAnsi="Times New Roman"/>
          <w:i/>
          <w:color w:val="FF0000"/>
          <w:szCs w:val="24"/>
        </w:rPr>
        <w:tab/>
      </w:r>
      <w:r w:rsidRPr="009F01DD">
        <w:rPr>
          <w:rFonts w:ascii="Times New Roman" w:hAnsi="Times New Roman"/>
          <w:i/>
          <w:color w:val="FF0000"/>
          <w:szCs w:val="24"/>
        </w:rPr>
        <w:tab/>
      </w:r>
      <w:r w:rsidRPr="009F01DD">
        <w:rPr>
          <w:rFonts w:ascii="Times New Roman" w:hAnsi="Times New Roman"/>
          <w:i/>
          <w:color w:val="FF0000"/>
          <w:szCs w:val="24"/>
        </w:rPr>
        <w:tab/>
      </w:r>
      <w:r w:rsidRPr="009F01DD">
        <w:rPr>
          <w:rFonts w:ascii="Times New Roman" w:hAnsi="Times New Roman"/>
          <w:i/>
          <w:color w:val="FF0000"/>
          <w:szCs w:val="24"/>
        </w:rPr>
        <w:tab/>
      </w:r>
      <w:r w:rsidRPr="009F01DD">
        <w:rPr>
          <w:rFonts w:ascii="Times New Roman" w:hAnsi="Times New Roman"/>
          <w:i/>
          <w:color w:val="FF0000"/>
          <w:szCs w:val="24"/>
        </w:rPr>
        <w:tab/>
      </w:r>
      <w:r w:rsidRPr="009F01DD">
        <w:rPr>
          <w:rFonts w:ascii="Times New Roman" w:hAnsi="Times New Roman"/>
          <w:i/>
          <w:color w:val="FF0000"/>
          <w:szCs w:val="24"/>
        </w:rPr>
        <w:tab/>
      </w:r>
      <w:r w:rsidRPr="009F01DD">
        <w:rPr>
          <w:rFonts w:ascii="Times New Roman" w:hAnsi="Times New Roman"/>
          <w:i/>
          <w:color w:val="FF0000"/>
          <w:szCs w:val="24"/>
        </w:rPr>
        <w:tab/>
      </w:r>
    </w:p>
    <w:p w:rsidR="00BD4889" w:rsidRDefault="00BD4889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</w:p>
    <w:p w:rsidR="0098027E" w:rsidRDefault="00AD04E8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XXXXXXXXXXX</w:t>
      </w:r>
    </w:p>
    <w:p w:rsidR="00AD04E8" w:rsidRDefault="00AD04E8" w:rsidP="00BD4889">
      <w:pPr>
        <w:pStyle w:val="Zkladntext"/>
        <w:suppressAutoHyphens/>
        <w:spacing w:after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sectPr w:rsidR="00AD04E8">
      <w:footerReference w:type="even" r:id="rId9"/>
      <w:footerReference w:type="default" r:id="rId10"/>
      <w:pgSz w:w="11907" w:h="16840" w:code="9"/>
      <w:pgMar w:top="1134" w:right="1134" w:bottom="1701" w:left="1134" w:header="708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F8" w:rsidRDefault="001700F8">
      <w:r>
        <w:separator/>
      </w:r>
    </w:p>
  </w:endnote>
  <w:endnote w:type="continuationSeparator" w:id="0">
    <w:p w:rsidR="001700F8" w:rsidRDefault="0017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18" w:rsidRDefault="002A5E1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2A5E18" w:rsidRDefault="002A5E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18" w:rsidRPr="00AE51E2" w:rsidRDefault="002A5E18">
    <w:pPr>
      <w:pStyle w:val="Zpat"/>
      <w:framePr w:wrap="none" w:vAnchor="text" w:hAnchor="margin" w:xAlign="center" w:y="1"/>
      <w:rPr>
        <w:rStyle w:val="slostrnky"/>
        <w:rFonts w:ascii="Times New Roman" w:hAnsi="Times New Roman"/>
      </w:rPr>
    </w:pPr>
    <w:r w:rsidRPr="00AE51E2">
      <w:rPr>
        <w:rStyle w:val="slostrnky"/>
        <w:rFonts w:ascii="Times New Roman" w:hAnsi="Times New Roman"/>
      </w:rPr>
      <w:fldChar w:fldCharType="begin"/>
    </w:r>
    <w:r w:rsidRPr="00AE51E2">
      <w:rPr>
        <w:rStyle w:val="slostrnky"/>
        <w:rFonts w:ascii="Times New Roman" w:hAnsi="Times New Roman"/>
      </w:rPr>
      <w:instrText xml:space="preserve">PAGE  </w:instrText>
    </w:r>
    <w:r w:rsidRPr="00AE51E2">
      <w:rPr>
        <w:rStyle w:val="slostrnky"/>
        <w:rFonts w:ascii="Times New Roman" w:hAnsi="Times New Roman"/>
      </w:rPr>
      <w:fldChar w:fldCharType="separate"/>
    </w:r>
    <w:r w:rsidR="00A661BE">
      <w:rPr>
        <w:rStyle w:val="slostrnky"/>
        <w:rFonts w:ascii="Times New Roman" w:hAnsi="Times New Roman"/>
        <w:noProof/>
      </w:rPr>
      <w:t>4</w:t>
    </w:r>
    <w:r w:rsidRPr="00AE51E2">
      <w:rPr>
        <w:rStyle w:val="slostrnky"/>
        <w:rFonts w:ascii="Times New Roman" w:hAnsi="Times New Roman"/>
      </w:rPr>
      <w:fldChar w:fldCharType="end"/>
    </w:r>
  </w:p>
  <w:p w:rsidR="002A5E18" w:rsidRPr="00575A57" w:rsidRDefault="002A5E18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F8" w:rsidRDefault="001700F8">
      <w:r>
        <w:separator/>
      </w:r>
    </w:p>
  </w:footnote>
  <w:footnote w:type="continuationSeparator" w:id="0">
    <w:p w:rsidR="001700F8" w:rsidRDefault="0017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6EA"/>
    <w:multiLevelType w:val="hybridMultilevel"/>
    <w:tmpl w:val="1742BE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583"/>
    <w:multiLevelType w:val="hybridMultilevel"/>
    <w:tmpl w:val="E4E0F31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324BC2"/>
    <w:multiLevelType w:val="hybridMultilevel"/>
    <w:tmpl w:val="FAB46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793B"/>
    <w:multiLevelType w:val="hybridMultilevel"/>
    <w:tmpl w:val="22AC9B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5B02E5"/>
    <w:multiLevelType w:val="multilevel"/>
    <w:tmpl w:val="5CA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472A93"/>
    <w:multiLevelType w:val="hybridMultilevel"/>
    <w:tmpl w:val="1DA2405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5352395"/>
    <w:multiLevelType w:val="hybridMultilevel"/>
    <w:tmpl w:val="765875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13AB"/>
    <w:multiLevelType w:val="hybridMultilevel"/>
    <w:tmpl w:val="E9840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93246"/>
    <w:multiLevelType w:val="multilevel"/>
    <w:tmpl w:val="BDC6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202699"/>
    <w:multiLevelType w:val="hybridMultilevel"/>
    <w:tmpl w:val="4F5026D2"/>
    <w:lvl w:ilvl="0" w:tplc="6558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139A8"/>
    <w:multiLevelType w:val="multilevel"/>
    <w:tmpl w:val="10A62CE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47E1422"/>
    <w:multiLevelType w:val="hybridMultilevel"/>
    <w:tmpl w:val="2CB8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25B45"/>
    <w:multiLevelType w:val="hybridMultilevel"/>
    <w:tmpl w:val="EB001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41430"/>
    <w:multiLevelType w:val="hybridMultilevel"/>
    <w:tmpl w:val="BEA66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67832"/>
    <w:multiLevelType w:val="hybridMultilevel"/>
    <w:tmpl w:val="C3565198"/>
    <w:lvl w:ilvl="0" w:tplc="097052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22F1"/>
    <w:multiLevelType w:val="hybridMultilevel"/>
    <w:tmpl w:val="2CB6A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76E84"/>
    <w:multiLevelType w:val="hybridMultilevel"/>
    <w:tmpl w:val="FFEA50DE"/>
    <w:lvl w:ilvl="0" w:tplc="DEC0E81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1779C3"/>
    <w:multiLevelType w:val="hybridMultilevel"/>
    <w:tmpl w:val="454A9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C6133"/>
    <w:multiLevelType w:val="multilevel"/>
    <w:tmpl w:val="586A5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7B721D"/>
    <w:multiLevelType w:val="hybridMultilevel"/>
    <w:tmpl w:val="4F5026D2"/>
    <w:lvl w:ilvl="0" w:tplc="6558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19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10"/>
  </w:num>
  <w:num w:numId="18">
    <w:abstractNumId w:val="18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97"/>
    <w:rsid w:val="00002CA2"/>
    <w:rsid w:val="00003371"/>
    <w:rsid w:val="00020FDD"/>
    <w:rsid w:val="00054D91"/>
    <w:rsid w:val="0006423D"/>
    <w:rsid w:val="0007589F"/>
    <w:rsid w:val="00075F4C"/>
    <w:rsid w:val="000918AA"/>
    <w:rsid w:val="000C3FA3"/>
    <w:rsid w:val="000D4852"/>
    <w:rsid w:val="000D4E46"/>
    <w:rsid w:val="001222E2"/>
    <w:rsid w:val="00141E1E"/>
    <w:rsid w:val="001420EE"/>
    <w:rsid w:val="001531B0"/>
    <w:rsid w:val="001700F8"/>
    <w:rsid w:val="0018261F"/>
    <w:rsid w:val="001B0A56"/>
    <w:rsid w:val="0020481C"/>
    <w:rsid w:val="002055DE"/>
    <w:rsid w:val="00205AD2"/>
    <w:rsid w:val="00206183"/>
    <w:rsid w:val="002210FC"/>
    <w:rsid w:val="0022337D"/>
    <w:rsid w:val="00233451"/>
    <w:rsid w:val="00252E92"/>
    <w:rsid w:val="00292625"/>
    <w:rsid w:val="002A5E18"/>
    <w:rsid w:val="002B3C04"/>
    <w:rsid w:val="002D5004"/>
    <w:rsid w:val="00331668"/>
    <w:rsid w:val="003336B4"/>
    <w:rsid w:val="003614BC"/>
    <w:rsid w:val="00363B12"/>
    <w:rsid w:val="00370B30"/>
    <w:rsid w:val="00386112"/>
    <w:rsid w:val="003D633A"/>
    <w:rsid w:val="003E61EF"/>
    <w:rsid w:val="00403736"/>
    <w:rsid w:val="0042144E"/>
    <w:rsid w:val="0042148C"/>
    <w:rsid w:val="00430B9E"/>
    <w:rsid w:val="00437753"/>
    <w:rsid w:val="00463F4B"/>
    <w:rsid w:val="004B6C53"/>
    <w:rsid w:val="004D4D3C"/>
    <w:rsid w:val="0052104E"/>
    <w:rsid w:val="005327FB"/>
    <w:rsid w:val="00572526"/>
    <w:rsid w:val="00575A57"/>
    <w:rsid w:val="00576DE7"/>
    <w:rsid w:val="005A2259"/>
    <w:rsid w:val="005A62D3"/>
    <w:rsid w:val="0062349A"/>
    <w:rsid w:val="00633852"/>
    <w:rsid w:val="00635891"/>
    <w:rsid w:val="006507C7"/>
    <w:rsid w:val="006525EF"/>
    <w:rsid w:val="00652D2E"/>
    <w:rsid w:val="006566A3"/>
    <w:rsid w:val="00657B69"/>
    <w:rsid w:val="0067046C"/>
    <w:rsid w:val="006A41F1"/>
    <w:rsid w:val="006D1FA0"/>
    <w:rsid w:val="006F0ACE"/>
    <w:rsid w:val="006F3250"/>
    <w:rsid w:val="0070017B"/>
    <w:rsid w:val="00727839"/>
    <w:rsid w:val="00727A96"/>
    <w:rsid w:val="007348F3"/>
    <w:rsid w:val="007C1371"/>
    <w:rsid w:val="007D3AA7"/>
    <w:rsid w:val="0080517C"/>
    <w:rsid w:val="00805E94"/>
    <w:rsid w:val="008120EA"/>
    <w:rsid w:val="00820FFF"/>
    <w:rsid w:val="008473B5"/>
    <w:rsid w:val="008813FB"/>
    <w:rsid w:val="0088297A"/>
    <w:rsid w:val="008B1476"/>
    <w:rsid w:val="008C6767"/>
    <w:rsid w:val="00900027"/>
    <w:rsid w:val="0098027E"/>
    <w:rsid w:val="0098465F"/>
    <w:rsid w:val="00987306"/>
    <w:rsid w:val="009A1742"/>
    <w:rsid w:val="009A2927"/>
    <w:rsid w:val="009A51AF"/>
    <w:rsid w:val="009B6CD3"/>
    <w:rsid w:val="009D3B9D"/>
    <w:rsid w:val="009E72AA"/>
    <w:rsid w:val="009F01DD"/>
    <w:rsid w:val="00A00CF7"/>
    <w:rsid w:val="00A12D90"/>
    <w:rsid w:val="00A56FE1"/>
    <w:rsid w:val="00A661BE"/>
    <w:rsid w:val="00A70252"/>
    <w:rsid w:val="00AA444B"/>
    <w:rsid w:val="00AD04E8"/>
    <w:rsid w:val="00AD3BB5"/>
    <w:rsid w:val="00AD4FDE"/>
    <w:rsid w:val="00AE51E2"/>
    <w:rsid w:val="00AE6B47"/>
    <w:rsid w:val="00AF778A"/>
    <w:rsid w:val="00B373D3"/>
    <w:rsid w:val="00B745E4"/>
    <w:rsid w:val="00B82B5C"/>
    <w:rsid w:val="00B848AB"/>
    <w:rsid w:val="00BB15C8"/>
    <w:rsid w:val="00BB1B11"/>
    <w:rsid w:val="00BC165C"/>
    <w:rsid w:val="00BD4889"/>
    <w:rsid w:val="00C35C1B"/>
    <w:rsid w:val="00C628E4"/>
    <w:rsid w:val="00C77997"/>
    <w:rsid w:val="00C869C6"/>
    <w:rsid w:val="00C917B3"/>
    <w:rsid w:val="00CB5526"/>
    <w:rsid w:val="00CC670F"/>
    <w:rsid w:val="00D146F6"/>
    <w:rsid w:val="00D25C42"/>
    <w:rsid w:val="00D52D23"/>
    <w:rsid w:val="00D66AA5"/>
    <w:rsid w:val="00D67345"/>
    <w:rsid w:val="00DB37D2"/>
    <w:rsid w:val="00DC0F61"/>
    <w:rsid w:val="00DE304A"/>
    <w:rsid w:val="00E06239"/>
    <w:rsid w:val="00E1776D"/>
    <w:rsid w:val="00E23119"/>
    <w:rsid w:val="00E26C77"/>
    <w:rsid w:val="00E62917"/>
    <w:rsid w:val="00E65C29"/>
    <w:rsid w:val="00E770D7"/>
    <w:rsid w:val="00E85827"/>
    <w:rsid w:val="00E87F31"/>
    <w:rsid w:val="00EA7ADA"/>
    <w:rsid w:val="00ED6CBD"/>
    <w:rsid w:val="00EF2274"/>
    <w:rsid w:val="00F00229"/>
    <w:rsid w:val="00F452C0"/>
    <w:rsid w:val="00F60762"/>
    <w:rsid w:val="00F6158D"/>
    <w:rsid w:val="00F90385"/>
    <w:rsid w:val="00F912D5"/>
    <w:rsid w:val="00FB3DB5"/>
    <w:rsid w:val="00FB4259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Zkladntext"/>
    <w:qFormat/>
    <w:pPr>
      <w:keepNext/>
      <w:spacing w:before="640" w:after="120"/>
      <w:outlineLvl w:val="0"/>
    </w:pPr>
    <w:rPr>
      <w:b/>
      <w:caps/>
    </w:rPr>
  </w:style>
  <w:style w:type="paragraph" w:styleId="Nadpis2">
    <w:name w:val="heading 2"/>
    <w:basedOn w:val="Normln"/>
    <w:next w:val="Zkladntext"/>
    <w:qFormat/>
    <w:pPr>
      <w:keepNext/>
      <w:spacing w:before="240" w:after="120"/>
      <w:ind w:left="720"/>
      <w:outlineLvl w:val="1"/>
    </w:pPr>
    <w:rPr>
      <w:b/>
    </w:rPr>
  </w:style>
  <w:style w:type="paragraph" w:styleId="Nadpis3">
    <w:name w:val="heading 3"/>
    <w:basedOn w:val="Normln"/>
    <w:next w:val="Zkladntext"/>
    <w:qFormat/>
    <w:pPr>
      <w:keepNext/>
      <w:spacing w:before="240" w:after="120"/>
      <w:ind w:left="720"/>
      <w:outlineLvl w:val="2"/>
    </w:pPr>
    <w:rPr>
      <w:u w:val="single"/>
    </w:rPr>
  </w:style>
  <w:style w:type="paragraph" w:styleId="Nadpis4">
    <w:name w:val="heading 4"/>
    <w:basedOn w:val="Normln"/>
    <w:next w:val="Zkladntext"/>
    <w:qFormat/>
    <w:pPr>
      <w:keepNext/>
      <w:spacing w:before="240" w:after="120"/>
      <w:ind w:left="720"/>
      <w:outlineLvl w:val="3"/>
    </w:pPr>
  </w:style>
  <w:style w:type="paragraph" w:styleId="Nadpis5">
    <w:name w:val="heading 5"/>
    <w:basedOn w:val="Normln"/>
    <w:next w:val="Zkladntext"/>
    <w:qFormat/>
    <w:pPr>
      <w:keepNext/>
      <w:spacing w:before="240" w:after="120"/>
      <w:ind w:left="720"/>
      <w:outlineLvl w:val="4"/>
    </w:pPr>
    <w:rPr>
      <w:i/>
    </w:rPr>
  </w:style>
  <w:style w:type="paragraph" w:styleId="Nadpis6">
    <w:name w:val="heading 6"/>
    <w:basedOn w:val="Normln"/>
    <w:next w:val="Zkladntext"/>
    <w:qFormat/>
    <w:pPr>
      <w:keepNext/>
      <w:spacing w:before="240" w:after="120"/>
      <w:ind w:left="720"/>
      <w:outlineLvl w:val="5"/>
    </w:pPr>
    <w:rPr>
      <w:i/>
    </w:rPr>
  </w:style>
  <w:style w:type="paragraph" w:styleId="Nadpis7">
    <w:name w:val="heading 7"/>
    <w:basedOn w:val="Normln"/>
    <w:next w:val="Zkladntext"/>
    <w:qFormat/>
    <w:pPr>
      <w:keepNext/>
      <w:spacing w:before="240" w:after="120"/>
      <w:ind w:left="720"/>
      <w:outlineLvl w:val="6"/>
    </w:pPr>
    <w:rPr>
      <w:i/>
    </w:rPr>
  </w:style>
  <w:style w:type="paragraph" w:styleId="Nadpis8">
    <w:name w:val="heading 8"/>
    <w:basedOn w:val="Normln"/>
    <w:next w:val="Zkladntext"/>
    <w:qFormat/>
    <w:pPr>
      <w:keepNext/>
      <w:spacing w:before="240" w:after="120"/>
      <w:ind w:left="720"/>
      <w:outlineLvl w:val="7"/>
    </w:pPr>
    <w:rPr>
      <w:i/>
    </w:rPr>
  </w:style>
  <w:style w:type="paragraph" w:styleId="Nadpis9">
    <w:name w:val="heading 9"/>
    <w:basedOn w:val="Normln"/>
    <w:next w:val="Zkladntext"/>
    <w:qFormat/>
    <w:pPr>
      <w:keepNext/>
      <w:spacing w:before="240" w:after="120"/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240"/>
      <w:ind w:firstLine="720"/>
    </w:pPr>
  </w:style>
  <w:style w:type="character" w:styleId="Odkaznakoment">
    <w:name w:val="annotation reference"/>
    <w:uiPriority w:val="99"/>
    <w:rPr>
      <w:sz w:val="16"/>
    </w:rPr>
  </w:style>
  <w:style w:type="paragraph" w:styleId="Textkomente">
    <w:name w:val="annotation text"/>
    <w:basedOn w:val="Normln"/>
    <w:link w:val="TextkomenteChar"/>
    <w:uiPriority w:val="99"/>
    <w:pPr>
      <w:keepLines/>
      <w:spacing w:line="240" w:lineRule="exact"/>
      <w:ind w:firstLine="720"/>
    </w:pPr>
  </w:style>
  <w:style w:type="paragraph" w:customStyle="1" w:styleId="Upozornn">
    <w:name w:val="Upozornění"/>
    <w:basedOn w:val="Zkladntext"/>
    <w:pPr>
      <w:spacing w:before="240" w:line="360" w:lineRule="atLeast"/>
      <w:jc w:val="center"/>
    </w:pPr>
  </w:style>
  <w:style w:type="paragraph" w:customStyle="1" w:styleId="Citace">
    <w:name w:val="Citace"/>
    <w:basedOn w:val="Zkladntext"/>
    <w:pPr>
      <w:keepLines/>
      <w:ind w:left="720" w:right="720"/>
    </w:pPr>
    <w:rPr>
      <w:i/>
    </w:rPr>
  </w:style>
  <w:style w:type="paragraph" w:customStyle="1" w:styleId="Prvnblokcitace">
    <w:name w:val="První blok citace"/>
    <w:basedOn w:val="Citace"/>
    <w:next w:val="Citace"/>
    <w:pPr>
      <w:spacing w:before="120"/>
    </w:pPr>
  </w:style>
  <w:style w:type="paragraph" w:customStyle="1" w:styleId="Poslednblokcitace">
    <w:name w:val="Poslední blok citace"/>
    <w:basedOn w:val="Citace"/>
    <w:next w:val="Zkladntext"/>
    <w:pPr>
      <w:spacing w:after="360"/>
    </w:pPr>
  </w:style>
  <w:style w:type="paragraph" w:styleId="Zkladntextodsazen">
    <w:name w:val="Body Text Indent"/>
    <w:basedOn w:val="Zkladntext"/>
    <w:pPr>
      <w:ind w:lef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Titulek">
    <w:name w:val="caption"/>
    <w:basedOn w:val="Normln"/>
    <w:next w:val="Zkladntext"/>
    <w:qFormat/>
    <w:pPr>
      <w:keepNext/>
      <w:spacing w:after="240"/>
    </w:pPr>
    <w:rPr>
      <w:i/>
    </w:rPr>
  </w:style>
  <w:style w:type="paragraph" w:customStyle="1" w:styleId="Oznaenkapitoly">
    <w:name w:val="Označení kapitoly"/>
    <w:basedOn w:val="Normln"/>
    <w:next w:val="Normln"/>
    <w:pPr>
      <w:keepNext/>
      <w:keepLines/>
      <w:spacing w:before="240" w:after="240"/>
      <w:jc w:val="center"/>
    </w:pPr>
  </w:style>
  <w:style w:type="paragraph" w:customStyle="1" w:styleId="Podtitulkapitoly">
    <w:name w:val="Podtitul kapitoly"/>
    <w:basedOn w:val="Normln"/>
    <w:next w:val="Zkladntext"/>
    <w:pPr>
      <w:keepNext/>
      <w:keepLines/>
      <w:spacing w:before="240" w:after="240"/>
      <w:jc w:val="center"/>
    </w:pPr>
    <w:rPr>
      <w:i/>
    </w:rPr>
  </w:style>
  <w:style w:type="paragraph" w:customStyle="1" w:styleId="Nzevkapitoly">
    <w:name w:val="Název kapitoly"/>
    <w:basedOn w:val="Normln"/>
    <w:next w:val="Podtitulkapitoly"/>
    <w:pPr>
      <w:keepNext/>
      <w:keepLines/>
      <w:spacing w:before="240" w:after="240"/>
      <w:jc w:val="center"/>
    </w:pPr>
  </w:style>
  <w:style w:type="paragraph" w:styleId="Datum">
    <w:name w:val="Date"/>
    <w:basedOn w:val="Zkladntext"/>
    <w:pPr>
      <w:spacing w:after="720"/>
      <w:ind w:left="4680" w:firstLine="0"/>
    </w:pPr>
  </w:style>
  <w:style w:type="paragraph" w:customStyle="1" w:styleId="Nadpisdokumentu">
    <w:name w:val="Nadpis dokumentu"/>
    <w:basedOn w:val="Normln"/>
    <w:pPr>
      <w:keepNext/>
      <w:spacing w:after="480"/>
      <w:jc w:val="center"/>
    </w:pPr>
    <w:rPr>
      <w:b/>
      <w:caps/>
      <w:spacing w:val="100"/>
    </w:rPr>
  </w:style>
  <w:style w:type="character" w:styleId="Zvraznn">
    <w:name w:val="Emphasis"/>
    <w:qFormat/>
    <w:rPr>
      <w:i/>
    </w:rPr>
  </w:style>
  <w:style w:type="character" w:styleId="Odkaznavysvtlivky">
    <w:name w:val="endnote reference"/>
    <w:semiHidden/>
    <w:rPr>
      <w:b/>
      <w:vertAlign w:val="superscript"/>
    </w:rPr>
  </w:style>
  <w:style w:type="paragraph" w:styleId="Textvysvtlivek">
    <w:name w:val="endnote text"/>
    <w:basedOn w:val="Normln"/>
    <w:semiHidden/>
    <w:pPr>
      <w:keepLines/>
      <w:spacing w:line="240" w:lineRule="exact"/>
      <w:ind w:firstLine="720"/>
    </w:p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</w:p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pPr>
      <w:keepLines/>
      <w:spacing w:line="240" w:lineRule="exact"/>
      <w:ind w:firstLine="720"/>
    </w:pPr>
  </w:style>
  <w:style w:type="character" w:styleId="Znakapoznpodarou">
    <w:name w:val="footnote reference"/>
    <w:semiHidden/>
    <w:rPr>
      <w:b/>
      <w:vertAlign w:val="superscript"/>
    </w:rPr>
  </w:style>
  <w:style w:type="paragraph" w:styleId="Textpoznpodarou">
    <w:name w:val="footnote text"/>
    <w:basedOn w:val="Zkladpoznmkypodarou"/>
    <w:semiHidden/>
  </w:style>
  <w:style w:type="paragraph" w:styleId="Zhlav">
    <w:name w:val="header"/>
    <w:basedOn w:val="Normln"/>
    <w:link w:val="ZhlavChar"/>
    <w:uiPriority w:val="99"/>
    <w:pPr>
      <w:keepLines/>
      <w:tabs>
        <w:tab w:val="center" w:pos="4320"/>
        <w:tab w:val="right" w:pos="8640"/>
      </w:tabs>
    </w:pPr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Nadpiszkladn">
    <w:name w:val="Nadpis základní"/>
    <w:basedOn w:val="Normln"/>
    <w:next w:val="Zkladntext"/>
    <w:pPr>
      <w:keepNext/>
      <w:keepLines/>
      <w:spacing w:before="640" w:after="120"/>
    </w:pPr>
    <w:rPr>
      <w:b/>
      <w:caps/>
    </w:rPr>
  </w:style>
  <w:style w:type="paragraph" w:styleId="Rejstk1">
    <w:name w:val="index 1"/>
    <w:basedOn w:val="Normln"/>
    <w:semiHidden/>
    <w:pPr>
      <w:spacing w:line="280" w:lineRule="exact"/>
      <w:ind w:left="720" w:hanging="720"/>
    </w:pPr>
  </w:style>
  <w:style w:type="paragraph" w:styleId="Rejstk2">
    <w:name w:val="index 2"/>
    <w:basedOn w:val="Normln"/>
    <w:semiHidden/>
    <w:pPr>
      <w:spacing w:line="280" w:lineRule="exact"/>
      <w:ind w:left="1080" w:hanging="720"/>
    </w:pPr>
  </w:style>
  <w:style w:type="paragraph" w:styleId="Rejstk3">
    <w:name w:val="index 3"/>
    <w:basedOn w:val="Normln"/>
    <w:semiHidden/>
    <w:pPr>
      <w:spacing w:line="280" w:lineRule="exact"/>
      <w:ind w:left="1440" w:hanging="720"/>
    </w:pPr>
  </w:style>
  <w:style w:type="paragraph" w:styleId="Rejstk4">
    <w:name w:val="index 4"/>
    <w:basedOn w:val="Normln"/>
    <w:semiHidden/>
    <w:pPr>
      <w:spacing w:line="280" w:lineRule="exact"/>
      <w:ind w:left="1800" w:hanging="720"/>
    </w:pPr>
  </w:style>
  <w:style w:type="paragraph" w:styleId="Rejstk5">
    <w:name w:val="index 5"/>
    <w:basedOn w:val="Normln"/>
    <w:semiHidden/>
    <w:pPr>
      <w:spacing w:line="280" w:lineRule="exact"/>
      <w:ind w:left="2160" w:hanging="720"/>
    </w:pPr>
  </w:style>
  <w:style w:type="paragraph" w:styleId="Rejstk6">
    <w:name w:val="index 6"/>
    <w:basedOn w:val="Normln"/>
    <w:semiHidden/>
    <w:pPr>
      <w:spacing w:line="280" w:lineRule="exact"/>
      <w:ind w:left="2520" w:hanging="720"/>
    </w:pPr>
  </w:style>
  <w:style w:type="paragraph" w:styleId="Rejstk7">
    <w:name w:val="index 7"/>
    <w:basedOn w:val="Normln"/>
    <w:semiHidden/>
    <w:pPr>
      <w:spacing w:line="280" w:lineRule="exact"/>
      <w:ind w:left="2880" w:hanging="720"/>
    </w:pPr>
  </w:style>
  <w:style w:type="paragraph" w:styleId="Rejstk8">
    <w:name w:val="index 8"/>
    <w:basedOn w:val="Normln"/>
    <w:semiHidden/>
    <w:pPr>
      <w:spacing w:line="280" w:lineRule="exact"/>
      <w:ind w:left="2880" w:hanging="360"/>
    </w:pPr>
  </w:style>
  <w:style w:type="paragraph" w:styleId="Rejstk9">
    <w:name w:val="index 9"/>
    <w:basedOn w:val="Normln"/>
    <w:semiHidden/>
    <w:pPr>
      <w:spacing w:line="280" w:lineRule="exact"/>
      <w:ind w:left="2880" w:hanging="360"/>
    </w:pPr>
  </w:style>
  <w:style w:type="paragraph" w:customStyle="1" w:styleId="Rejstkzkladn">
    <w:name w:val="Rejstřík základní"/>
    <w:basedOn w:val="Normln"/>
    <w:pPr>
      <w:spacing w:line="280" w:lineRule="exact"/>
      <w:ind w:left="720" w:hanging="720"/>
    </w:pPr>
  </w:style>
  <w:style w:type="paragraph" w:styleId="Hlavikarejstku">
    <w:name w:val="index heading"/>
    <w:basedOn w:val="Normln"/>
    <w:next w:val="Rejstk1"/>
    <w:semiHidden/>
    <w:pPr>
      <w:keepNext/>
      <w:spacing w:before="240"/>
    </w:pPr>
    <w:rPr>
      <w:b/>
    </w:rPr>
  </w:style>
  <w:style w:type="character" w:customStyle="1" w:styleId="Zvraznntun">
    <w:name w:val="Zvýraznění tučné"/>
    <w:rPr>
      <w:b/>
      <w:i/>
    </w:rPr>
  </w:style>
  <w:style w:type="character" w:styleId="slodku">
    <w:name w:val="line number"/>
    <w:rPr>
      <w:sz w:val="20"/>
    </w:rPr>
  </w:style>
  <w:style w:type="paragraph" w:styleId="Seznam">
    <w:name w:val="List"/>
    <w:basedOn w:val="Zkladntext"/>
    <w:pPr>
      <w:tabs>
        <w:tab w:val="left" w:pos="720"/>
      </w:tabs>
      <w:spacing w:after="120"/>
      <w:ind w:left="720" w:firstLine="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240"/>
    </w:pPr>
  </w:style>
  <w:style w:type="paragraph" w:styleId="Seznamsodrkami2">
    <w:name w:val="List Bullet 2"/>
    <w:basedOn w:val="Seznamsodrkami"/>
    <w:pPr>
      <w:ind w:left="1440" w:hanging="360"/>
    </w:pPr>
  </w:style>
  <w:style w:type="paragraph" w:styleId="Seznamsodrkami3">
    <w:name w:val="List Bullet 3"/>
    <w:basedOn w:val="Seznamsodrkami"/>
    <w:pPr>
      <w:ind w:left="1800" w:hanging="360"/>
    </w:pPr>
  </w:style>
  <w:style w:type="paragraph" w:styleId="Seznamsodrkami4">
    <w:name w:val="List Bullet 4"/>
    <w:basedOn w:val="Seznamsodrkami"/>
    <w:pPr>
      <w:ind w:left="2160" w:hanging="360"/>
    </w:pPr>
  </w:style>
  <w:style w:type="paragraph" w:styleId="Seznamsodrkami5">
    <w:name w:val="List Bullet 5"/>
    <w:basedOn w:val="Seznamsodrkami"/>
    <w:pPr>
      <w:ind w:left="2520" w:hanging="360"/>
    </w:pPr>
  </w:style>
  <w:style w:type="paragraph" w:customStyle="1" w:styleId="Prvnodrkaseznamu">
    <w:name w:val="První odrážka seznamu"/>
    <w:basedOn w:val="Seznamsodrkami"/>
    <w:next w:val="Seznamsodrkami"/>
    <w:pPr>
      <w:spacing w:before="120"/>
    </w:pPr>
  </w:style>
  <w:style w:type="paragraph" w:customStyle="1" w:styleId="Poslednodrkaseznamu">
    <w:name w:val="Poslední odrážka seznamu"/>
    <w:basedOn w:val="Seznamsodrkami"/>
    <w:next w:val="Zkladntext"/>
    <w:pPr>
      <w:spacing w:after="360"/>
    </w:pPr>
  </w:style>
  <w:style w:type="paragraph" w:styleId="Pokraovnseznamu">
    <w:name w:val="List Continue"/>
    <w:basedOn w:val="Seznam"/>
    <w:pPr>
      <w:tabs>
        <w:tab w:val="clear" w:pos="720"/>
      </w:tabs>
      <w:spacing w:after="24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120"/>
    </w:pPr>
  </w:style>
  <w:style w:type="paragraph" w:customStyle="1" w:styleId="Poslednseznam">
    <w:name w:val="Poslední seznam"/>
    <w:basedOn w:val="Seznam"/>
    <w:next w:val="Zkladntext"/>
    <w:pPr>
      <w:spacing w:after="360"/>
    </w:pPr>
  </w:style>
  <w:style w:type="paragraph" w:styleId="slovanseznam">
    <w:name w:val="List Number"/>
    <w:basedOn w:val="Seznam"/>
    <w:pPr>
      <w:tabs>
        <w:tab w:val="clear" w:pos="720"/>
      </w:tabs>
      <w:spacing w:after="24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120"/>
    </w:pPr>
  </w:style>
  <w:style w:type="paragraph" w:customStyle="1" w:styleId="Poslednsloseznamu">
    <w:name w:val="Poslední číslo seznamu"/>
    <w:basedOn w:val="slovanseznam"/>
    <w:next w:val="Zkladntext"/>
    <w:pPr>
      <w:spacing w:after="360"/>
    </w:pPr>
  </w:style>
  <w:style w:type="paragraph" w:styleId="Textmakra">
    <w:name w:val="macro"/>
    <w:basedOn w:val="Zkladntext"/>
    <w:semiHidden/>
    <w:pPr>
      <w:spacing w:after="120"/>
      <w:ind w:firstLine="0"/>
    </w:pPr>
    <w:rPr>
      <w:sz w:val="20"/>
    </w:rPr>
  </w:style>
  <w:style w:type="paragraph" w:styleId="Zhlavzprvy">
    <w:name w:val="Message Header"/>
    <w:basedOn w:val="Zkladntext"/>
    <w:pPr>
      <w:keepLines/>
      <w:ind w:left="1987" w:right="2880" w:hanging="1267"/>
    </w:pPr>
  </w:style>
  <w:style w:type="character" w:styleId="slostrnky">
    <w:name w:val="page number"/>
    <w:rPr>
      <w:b/>
    </w:rPr>
  </w:style>
  <w:style w:type="paragraph" w:customStyle="1" w:styleId="Oznaensti">
    <w:name w:val="Označení části"/>
    <w:basedOn w:val="Nadpiszkladn"/>
    <w:next w:val="Normln"/>
    <w:pPr>
      <w:spacing w:before="720" w:after="240"/>
      <w:jc w:val="center"/>
    </w:pPr>
    <w:rPr>
      <w:b w:val="0"/>
    </w:rPr>
  </w:style>
  <w:style w:type="paragraph" w:customStyle="1" w:styleId="Podtitulsti">
    <w:name w:val="Podtitul části"/>
    <w:basedOn w:val="Normln"/>
    <w:next w:val="Zkladntext"/>
    <w:pPr>
      <w:keepNext/>
      <w:spacing w:before="240" w:after="240"/>
      <w:jc w:val="center"/>
    </w:pPr>
    <w:rPr>
      <w:i/>
      <w:caps/>
    </w:rPr>
  </w:style>
  <w:style w:type="paragraph" w:customStyle="1" w:styleId="Nzevsti">
    <w:name w:val="Název části"/>
    <w:basedOn w:val="Nadpiszkladn"/>
    <w:next w:val="Podtitulsti"/>
    <w:pPr>
      <w:spacing w:before="840" w:after="240"/>
      <w:jc w:val="center"/>
    </w:pPr>
    <w:rPr>
      <w:b w:val="0"/>
    </w:rPr>
  </w:style>
  <w:style w:type="paragraph" w:customStyle="1" w:styleId="Obrzek">
    <w:name w:val="Obrázek"/>
    <w:basedOn w:val="Zkladntext"/>
    <w:next w:val="Titulek"/>
    <w:pPr>
      <w:keepNext/>
      <w:ind w:firstLine="0"/>
    </w:pPr>
  </w:style>
  <w:style w:type="paragraph" w:customStyle="1" w:styleId="Nadpisoddlu">
    <w:name w:val="Nadpis oddílu"/>
    <w:basedOn w:val="Nadpiszkladn"/>
    <w:pPr>
      <w:spacing w:before="240" w:after="0"/>
    </w:pPr>
    <w:rPr>
      <w:caps w:val="0"/>
    </w:rPr>
  </w:style>
  <w:style w:type="paragraph" w:customStyle="1" w:styleId="Oznaenoddlu">
    <w:name w:val="Označení oddílu"/>
    <w:basedOn w:val="Nadpiszkladn"/>
    <w:next w:val="Zkladntext"/>
    <w:pPr>
      <w:jc w:val="center"/>
    </w:pPr>
    <w:rPr>
      <w:caps w:val="0"/>
    </w:rPr>
  </w:style>
  <w:style w:type="paragraph" w:customStyle="1" w:styleId="Pedmt">
    <w:name w:val="Předmět"/>
    <w:basedOn w:val="Zkladntext"/>
    <w:next w:val="Zkladntext"/>
    <w:pPr>
      <w:keepNext/>
      <w:keepLines/>
      <w:spacing w:before="240"/>
      <w:ind w:firstLine="0"/>
      <w:jc w:val="center"/>
    </w:pPr>
    <w:rPr>
      <w:u w:val="single"/>
    </w:rPr>
  </w:style>
  <w:style w:type="paragraph" w:styleId="Podtitul">
    <w:name w:val="Subtitle"/>
    <w:basedOn w:val="Nzev"/>
    <w:next w:val="Zkladntext"/>
    <w:link w:val="PodtitulChar"/>
    <w:uiPriority w:val="11"/>
    <w:qFormat/>
    <w:pPr>
      <w:spacing w:before="0" w:after="120"/>
    </w:pPr>
    <w:rPr>
      <w:b w:val="0"/>
      <w:i/>
    </w:rPr>
  </w:style>
  <w:style w:type="paragraph" w:styleId="Nzev">
    <w:name w:val="Title"/>
    <w:basedOn w:val="Nadpiszkladn"/>
    <w:next w:val="Podtitul"/>
    <w:qFormat/>
    <w:pPr>
      <w:spacing w:before="360" w:after="360"/>
      <w:jc w:val="center"/>
    </w:pPr>
  </w:style>
  <w:style w:type="paragraph" w:customStyle="1" w:styleId="Podtitulnaoblce">
    <w:name w:val="Podtitul na obálce"/>
    <w:basedOn w:val="Normln"/>
    <w:next w:val="Zkladntext"/>
    <w:pPr>
      <w:keepNext/>
      <w:spacing w:before="120" w:after="720"/>
      <w:jc w:val="center"/>
    </w:pPr>
    <w:rPr>
      <w:i/>
    </w:rPr>
  </w:style>
  <w:style w:type="character" w:customStyle="1" w:styleId="Hornindex">
    <w:name w:val="Horní index"/>
    <w:rPr>
      <w:b/>
      <w:vertAlign w:val="superscript"/>
    </w:rPr>
  </w:style>
  <w:style w:type="paragraph" w:styleId="Seznamcitac">
    <w:name w:val="table of authorities"/>
    <w:basedOn w:val="Normln"/>
    <w:semiHidden/>
    <w:pPr>
      <w:tabs>
        <w:tab w:val="right" w:leader="dot" w:pos="8640"/>
      </w:tabs>
      <w:spacing w:after="120"/>
      <w:ind w:left="360" w:hanging="360"/>
    </w:pPr>
  </w:style>
  <w:style w:type="paragraph" w:styleId="Seznamobrzk">
    <w:name w:val="table of figures"/>
    <w:basedOn w:val="Normln"/>
    <w:semiHidden/>
    <w:pPr>
      <w:tabs>
        <w:tab w:val="right" w:leader="dot" w:pos="8640"/>
      </w:tabs>
      <w:spacing w:after="120"/>
      <w:ind w:left="720" w:hanging="720"/>
    </w:pPr>
  </w:style>
  <w:style w:type="paragraph" w:customStyle="1" w:styleId="Nzevnaoblce">
    <w:name w:val="Název na obálce"/>
    <w:basedOn w:val="Nadpiszkladn"/>
    <w:next w:val="Podtitulnaoblce"/>
    <w:pPr>
      <w:spacing w:before="720" w:after="720"/>
      <w:jc w:val="center"/>
    </w:pPr>
    <w:rPr>
      <w:spacing w:val="60"/>
      <w:u w:val="single"/>
    </w:rPr>
  </w:style>
  <w:style w:type="paragraph" w:styleId="Hlavikaobsahu">
    <w:name w:val="toa heading"/>
    <w:basedOn w:val="Nadpisoddlu"/>
    <w:next w:val="Seznamcitac"/>
    <w:semiHidden/>
  </w:style>
  <w:style w:type="paragraph" w:styleId="Obsah1">
    <w:name w:val="toc 1"/>
    <w:basedOn w:val="Normln"/>
    <w:semiHidden/>
    <w:pPr>
      <w:tabs>
        <w:tab w:val="right" w:leader="dot" w:pos="8640"/>
      </w:tabs>
      <w:spacing w:before="240" w:after="120"/>
    </w:pPr>
    <w:rPr>
      <w:caps/>
    </w:rPr>
  </w:style>
  <w:style w:type="paragraph" w:styleId="Obsah2">
    <w:name w:val="toc 2"/>
    <w:basedOn w:val="Normln"/>
    <w:semiHidden/>
    <w:pPr>
      <w:tabs>
        <w:tab w:val="right" w:leader="dot" w:pos="8640"/>
      </w:tabs>
      <w:spacing w:after="120"/>
      <w:ind w:left="720"/>
    </w:pPr>
    <w:rPr>
      <w:b/>
    </w:rPr>
  </w:style>
  <w:style w:type="paragraph" w:styleId="Obsah3">
    <w:name w:val="toc 3"/>
    <w:basedOn w:val="Normln"/>
    <w:semiHidden/>
    <w:pPr>
      <w:tabs>
        <w:tab w:val="right" w:leader="dot" w:pos="8640"/>
      </w:tabs>
      <w:spacing w:after="120"/>
      <w:ind w:left="1440"/>
    </w:pPr>
  </w:style>
  <w:style w:type="paragraph" w:styleId="Obsah4">
    <w:name w:val="toc 4"/>
    <w:basedOn w:val="Normln"/>
    <w:semiHidden/>
    <w:pPr>
      <w:tabs>
        <w:tab w:val="right" w:leader="dot" w:pos="8640"/>
      </w:tabs>
      <w:spacing w:after="120"/>
      <w:ind w:left="2160"/>
    </w:pPr>
  </w:style>
  <w:style w:type="paragraph" w:styleId="Obsah5">
    <w:name w:val="toc 5"/>
    <w:basedOn w:val="Normln"/>
    <w:semiHidden/>
    <w:pPr>
      <w:tabs>
        <w:tab w:val="right" w:leader="dot" w:pos="8640"/>
      </w:tabs>
      <w:spacing w:after="120"/>
      <w:ind w:left="2880"/>
    </w:pPr>
  </w:style>
  <w:style w:type="paragraph" w:styleId="Obsah6">
    <w:name w:val="toc 6"/>
    <w:basedOn w:val="Normln"/>
    <w:semiHidden/>
    <w:pPr>
      <w:tabs>
        <w:tab w:val="right" w:leader="dot" w:pos="8640"/>
      </w:tabs>
      <w:spacing w:after="120"/>
      <w:ind w:left="3600"/>
    </w:pPr>
  </w:style>
  <w:style w:type="paragraph" w:styleId="Obsah7">
    <w:name w:val="toc 7"/>
    <w:basedOn w:val="Normln"/>
    <w:semiHidden/>
    <w:pPr>
      <w:tabs>
        <w:tab w:val="right" w:leader="dot" w:pos="8640"/>
      </w:tabs>
      <w:spacing w:after="120"/>
      <w:ind w:left="4320"/>
    </w:pPr>
  </w:style>
  <w:style w:type="paragraph" w:styleId="Obsah8">
    <w:name w:val="toc 8"/>
    <w:basedOn w:val="Normln"/>
    <w:semiHidden/>
    <w:pPr>
      <w:tabs>
        <w:tab w:val="right" w:leader="dot" w:pos="8640"/>
      </w:tabs>
      <w:spacing w:after="120"/>
      <w:ind w:left="5040"/>
    </w:pPr>
  </w:style>
  <w:style w:type="paragraph" w:styleId="Obsah9">
    <w:name w:val="toc 9"/>
    <w:basedOn w:val="Normln"/>
    <w:semiHidden/>
    <w:pPr>
      <w:tabs>
        <w:tab w:val="right" w:leader="dot" w:pos="8640"/>
      </w:tabs>
      <w:spacing w:after="120"/>
      <w:ind w:left="5760"/>
    </w:pPr>
  </w:style>
  <w:style w:type="paragraph" w:customStyle="1" w:styleId="Obsahzkladn">
    <w:name w:val="Obsah základní"/>
    <w:basedOn w:val="Normln"/>
    <w:pPr>
      <w:tabs>
        <w:tab w:val="right" w:leader="dot" w:pos="8640"/>
      </w:tabs>
      <w:spacing w:after="120"/>
    </w:p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ind w:left="2880"/>
    </w:pPr>
  </w:style>
  <w:style w:type="paragraph" w:styleId="Textbubliny">
    <w:name w:val="Balloon Text"/>
    <w:basedOn w:val="Normln"/>
    <w:semiHidden/>
    <w:rsid w:val="00020FDD"/>
    <w:rPr>
      <w:rFonts w:ascii="Tahoma" w:hAnsi="Tahoma" w:cs="Tahoma"/>
      <w:sz w:val="16"/>
      <w:szCs w:val="16"/>
    </w:rPr>
  </w:style>
  <w:style w:type="paragraph" w:customStyle="1" w:styleId="Normlnodsazen1">
    <w:name w:val="Normální odsazený1"/>
    <w:basedOn w:val="Normln"/>
    <w:rsid w:val="008120EA"/>
    <w:pPr>
      <w:suppressAutoHyphens/>
      <w:ind w:left="284"/>
    </w:pPr>
    <w:rPr>
      <w:rFonts w:ascii="Times New Roman" w:hAnsi="Times New Roman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00337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0337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4DNormln">
    <w:name w:val="4D Normální"/>
    <w:link w:val="4DNormlnChar"/>
    <w:rsid w:val="009D3B9D"/>
    <w:rPr>
      <w:rFonts w:ascii="Arial" w:hAnsi="Arial" w:cs="Tahoma"/>
    </w:rPr>
  </w:style>
  <w:style w:type="character" w:customStyle="1" w:styleId="4DNormlnChar">
    <w:name w:val="4D Normální Char"/>
    <w:link w:val="4DNormln"/>
    <w:rsid w:val="009D3B9D"/>
    <w:rPr>
      <w:rFonts w:ascii="Arial" w:hAnsi="Arial" w:cs="Tahoma"/>
    </w:rPr>
  </w:style>
  <w:style w:type="paragraph" w:styleId="Odstavecseseznamem">
    <w:name w:val="List Paragraph"/>
    <w:basedOn w:val="Normln"/>
    <w:link w:val="OdstavecseseznamemChar"/>
    <w:uiPriority w:val="1"/>
    <w:qFormat/>
    <w:rsid w:val="00805E94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6112"/>
    <w:rPr>
      <w:rFonts w:ascii="Courier New" w:hAnsi="Courier New"/>
      <w:i/>
      <w:caps/>
      <w:sz w:val="24"/>
    </w:rPr>
  </w:style>
  <w:style w:type="character" w:customStyle="1" w:styleId="ZhlavChar">
    <w:name w:val="Záhlaví Char"/>
    <w:link w:val="Zhlav"/>
    <w:uiPriority w:val="99"/>
    <w:rsid w:val="00E26C77"/>
    <w:rPr>
      <w:rFonts w:ascii="Courier New" w:hAnsi="Courier New"/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46C"/>
    <w:rPr>
      <w:rFonts w:ascii="Courier New" w:hAnsi="Courier New"/>
      <w:sz w:val="24"/>
    </w:rPr>
  </w:style>
  <w:style w:type="character" w:customStyle="1" w:styleId="OdstavecseseznamemChar">
    <w:name w:val="Odstavec se seznamem Char"/>
    <w:link w:val="Odstavecseseznamem"/>
    <w:uiPriority w:val="1"/>
    <w:rsid w:val="0067046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5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Zkladntext"/>
    <w:qFormat/>
    <w:pPr>
      <w:keepNext/>
      <w:spacing w:before="640" w:after="120"/>
      <w:outlineLvl w:val="0"/>
    </w:pPr>
    <w:rPr>
      <w:b/>
      <w:caps/>
    </w:rPr>
  </w:style>
  <w:style w:type="paragraph" w:styleId="Nadpis2">
    <w:name w:val="heading 2"/>
    <w:basedOn w:val="Normln"/>
    <w:next w:val="Zkladntext"/>
    <w:qFormat/>
    <w:pPr>
      <w:keepNext/>
      <w:spacing w:before="240" w:after="120"/>
      <w:ind w:left="720"/>
      <w:outlineLvl w:val="1"/>
    </w:pPr>
    <w:rPr>
      <w:b/>
    </w:rPr>
  </w:style>
  <w:style w:type="paragraph" w:styleId="Nadpis3">
    <w:name w:val="heading 3"/>
    <w:basedOn w:val="Normln"/>
    <w:next w:val="Zkladntext"/>
    <w:qFormat/>
    <w:pPr>
      <w:keepNext/>
      <w:spacing w:before="240" w:after="120"/>
      <w:ind w:left="720"/>
      <w:outlineLvl w:val="2"/>
    </w:pPr>
    <w:rPr>
      <w:u w:val="single"/>
    </w:rPr>
  </w:style>
  <w:style w:type="paragraph" w:styleId="Nadpis4">
    <w:name w:val="heading 4"/>
    <w:basedOn w:val="Normln"/>
    <w:next w:val="Zkladntext"/>
    <w:qFormat/>
    <w:pPr>
      <w:keepNext/>
      <w:spacing w:before="240" w:after="120"/>
      <w:ind w:left="720"/>
      <w:outlineLvl w:val="3"/>
    </w:pPr>
  </w:style>
  <w:style w:type="paragraph" w:styleId="Nadpis5">
    <w:name w:val="heading 5"/>
    <w:basedOn w:val="Normln"/>
    <w:next w:val="Zkladntext"/>
    <w:qFormat/>
    <w:pPr>
      <w:keepNext/>
      <w:spacing w:before="240" w:after="120"/>
      <w:ind w:left="720"/>
      <w:outlineLvl w:val="4"/>
    </w:pPr>
    <w:rPr>
      <w:i/>
    </w:rPr>
  </w:style>
  <w:style w:type="paragraph" w:styleId="Nadpis6">
    <w:name w:val="heading 6"/>
    <w:basedOn w:val="Normln"/>
    <w:next w:val="Zkladntext"/>
    <w:qFormat/>
    <w:pPr>
      <w:keepNext/>
      <w:spacing w:before="240" w:after="120"/>
      <w:ind w:left="720"/>
      <w:outlineLvl w:val="5"/>
    </w:pPr>
    <w:rPr>
      <w:i/>
    </w:rPr>
  </w:style>
  <w:style w:type="paragraph" w:styleId="Nadpis7">
    <w:name w:val="heading 7"/>
    <w:basedOn w:val="Normln"/>
    <w:next w:val="Zkladntext"/>
    <w:qFormat/>
    <w:pPr>
      <w:keepNext/>
      <w:spacing w:before="240" w:after="120"/>
      <w:ind w:left="720"/>
      <w:outlineLvl w:val="6"/>
    </w:pPr>
    <w:rPr>
      <w:i/>
    </w:rPr>
  </w:style>
  <w:style w:type="paragraph" w:styleId="Nadpis8">
    <w:name w:val="heading 8"/>
    <w:basedOn w:val="Normln"/>
    <w:next w:val="Zkladntext"/>
    <w:qFormat/>
    <w:pPr>
      <w:keepNext/>
      <w:spacing w:before="240" w:after="120"/>
      <w:ind w:left="720"/>
      <w:outlineLvl w:val="7"/>
    </w:pPr>
    <w:rPr>
      <w:i/>
    </w:rPr>
  </w:style>
  <w:style w:type="paragraph" w:styleId="Nadpis9">
    <w:name w:val="heading 9"/>
    <w:basedOn w:val="Normln"/>
    <w:next w:val="Zkladntext"/>
    <w:qFormat/>
    <w:pPr>
      <w:keepNext/>
      <w:spacing w:before="240" w:after="120"/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240"/>
      <w:ind w:firstLine="720"/>
    </w:pPr>
  </w:style>
  <w:style w:type="character" w:styleId="Odkaznakoment">
    <w:name w:val="annotation reference"/>
    <w:uiPriority w:val="99"/>
    <w:rPr>
      <w:sz w:val="16"/>
    </w:rPr>
  </w:style>
  <w:style w:type="paragraph" w:styleId="Textkomente">
    <w:name w:val="annotation text"/>
    <w:basedOn w:val="Normln"/>
    <w:link w:val="TextkomenteChar"/>
    <w:uiPriority w:val="99"/>
    <w:pPr>
      <w:keepLines/>
      <w:spacing w:line="240" w:lineRule="exact"/>
      <w:ind w:firstLine="720"/>
    </w:pPr>
  </w:style>
  <w:style w:type="paragraph" w:customStyle="1" w:styleId="Upozornn">
    <w:name w:val="Upozornění"/>
    <w:basedOn w:val="Zkladntext"/>
    <w:pPr>
      <w:spacing w:before="240" w:line="360" w:lineRule="atLeast"/>
      <w:jc w:val="center"/>
    </w:pPr>
  </w:style>
  <w:style w:type="paragraph" w:customStyle="1" w:styleId="Citace">
    <w:name w:val="Citace"/>
    <w:basedOn w:val="Zkladntext"/>
    <w:pPr>
      <w:keepLines/>
      <w:ind w:left="720" w:right="720"/>
    </w:pPr>
    <w:rPr>
      <w:i/>
    </w:rPr>
  </w:style>
  <w:style w:type="paragraph" w:customStyle="1" w:styleId="Prvnblokcitace">
    <w:name w:val="První blok citace"/>
    <w:basedOn w:val="Citace"/>
    <w:next w:val="Citace"/>
    <w:pPr>
      <w:spacing w:before="120"/>
    </w:pPr>
  </w:style>
  <w:style w:type="paragraph" w:customStyle="1" w:styleId="Poslednblokcitace">
    <w:name w:val="Poslední blok citace"/>
    <w:basedOn w:val="Citace"/>
    <w:next w:val="Zkladntext"/>
    <w:pPr>
      <w:spacing w:after="360"/>
    </w:pPr>
  </w:style>
  <w:style w:type="paragraph" w:styleId="Zkladntextodsazen">
    <w:name w:val="Body Text Indent"/>
    <w:basedOn w:val="Zkladntext"/>
    <w:pPr>
      <w:ind w:lef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Titulek">
    <w:name w:val="caption"/>
    <w:basedOn w:val="Normln"/>
    <w:next w:val="Zkladntext"/>
    <w:qFormat/>
    <w:pPr>
      <w:keepNext/>
      <w:spacing w:after="240"/>
    </w:pPr>
    <w:rPr>
      <w:i/>
    </w:rPr>
  </w:style>
  <w:style w:type="paragraph" w:customStyle="1" w:styleId="Oznaenkapitoly">
    <w:name w:val="Označení kapitoly"/>
    <w:basedOn w:val="Normln"/>
    <w:next w:val="Normln"/>
    <w:pPr>
      <w:keepNext/>
      <w:keepLines/>
      <w:spacing w:before="240" w:after="240"/>
      <w:jc w:val="center"/>
    </w:pPr>
  </w:style>
  <w:style w:type="paragraph" w:customStyle="1" w:styleId="Podtitulkapitoly">
    <w:name w:val="Podtitul kapitoly"/>
    <w:basedOn w:val="Normln"/>
    <w:next w:val="Zkladntext"/>
    <w:pPr>
      <w:keepNext/>
      <w:keepLines/>
      <w:spacing w:before="240" w:after="240"/>
      <w:jc w:val="center"/>
    </w:pPr>
    <w:rPr>
      <w:i/>
    </w:rPr>
  </w:style>
  <w:style w:type="paragraph" w:customStyle="1" w:styleId="Nzevkapitoly">
    <w:name w:val="Název kapitoly"/>
    <w:basedOn w:val="Normln"/>
    <w:next w:val="Podtitulkapitoly"/>
    <w:pPr>
      <w:keepNext/>
      <w:keepLines/>
      <w:spacing w:before="240" w:after="240"/>
      <w:jc w:val="center"/>
    </w:pPr>
  </w:style>
  <w:style w:type="paragraph" w:styleId="Datum">
    <w:name w:val="Date"/>
    <w:basedOn w:val="Zkladntext"/>
    <w:pPr>
      <w:spacing w:after="720"/>
      <w:ind w:left="4680" w:firstLine="0"/>
    </w:pPr>
  </w:style>
  <w:style w:type="paragraph" w:customStyle="1" w:styleId="Nadpisdokumentu">
    <w:name w:val="Nadpis dokumentu"/>
    <w:basedOn w:val="Normln"/>
    <w:pPr>
      <w:keepNext/>
      <w:spacing w:after="480"/>
      <w:jc w:val="center"/>
    </w:pPr>
    <w:rPr>
      <w:b/>
      <w:caps/>
      <w:spacing w:val="100"/>
    </w:rPr>
  </w:style>
  <w:style w:type="character" w:styleId="Zvraznn">
    <w:name w:val="Emphasis"/>
    <w:qFormat/>
    <w:rPr>
      <w:i/>
    </w:rPr>
  </w:style>
  <w:style w:type="character" w:styleId="Odkaznavysvtlivky">
    <w:name w:val="endnote reference"/>
    <w:semiHidden/>
    <w:rPr>
      <w:b/>
      <w:vertAlign w:val="superscript"/>
    </w:rPr>
  </w:style>
  <w:style w:type="paragraph" w:styleId="Textvysvtlivek">
    <w:name w:val="endnote text"/>
    <w:basedOn w:val="Normln"/>
    <w:semiHidden/>
    <w:pPr>
      <w:keepLines/>
      <w:spacing w:line="240" w:lineRule="exact"/>
      <w:ind w:firstLine="720"/>
    </w:p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</w:p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pPr>
      <w:keepLines/>
      <w:spacing w:line="240" w:lineRule="exact"/>
      <w:ind w:firstLine="720"/>
    </w:pPr>
  </w:style>
  <w:style w:type="character" w:styleId="Znakapoznpodarou">
    <w:name w:val="footnote reference"/>
    <w:semiHidden/>
    <w:rPr>
      <w:b/>
      <w:vertAlign w:val="superscript"/>
    </w:rPr>
  </w:style>
  <w:style w:type="paragraph" w:styleId="Textpoznpodarou">
    <w:name w:val="footnote text"/>
    <w:basedOn w:val="Zkladpoznmkypodarou"/>
    <w:semiHidden/>
  </w:style>
  <w:style w:type="paragraph" w:styleId="Zhlav">
    <w:name w:val="header"/>
    <w:basedOn w:val="Normln"/>
    <w:link w:val="ZhlavChar"/>
    <w:uiPriority w:val="99"/>
    <w:pPr>
      <w:keepLines/>
      <w:tabs>
        <w:tab w:val="center" w:pos="4320"/>
        <w:tab w:val="right" w:pos="8640"/>
      </w:tabs>
    </w:pPr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Nadpiszkladn">
    <w:name w:val="Nadpis základní"/>
    <w:basedOn w:val="Normln"/>
    <w:next w:val="Zkladntext"/>
    <w:pPr>
      <w:keepNext/>
      <w:keepLines/>
      <w:spacing w:before="640" w:after="120"/>
    </w:pPr>
    <w:rPr>
      <w:b/>
      <w:caps/>
    </w:rPr>
  </w:style>
  <w:style w:type="paragraph" w:styleId="Rejstk1">
    <w:name w:val="index 1"/>
    <w:basedOn w:val="Normln"/>
    <w:semiHidden/>
    <w:pPr>
      <w:spacing w:line="280" w:lineRule="exact"/>
      <w:ind w:left="720" w:hanging="720"/>
    </w:pPr>
  </w:style>
  <w:style w:type="paragraph" w:styleId="Rejstk2">
    <w:name w:val="index 2"/>
    <w:basedOn w:val="Normln"/>
    <w:semiHidden/>
    <w:pPr>
      <w:spacing w:line="280" w:lineRule="exact"/>
      <w:ind w:left="1080" w:hanging="720"/>
    </w:pPr>
  </w:style>
  <w:style w:type="paragraph" w:styleId="Rejstk3">
    <w:name w:val="index 3"/>
    <w:basedOn w:val="Normln"/>
    <w:semiHidden/>
    <w:pPr>
      <w:spacing w:line="280" w:lineRule="exact"/>
      <w:ind w:left="1440" w:hanging="720"/>
    </w:pPr>
  </w:style>
  <w:style w:type="paragraph" w:styleId="Rejstk4">
    <w:name w:val="index 4"/>
    <w:basedOn w:val="Normln"/>
    <w:semiHidden/>
    <w:pPr>
      <w:spacing w:line="280" w:lineRule="exact"/>
      <w:ind w:left="1800" w:hanging="720"/>
    </w:pPr>
  </w:style>
  <w:style w:type="paragraph" w:styleId="Rejstk5">
    <w:name w:val="index 5"/>
    <w:basedOn w:val="Normln"/>
    <w:semiHidden/>
    <w:pPr>
      <w:spacing w:line="280" w:lineRule="exact"/>
      <w:ind w:left="2160" w:hanging="720"/>
    </w:pPr>
  </w:style>
  <w:style w:type="paragraph" w:styleId="Rejstk6">
    <w:name w:val="index 6"/>
    <w:basedOn w:val="Normln"/>
    <w:semiHidden/>
    <w:pPr>
      <w:spacing w:line="280" w:lineRule="exact"/>
      <w:ind w:left="2520" w:hanging="720"/>
    </w:pPr>
  </w:style>
  <w:style w:type="paragraph" w:styleId="Rejstk7">
    <w:name w:val="index 7"/>
    <w:basedOn w:val="Normln"/>
    <w:semiHidden/>
    <w:pPr>
      <w:spacing w:line="280" w:lineRule="exact"/>
      <w:ind w:left="2880" w:hanging="720"/>
    </w:pPr>
  </w:style>
  <w:style w:type="paragraph" w:styleId="Rejstk8">
    <w:name w:val="index 8"/>
    <w:basedOn w:val="Normln"/>
    <w:semiHidden/>
    <w:pPr>
      <w:spacing w:line="280" w:lineRule="exact"/>
      <w:ind w:left="2880" w:hanging="360"/>
    </w:pPr>
  </w:style>
  <w:style w:type="paragraph" w:styleId="Rejstk9">
    <w:name w:val="index 9"/>
    <w:basedOn w:val="Normln"/>
    <w:semiHidden/>
    <w:pPr>
      <w:spacing w:line="280" w:lineRule="exact"/>
      <w:ind w:left="2880" w:hanging="360"/>
    </w:pPr>
  </w:style>
  <w:style w:type="paragraph" w:customStyle="1" w:styleId="Rejstkzkladn">
    <w:name w:val="Rejstřík základní"/>
    <w:basedOn w:val="Normln"/>
    <w:pPr>
      <w:spacing w:line="280" w:lineRule="exact"/>
      <w:ind w:left="720" w:hanging="720"/>
    </w:pPr>
  </w:style>
  <w:style w:type="paragraph" w:styleId="Hlavikarejstku">
    <w:name w:val="index heading"/>
    <w:basedOn w:val="Normln"/>
    <w:next w:val="Rejstk1"/>
    <w:semiHidden/>
    <w:pPr>
      <w:keepNext/>
      <w:spacing w:before="240"/>
    </w:pPr>
    <w:rPr>
      <w:b/>
    </w:rPr>
  </w:style>
  <w:style w:type="character" w:customStyle="1" w:styleId="Zvraznntun">
    <w:name w:val="Zvýraznění tučné"/>
    <w:rPr>
      <w:b/>
      <w:i/>
    </w:rPr>
  </w:style>
  <w:style w:type="character" w:styleId="slodku">
    <w:name w:val="line number"/>
    <w:rPr>
      <w:sz w:val="20"/>
    </w:rPr>
  </w:style>
  <w:style w:type="paragraph" w:styleId="Seznam">
    <w:name w:val="List"/>
    <w:basedOn w:val="Zkladntext"/>
    <w:pPr>
      <w:tabs>
        <w:tab w:val="left" w:pos="720"/>
      </w:tabs>
      <w:spacing w:after="120"/>
      <w:ind w:left="720" w:firstLine="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240"/>
    </w:pPr>
  </w:style>
  <w:style w:type="paragraph" w:styleId="Seznamsodrkami2">
    <w:name w:val="List Bullet 2"/>
    <w:basedOn w:val="Seznamsodrkami"/>
    <w:pPr>
      <w:ind w:left="1440" w:hanging="360"/>
    </w:pPr>
  </w:style>
  <w:style w:type="paragraph" w:styleId="Seznamsodrkami3">
    <w:name w:val="List Bullet 3"/>
    <w:basedOn w:val="Seznamsodrkami"/>
    <w:pPr>
      <w:ind w:left="1800" w:hanging="360"/>
    </w:pPr>
  </w:style>
  <w:style w:type="paragraph" w:styleId="Seznamsodrkami4">
    <w:name w:val="List Bullet 4"/>
    <w:basedOn w:val="Seznamsodrkami"/>
    <w:pPr>
      <w:ind w:left="2160" w:hanging="360"/>
    </w:pPr>
  </w:style>
  <w:style w:type="paragraph" w:styleId="Seznamsodrkami5">
    <w:name w:val="List Bullet 5"/>
    <w:basedOn w:val="Seznamsodrkami"/>
    <w:pPr>
      <w:ind w:left="2520" w:hanging="360"/>
    </w:pPr>
  </w:style>
  <w:style w:type="paragraph" w:customStyle="1" w:styleId="Prvnodrkaseznamu">
    <w:name w:val="První odrážka seznamu"/>
    <w:basedOn w:val="Seznamsodrkami"/>
    <w:next w:val="Seznamsodrkami"/>
    <w:pPr>
      <w:spacing w:before="120"/>
    </w:pPr>
  </w:style>
  <w:style w:type="paragraph" w:customStyle="1" w:styleId="Poslednodrkaseznamu">
    <w:name w:val="Poslední odrážka seznamu"/>
    <w:basedOn w:val="Seznamsodrkami"/>
    <w:next w:val="Zkladntext"/>
    <w:pPr>
      <w:spacing w:after="360"/>
    </w:pPr>
  </w:style>
  <w:style w:type="paragraph" w:styleId="Pokraovnseznamu">
    <w:name w:val="List Continue"/>
    <w:basedOn w:val="Seznam"/>
    <w:pPr>
      <w:tabs>
        <w:tab w:val="clear" w:pos="720"/>
      </w:tabs>
      <w:spacing w:after="24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120"/>
    </w:pPr>
  </w:style>
  <w:style w:type="paragraph" w:customStyle="1" w:styleId="Poslednseznam">
    <w:name w:val="Poslední seznam"/>
    <w:basedOn w:val="Seznam"/>
    <w:next w:val="Zkladntext"/>
    <w:pPr>
      <w:spacing w:after="360"/>
    </w:pPr>
  </w:style>
  <w:style w:type="paragraph" w:styleId="slovanseznam">
    <w:name w:val="List Number"/>
    <w:basedOn w:val="Seznam"/>
    <w:pPr>
      <w:tabs>
        <w:tab w:val="clear" w:pos="720"/>
      </w:tabs>
      <w:spacing w:after="24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120"/>
    </w:pPr>
  </w:style>
  <w:style w:type="paragraph" w:customStyle="1" w:styleId="Poslednsloseznamu">
    <w:name w:val="Poslední číslo seznamu"/>
    <w:basedOn w:val="slovanseznam"/>
    <w:next w:val="Zkladntext"/>
    <w:pPr>
      <w:spacing w:after="360"/>
    </w:pPr>
  </w:style>
  <w:style w:type="paragraph" w:styleId="Textmakra">
    <w:name w:val="macro"/>
    <w:basedOn w:val="Zkladntext"/>
    <w:semiHidden/>
    <w:pPr>
      <w:spacing w:after="120"/>
      <w:ind w:firstLine="0"/>
    </w:pPr>
    <w:rPr>
      <w:sz w:val="20"/>
    </w:rPr>
  </w:style>
  <w:style w:type="paragraph" w:styleId="Zhlavzprvy">
    <w:name w:val="Message Header"/>
    <w:basedOn w:val="Zkladntext"/>
    <w:pPr>
      <w:keepLines/>
      <w:ind w:left="1987" w:right="2880" w:hanging="1267"/>
    </w:pPr>
  </w:style>
  <w:style w:type="character" w:styleId="slostrnky">
    <w:name w:val="page number"/>
    <w:rPr>
      <w:b/>
    </w:rPr>
  </w:style>
  <w:style w:type="paragraph" w:customStyle="1" w:styleId="Oznaensti">
    <w:name w:val="Označení části"/>
    <w:basedOn w:val="Nadpiszkladn"/>
    <w:next w:val="Normln"/>
    <w:pPr>
      <w:spacing w:before="720" w:after="240"/>
      <w:jc w:val="center"/>
    </w:pPr>
    <w:rPr>
      <w:b w:val="0"/>
    </w:rPr>
  </w:style>
  <w:style w:type="paragraph" w:customStyle="1" w:styleId="Podtitulsti">
    <w:name w:val="Podtitul části"/>
    <w:basedOn w:val="Normln"/>
    <w:next w:val="Zkladntext"/>
    <w:pPr>
      <w:keepNext/>
      <w:spacing w:before="240" w:after="240"/>
      <w:jc w:val="center"/>
    </w:pPr>
    <w:rPr>
      <w:i/>
      <w:caps/>
    </w:rPr>
  </w:style>
  <w:style w:type="paragraph" w:customStyle="1" w:styleId="Nzevsti">
    <w:name w:val="Název části"/>
    <w:basedOn w:val="Nadpiszkladn"/>
    <w:next w:val="Podtitulsti"/>
    <w:pPr>
      <w:spacing w:before="840" w:after="240"/>
      <w:jc w:val="center"/>
    </w:pPr>
    <w:rPr>
      <w:b w:val="0"/>
    </w:rPr>
  </w:style>
  <w:style w:type="paragraph" w:customStyle="1" w:styleId="Obrzek">
    <w:name w:val="Obrázek"/>
    <w:basedOn w:val="Zkladntext"/>
    <w:next w:val="Titulek"/>
    <w:pPr>
      <w:keepNext/>
      <w:ind w:firstLine="0"/>
    </w:pPr>
  </w:style>
  <w:style w:type="paragraph" w:customStyle="1" w:styleId="Nadpisoddlu">
    <w:name w:val="Nadpis oddílu"/>
    <w:basedOn w:val="Nadpiszkladn"/>
    <w:pPr>
      <w:spacing w:before="240" w:after="0"/>
    </w:pPr>
    <w:rPr>
      <w:caps w:val="0"/>
    </w:rPr>
  </w:style>
  <w:style w:type="paragraph" w:customStyle="1" w:styleId="Oznaenoddlu">
    <w:name w:val="Označení oddílu"/>
    <w:basedOn w:val="Nadpiszkladn"/>
    <w:next w:val="Zkladntext"/>
    <w:pPr>
      <w:jc w:val="center"/>
    </w:pPr>
    <w:rPr>
      <w:caps w:val="0"/>
    </w:rPr>
  </w:style>
  <w:style w:type="paragraph" w:customStyle="1" w:styleId="Pedmt">
    <w:name w:val="Předmět"/>
    <w:basedOn w:val="Zkladntext"/>
    <w:next w:val="Zkladntext"/>
    <w:pPr>
      <w:keepNext/>
      <w:keepLines/>
      <w:spacing w:before="240"/>
      <w:ind w:firstLine="0"/>
      <w:jc w:val="center"/>
    </w:pPr>
    <w:rPr>
      <w:u w:val="single"/>
    </w:rPr>
  </w:style>
  <w:style w:type="paragraph" w:styleId="Podtitul">
    <w:name w:val="Subtitle"/>
    <w:basedOn w:val="Nzev"/>
    <w:next w:val="Zkladntext"/>
    <w:link w:val="PodtitulChar"/>
    <w:uiPriority w:val="11"/>
    <w:qFormat/>
    <w:pPr>
      <w:spacing w:before="0" w:after="120"/>
    </w:pPr>
    <w:rPr>
      <w:b w:val="0"/>
      <w:i/>
    </w:rPr>
  </w:style>
  <w:style w:type="paragraph" w:styleId="Nzev">
    <w:name w:val="Title"/>
    <w:basedOn w:val="Nadpiszkladn"/>
    <w:next w:val="Podtitul"/>
    <w:qFormat/>
    <w:pPr>
      <w:spacing w:before="360" w:after="360"/>
      <w:jc w:val="center"/>
    </w:pPr>
  </w:style>
  <w:style w:type="paragraph" w:customStyle="1" w:styleId="Podtitulnaoblce">
    <w:name w:val="Podtitul na obálce"/>
    <w:basedOn w:val="Normln"/>
    <w:next w:val="Zkladntext"/>
    <w:pPr>
      <w:keepNext/>
      <w:spacing w:before="120" w:after="720"/>
      <w:jc w:val="center"/>
    </w:pPr>
    <w:rPr>
      <w:i/>
    </w:rPr>
  </w:style>
  <w:style w:type="character" w:customStyle="1" w:styleId="Hornindex">
    <w:name w:val="Horní index"/>
    <w:rPr>
      <w:b/>
      <w:vertAlign w:val="superscript"/>
    </w:rPr>
  </w:style>
  <w:style w:type="paragraph" w:styleId="Seznamcitac">
    <w:name w:val="table of authorities"/>
    <w:basedOn w:val="Normln"/>
    <w:semiHidden/>
    <w:pPr>
      <w:tabs>
        <w:tab w:val="right" w:leader="dot" w:pos="8640"/>
      </w:tabs>
      <w:spacing w:after="120"/>
      <w:ind w:left="360" w:hanging="360"/>
    </w:pPr>
  </w:style>
  <w:style w:type="paragraph" w:styleId="Seznamobrzk">
    <w:name w:val="table of figures"/>
    <w:basedOn w:val="Normln"/>
    <w:semiHidden/>
    <w:pPr>
      <w:tabs>
        <w:tab w:val="right" w:leader="dot" w:pos="8640"/>
      </w:tabs>
      <w:spacing w:after="120"/>
      <w:ind w:left="720" w:hanging="720"/>
    </w:pPr>
  </w:style>
  <w:style w:type="paragraph" w:customStyle="1" w:styleId="Nzevnaoblce">
    <w:name w:val="Název na obálce"/>
    <w:basedOn w:val="Nadpiszkladn"/>
    <w:next w:val="Podtitulnaoblce"/>
    <w:pPr>
      <w:spacing w:before="720" w:after="720"/>
      <w:jc w:val="center"/>
    </w:pPr>
    <w:rPr>
      <w:spacing w:val="60"/>
      <w:u w:val="single"/>
    </w:rPr>
  </w:style>
  <w:style w:type="paragraph" w:styleId="Hlavikaobsahu">
    <w:name w:val="toa heading"/>
    <w:basedOn w:val="Nadpisoddlu"/>
    <w:next w:val="Seznamcitac"/>
    <w:semiHidden/>
  </w:style>
  <w:style w:type="paragraph" w:styleId="Obsah1">
    <w:name w:val="toc 1"/>
    <w:basedOn w:val="Normln"/>
    <w:semiHidden/>
    <w:pPr>
      <w:tabs>
        <w:tab w:val="right" w:leader="dot" w:pos="8640"/>
      </w:tabs>
      <w:spacing w:before="240" w:after="120"/>
    </w:pPr>
    <w:rPr>
      <w:caps/>
    </w:rPr>
  </w:style>
  <w:style w:type="paragraph" w:styleId="Obsah2">
    <w:name w:val="toc 2"/>
    <w:basedOn w:val="Normln"/>
    <w:semiHidden/>
    <w:pPr>
      <w:tabs>
        <w:tab w:val="right" w:leader="dot" w:pos="8640"/>
      </w:tabs>
      <w:spacing w:after="120"/>
      <w:ind w:left="720"/>
    </w:pPr>
    <w:rPr>
      <w:b/>
    </w:rPr>
  </w:style>
  <w:style w:type="paragraph" w:styleId="Obsah3">
    <w:name w:val="toc 3"/>
    <w:basedOn w:val="Normln"/>
    <w:semiHidden/>
    <w:pPr>
      <w:tabs>
        <w:tab w:val="right" w:leader="dot" w:pos="8640"/>
      </w:tabs>
      <w:spacing w:after="120"/>
      <w:ind w:left="1440"/>
    </w:pPr>
  </w:style>
  <w:style w:type="paragraph" w:styleId="Obsah4">
    <w:name w:val="toc 4"/>
    <w:basedOn w:val="Normln"/>
    <w:semiHidden/>
    <w:pPr>
      <w:tabs>
        <w:tab w:val="right" w:leader="dot" w:pos="8640"/>
      </w:tabs>
      <w:spacing w:after="120"/>
      <w:ind w:left="2160"/>
    </w:pPr>
  </w:style>
  <w:style w:type="paragraph" w:styleId="Obsah5">
    <w:name w:val="toc 5"/>
    <w:basedOn w:val="Normln"/>
    <w:semiHidden/>
    <w:pPr>
      <w:tabs>
        <w:tab w:val="right" w:leader="dot" w:pos="8640"/>
      </w:tabs>
      <w:spacing w:after="120"/>
      <w:ind w:left="2880"/>
    </w:pPr>
  </w:style>
  <w:style w:type="paragraph" w:styleId="Obsah6">
    <w:name w:val="toc 6"/>
    <w:basedOn w:val="Normln"/>
    <w:semiHidden/>
    <w:pPr>
      <w:tabs>
        <w:tab w:val="right" w:leader="dot" w:pos="8640"/>
      </w:tabs>
      <w:spacing w:after="120"/>
      <w:ind w:left="3600"/>
    </w:pPr>
  </w:style>
  <w:style w:type="paragraph" w:styleId="Obsah7">
    <w:name w:val="toc 7"/>
    <w:basedOn w:val="Normln"/>
    <w:semiHidden/>
    <w:pPr>
      <w:tabs>
        <w:tab w:val="right" w:leader="dot" w:pos="8640"/>
      </w:tabs>
      <w:spacing w:after="120"/>
      <w:ind w:left="4320"/>
    </w:pPr>
  </w:style>
  <w:style w:type="paragraph" w:styleId="Obsah8">
    <w:name w:val="toc 8"/>
    <w:basedOn w:val="Normln"/>
    <w:semiHidden/>
    <w:pPr>
      <w:tabs>
        <w:tab w:val="right" w:leader="dot" w:pos="8640"/>
      </w:tabs>
      <w:spacing w:after="120"/>
      <w:ind w:left="5040"/>
    </w:pPr>
  </w:style>
  <w:style w:type="paragraph" w:styleId="Obsah9">
    <w:name w:val="toc 9"/>
    <w:basedOn w:val="Normln"/>
    <w:semiHidden/>
    <w:pPr>
      <w:tabs>
        <w:tab w:val="right" w:leader="dot" w:pos="8640"/>
      </w:tabs>
      <w:spacing w:after="120"/>
      <w:ind w:left="5760"/>
    </w:pPr>
  </w:style>
  <w:style w:type="paragraph" w:customStyle="1" w:styleId="Obsahzkladn">
    <w:name w:val="Obsah základní"/>
    <w:basedOn w:val="Normln"/>
    <w:pPr>
      <w:tabs>
        <w:tab w:val="right" w:leader="dot" w:pos="8640"/>
      </w:tabs>
      <w:spacing w:after="120"/>
    </w:p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ind w:left="2880"/>
    </w:pPr>
  </w:style>
  <w:style w:type="paragraph" w:styleId="Textbubliny">
    <w:name w:val="Balloon Text"/>
    <w:basedOn w:val="Normln"/>
    <w:semiHidden/>
    <w:rsid w:val="00020FDD"/>
    <w:rPr>
      <w:rFonts w:ascii="Tahoma" w:hAnsi="Tahoma" w:cs="Tahoma"/>
      <w:sz w:val="16"/>
      <w:szCs w:val="16"/>
    </w:rPr>
  </w:style>
  <w:style w:type="paragraph" w:customStyle="1" w:styleId="Normlnodsazen1">
    <w:name w:val="Normální odsazený1"/>
    <w:basedOn w:val="Normln"/>
    <w:rsid w:val="008120EA"/>
    <w:pPr>
      <w:suppressAutoHyphens/>
      <w:ind w:left="284"/>
    </w:pPr>
    <w:rPr>
      <w:rFonts w:ascii="Times New Roman" w:hAnsi="Times New Roman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00337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0337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4DNormln">
    <w:name w:val="4D Normální"/>
    <w:link w:val="4DNormlnChar"/>
    <w:rsid w:val="009D3B9D"/>
    <w:rPr>
      <w:rFonts w:ascii="Arial" w:hAnsi="Arial" w:cs="Tahoma"/>
    </w:rPr>
  </w:style>
  <w:style w:type="character" w:customStyle="1" w:styleId="4DNormlnChar">
    <w:name w:val="4D Normální Char"/>
    <w:link w:val="4DNormln"/>
    <w:rsid w:val="009D3B9D"/>
    <w:rPr>
      <w:rFonts w:ascii="Arial" w:hAnsi="Arial" w:cs="Tahoma"/>
    </w:rPr>
  </w:style>
  <w:style w:type="paragraph" w:styleId="Odstavecseseznamem">
    <w:name w:val="List Paragraph"/>
    <w:basedOn w:val="Normln"/>
    <w:link w:val="OdstavecseseznamemChar"/>
    <w:uiPriority w:val="1"/>
    <w:qFormat/>
    <w:rsid w:val="00805E94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6112"/>
    <w:rPr>
      <w:rFonts w:ascii="Courier New" w:hAnsi="Courier New"/>
      <w:i/>
      <w:caps/>
      <w:sz w:val="24"/>
    </w:rPr>
  </w:style>
  <w:style w:type="character" w:customStyle="1" w:styleId="ZhlavChar">
    <w:name w:val="Záhlaví Char"/>
    <w:link w:val="Zhlav"/>
    <w:uiPriority w:val="99"/>
    <w:rsid w:val="00E26C77"/>
    <w:rPr>
      <w:rFonts w:ascii="Courier New" w:hAnsi="Courier New"/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46C"/>
    <w:rPr>
      <w:rFonts w:ascii="Courier New" w:hAnsi="Courier New"/>
      <w:sz w:val="24"/>
    </w:rPr>
  </w:style>
  <w:style w:type="character" w:customStyle="1" w:styleId="OdstavecseseznamemChar">
    <w:name w:val="Odstavec se seznamem Char"/>
    <w:link w:val="Odstavecseseznamem"/>
    <w:uiPriority w:val="1"/>
    <w:rsid w:val="0067046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5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vk.hydrosof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sablonyxp\sablonyxp1\OBJE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</Template>
  <TotalTime>1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Předlohy MH</vt:lpstr>
    </vt:vector>
  </TitlesOfParts>
  <Company>MMR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Předlohy MH</dc:title>
  <dc:subject>Objednací list</dc:subject>
  <dc:creator>Hana Zeinerová</dc:creator>
  <cp:lastModifiedBy>Barborová Milena</cp:lastModifiedBy>
  <cp:revision>2</cp:revision>
  <cp:lastPrinted>2019-10-31T12:58:00Z</cp:lastPrinted>
  <dcterms:created xsi:type="dcterms:W3CDTF">2019-11-01T11:27:00Z</dcterms:created>
  <dcterms:modified xsi:type="dcterms:W3CDTF">2019-11-01T11:27:00Z</dcterms:modified>
</cp:coreProperties>
</file>