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933D90">
        <w:rPr>
          <w:rFonts w:ascii="Arial" w:hAnsi="Arial" w:cs="Arial"/>
          <w:b/>
          <w:sz w:val="32"/>
          <w:szCs w:val="32"/>
        </w:rPr>
        <w:t>4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03ABB" w:rsidRPr="00403ABB">
        <w:rPr>
          <w:rFonts w:ascii="Arial" w:hAnsi="Arial" w:cs="Arial"/>
          <w:b/>
          <w:sz w:val="32"/>
          <w:szCs w:val="32"/>
        </w:rPr>
        <w:t>50N16/23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6629BF" w:rsidRPr="00D53A64" w:rsidRDefault="006629BF" w:rsidP="006629BF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403ABB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17"/>
      </w:tblGrid>
      <w:tr w:rsidR="00403ABB" w:rsidRPr="00403ABB" w:rsidTr="00CB1AB8">
        <w:tc>
          <w:tcPr>
            <w:tcW w:w="9210" w:type="dxa"/>
            <w:gridSpan w:val="2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403ABB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Lesonice 165, PSČ 675 44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CZ 60720514</w:t>
            </w:r>
          </w:p>
        </w:tc>
      </w:tr>
      <w:tr w:rsidR="00403ABB" w:rsidRPr="00403ABB" w:rsidTr="00CB1AB8">
        <w:trPr>
          <w:cantSplit/>
        </w:trPr>
        <w:tc>
          <w:tcPr>
            <w:tcW w:w="9210" w:type="dxa"/>
            <w:gridSpan w:val="2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 1404</w:t>
            </w:r>
          </w:p>
        </w:tc>
      </w:tr>
      <w:tr w:rsidR="00403ABB" w:rsidRPr="00403ABB" w:rsidTr="00CB1AB8">
        <w:trPr>
          <w:cantSplit/>
        </w:trPr>
        <w:tc>
          <w:tcPr>
            <w:tcW w:w="9210" w:type="dxa"/>
            <w:gridSpan w:val="2"/>
          </w:tcPr>
          <w:p w:rsidR="00403ABB" w:rsidRPr="00403ABB" w:rsidRDefault="00403ABB" w:rsidP="00554BE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 xml:space="preserve">osoba oprávněná jednat za právnickou </w:t>
            </w:r>
            <w:proofErr w:type="gramStart"/>
            <w:r w:rsidRPr="00403ABB">
              <w:rPr>
                <w:rFonts w:ascii="Arial" w:hAnsi="Arial" w:cs="Arial"/>
                <w:sz w:val="22"/>
                <w:szCs w:val="22"/>
              </w:rPr>
              <w:t xml:space="preserve">osobu:  </w:t>
            </w:r>
            <w:r w:rsidR="00BA73DE">
              <w:rPr>
                <w:rFonts w:ascii="Arial" w:hAnsi="Arial" w:cs="Arial"/>
                <w:sz w:val="22"/>
                <w:szCs w:val="22"/>
              </w:rPr>
              <w:t>statutární</w:t>
            </w:r>
            <w:proofErr w:type="gramEnd"/>
            <w:r w:rsidR="00BA73DE">
              <w:rPr>
                <w:rFonts w:ascii="Arial" w:hAnsi="Arial" w:cs="Arial"/>
                <w:sz w:val="22"/>
                <w:szCs w:val="22"/>
              </w:rPr>
              <w:t xml:space="preserve"> ředitel Miroslav Anděl</w:t>
            </w:r>
          </w:p>
        </w:tc>
      </w:tr>
    </w:tbl>
    <w:p w:rsidR="00BA73DE" w:rsidRPr="00BA73DE" w:rsidRDefault="00933D90" w:rsidP="00B61093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  <w:r w:rsidR="00BA73DE" w:rsidRPr="00BA73DE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B61093">
        <w:rPr>
          <w:rFonts w:ascii="Arial" w:hAnsi="Arial" w:cs="Arial"/>
          <w:i w:val="0"/>
          <w:sz w:val="22"/>
          <w:szCs w:val="22"/>
        </w:rPr>
        <w:t>Česká spořitelna, a.s.</w:t>
      </w:r>
    </w:p>
    <w:p w:rsidR="00BA73DE" w:rsidRPr="00BA73DE" w:rsidRDefault="00933D90" w:rsidP="00B61093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  <w:r w:rsidR="00BA73DE" w:rsidRPr="00BA73DE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B61093">
        <w:rPr>
          <w:rFonts w:ascii="Arial" w:hAnsi="Arial" w:cs="Arial"/>
          <w:i w:val="0"/>
          <w:sz w:val="22"/>
          <w:szCs w:val="22"/>
        </w:rPr>
        <w:t>2709662/0800</w:t>
      </w:r>
    </w:p>
    <w:p w:rsidR="00403ABB" w:rsidRPr="00403ABB" w:rsidRDefault="00403A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933D90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794619"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403ABB" w:rsidRPr="00403ABB">
        <w:rPr>
          <w:rFonts w:ascii="Arial" w:hAnsi="Arial" w:cs="Arial"/>
          <w:sz w:val="22"/>
          <w:szCs w:val="22"/>
        </w:rPr>
        <w:t>50N16/23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20.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4.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2016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403ABB">
        <w:rPr>
          <w:rFonts w:ascii="Arial" w:hAnsi="Arial" w:cs="Arial"/>
          <w:sz w:val="22"/>
          <w:szCs w:val="22"/>
        </w:rPr>
        <w:t>1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933D90">
        <w:rPr>
          <w:rFonts w:ascii="Arial" w:hAnsi="Arial" w:cs="Arial"/>
          <w:sz w:val="22"/>
          <w:szCs w:val="22"/>
        </w:rPr>
        <w:t>– č. 3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 xml:space="preserve">výše ročního </w:t>
      </w:r>
      <w:proofErr w:type="spellStart"/>
      <w:r w:rsidR="00AC22A2"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="00251856">
        <w:rPr>
          <w:rFonts w:ascii="Arial" w:hAnsi="Arial" w:cs="Arial"/>
          <w:sz w:val="22"/>
          <w:szCs w:val="22"/>
        </w:rPr>
        <w:t>.</w:t>
      </w:r>
    </w:p>
    <w:p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03ABB" w:rsidRPr="00FC5C99" w:rsidRDefault="00403AB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proofErr w:type="spellStart"/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403ABB">
        <w:rPr>
          <w:rFonts w:ascii="Arial" w:hAnsi="Arial" w:cs="Arial"/>
          <w:iCs/>
          <w:sz w:val="22"/>
          <w:szCs w:val="22"/>
        </w:rPr>
        <w:br/>
      </w:r>
      <w:r w:rsidR="00933D90">
        <w:rPr>
          <w:rFonts w:ascii="Arial" w:hAnsi="Arial" w:cs="Arial"/>
          <w:sz w:val="22"/>
          <w:szCs w:val="22"/>
        </w:rPr>
        <w:t>11636,-</w:t>
      </w:r>
      <w:r w:rsidR="00933D90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33D90">
        <w:rPr>
          <w:rFonts w:ascii="Arial" w:hAnsi="Arial" w:cs="Arial"/>
          <w:sz w:val="22"/>
          <w:szCs w:val="22"/>
        </w:rPr>
        <w:t>jedenácttisícšestsettřicetšest</w:t>
      </w:r>
      <w:proofErr w:type="spellEnd"/>
      <w:r w:rsidR="00933D90" w:rsidRPr="00FC5C99">
        <w:rPr>
          <w:rFonts w:ascii="Arial" w:hAnsi="Arial" w:cs="Arial"/>
          <w:sz w:val="22"/>
          <w:szCs w:val="22"/>
        </w:rPr>
        <w:t xml:space="preserve"> korun česk</w:t>
      </w:r>
      <w:r w:rsidR="00933D90">
        <w:rPr>
          <w:rFonts w:ascii="Arial" w:hAnsi="Arial" w:cs="Arial"/>
          <w:sz w:val="22"/>
          <w:szCs w:val="22"/>
        </w:rPr>
        <w:t>ých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3F5321"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="003F5321" w:rsidRPr="00FC5C99">
        <w:rPr>
          <w:rFonts w:ascii="Arial" w:hAnsi="Arial" w:cs="Arial"/>
          <w:sz w:val="22"/>
          <w:szCs w:val="22"/>
        </w:rPr>
        <w:t xml:space="preserve">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03ABB">
        <w:rPr>
          <w:rFonts w:ascii="Arial" w:hAnsi="Arial" w:cs="Arial"/>
          <w:iCs/>
          <w:sz w:val="22"/>
          <w:szCs w:val="22"/>
        </w:rPr>
        <w:t>zvýšeno</w:t>
      </w:r>
      <w:r w:rsidR="002D41FD" w:rsidRPr="00403ABB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403ABB">
        <w:rPr>
          <w:rFonts w:ascii="Arial" w:hAnsi="Arial" w:cs="Arial"/>
          <w:sz w:val="22"/>
          <w:szCs w:val="22"/>
        </w:rPr>
        <w:t xml:space="preserve">rozšíření předmětu pachtu o </w:t>
      </w:r>
      <w:r w:rsidR="00BA73DE">
        <w:rPr>
          <w:rFonts w:ascii="Arial" w:hAnsi="Arial" w:cs="Arial"/>
          <w:sz w:val="22"/>
          <w:szCs w:val="22"/>
        </w:rPr>
        <w:t>níže uvedené pozemky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225776" w:rsidRPr="00FC5C99">
        <w:rPr>
          <w:rFonts w:ascii="Arial" w:hAnsi="Arial" w:cs="Arial"/>
          <w:sz w:val="22"/>
          <w:szCs w:val="22"/>
        </w:rPr>
        <w:t xml:space="preserve">na částku </w:t>
      </w:r>
      <w:r w:rsidR="00933D90">
        <w:rPr>
          <w:rFonts w:ascii="Arial" w:hAnsi="Arial" w:cs="Arial"/>
          <w:sz w:val="22"/>
          <w:szCs w:val="22"/>
        </w:rPr>
        <w:t>12880</w:t>
      </w:r>
      <w:r w:rsidR="00FE35C3">
        <w:rPr>
          <w:rFonts w:ascii="Arial" w:hAnsi="Arial" w:cs="Arial"/>
          <w:sz w:val="22"/>
          <w:szCs w:val="22"/>
        </w:rPr>
        <w:t>,-</w:t>
      </w:r>
      <w:r w:rsidR="002D41FD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33D90">
        <w:rPr>
          <w:rFonts w:ascii="Arial" w:hAnsi="Arial" w:cs="Arial"/>
          <w:sz w:val="22"/>
          <w:szCs w:val="22"/>
        </w:rPr>
        <w:t>dvanácttisícosmsetosmdesát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</w:t>
      </w:r>
      <w:r w:rsidR="00BA73DE">
        <w:rPr>
          <w:rFonts w:ascii="Arial" w:hAnsi="Arial" w:cs="Arial"/>
          <w:sz w:val="22"/>
          <w:szCs w:val="22"/>
        </w:rPr>
        <w:t>ých</w:t>
      </w:r>
      <w:r w:rsidR="002D41FD" w:rsidRPr="00FC5C99">
        <w:rPr>
          <w:rFonts w:ascii="Arial" w:hAnsi="Arial" w:cs="Arial"/>
          <w:sz w:val="22"/>
          <w:szCs w:val="22"/>
        </w:rPr>
        <w:t xml:space="preserve">). 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2478"/>
        <w:gridCol w:w="851"/>
        <w:gridCol w:w="709"/>
        <w:gridCol w:w="992"/>
        <w:gridCol w:w="1276"/>
        <w:gridCol w:w="1275"/>
      </w:tblGrid>
      <w:tr w:rsidR="00933D90" w:rsidRPr="00064989" w:rsidTr="00933D90">
        <w:trPr>
          <w:cantSplit/>
        </w:trPr>
        <w:tc>
          <w:tcPr>
            <w:tcW w:w="1134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98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98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478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98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933D90" w:rsidRPr="00064989" w:rsidRDefault="00933D90" w:rsidP="0063712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64989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989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989">
              <w:rPr>
                <w:rFonts w:ascii="Arial" w:hAnsi="Arial" w:cs="Arial"/>
                <w:sz w:val="22"/>
                <w:szCs w:val="22"/>
              </w:rPr>
              <w:t>(m</w:t>
            </w:r>
            <w:r w:rsidRPr="0006498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649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98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933D90" w:rsidRPr="00064989" w:rsidTr="00933D90">
        <w:trPr>
          <w:cantSplit/>
        </w:trPr>
        <w:tc>
          <w:tcPr>
            <w:tcW w:w="1134" w:type="dxa"/>
            <w:vAlign w:val="center"/>
          </w:tcPr>
          <w:p w:rsidR="00933D90" w:rsidRPr="00064989" w:rsidRDefault="00933D90" w:rsidP="006371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6371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478" w:type="dxa"/>
            <w:vAlign w:val="center"/>
          </w:tcPr>
          <w:p w:rsidR="00933D90" w:rsidRPr="00933D90" w:rsidRDefault="00933D90" w:rsidP="00933D90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33D9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33D90" w:rsidRPr="00064989" w:rsidRDefault="00933D90" w:rsidP="0063712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933D90" w:rsidRPr="00064989" w:rsidRDefault="00933D90" w:rsidP="0063712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/500</w:t>
            </w:r>
          </w:p>
        </w:tc>
        <w:tc>
          <w:tcPr>
            <w:tcW w:w="992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6371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933D90" w:rsidRPr="00064989" w:rsidTr="00933D90">
        <w:trPr>
          <w:cantSplit/>
        </w:trPr>
        <w:tc>
          <w:tcPr>
            <w:tcW w:w="1134" w:type="dxa"/>
            <w:vAlign w:val="center"/>
          </w:tcPr>
          <w:p w:rsidR="00933D90" w:rsidRPr="00064989" w:rsidRDefault="00933D90" w:rsidP="00933D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933D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478" w:type="dxa"/>
            <w:vAlign w:val="center"/>
          </w:tcPr>
          <w:p w:rsidR="00933D90" w:rsidRPr="00933D90" w:rsidRDefault="00933D90" w:rsidP="00933D90">
            <w:pPr>
              <w:jc w:val="center"/>
              <w:rPr>
                <w:sz w:val="22"/>
                <w:szCs w:val="22"/>
              </w:rPr>
            </w:pPr>
            <w:r w:rsidRPr="00933D9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33D90" w:rsidRPr="00064989" w:rsidRDefault="00933D90" w:rsidP="00933D9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2650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933D90" w:rsidRPr="00064989" w:rsidRDefault="00933D90" w:rsidP="00933D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/28</w:t>
            </w:r>
          </w:p>
        </w:tc>
        <w:tc>
          <w:tcPr>
            <w:tcW w:w="992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4446</w:t>
            </w:r>
          </w:p>
        </w:tc>
        <w:tc>
          <w:tcPr>
            <w:tcW w:w="1276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60C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933D90" w:rsidRPr="00064989" w:rsidTr="00933D90">
        <w:trPr>
          <w:cantSplit/>
        </w:trPr>
        <w:tc>
          <w:tcPr>
            <w:tcW w:w="1134" w:type="dxa"/>
            <w:vAlign w:val="center"/>
          </w:tcPr>
          <w:p w:rsidR="00933D90" w:rsidRPr="00064989" w:rsidRDefault="00933D90" w:rsidP="00933D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933D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478" w:type="dxa"/>
            <w:vAlign w:val="center"/>
          </w:tcPr>
          <w:p w:rsidR="00933D90" w:rsidRPr="00933D90" w:rsidRDefault="00933D90" w:rsidP="00933D90">
            <w:pPr>
              <w:jc w:val="center"/>
              <w:rPr>
                <w:sz w:val="22"/>
                <w:szCs w:val="22"/>
              </w:rPr>
            </w:pPr>
            <w:r w:rsidRPr="00933D9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33D90" w:rsidRPr="00064989" w:rsidRDefault="00933D90" w:rsidP="00933D9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2860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933D90" w:rsidRPr="00064989" w:rsidRDefault="00933D90" w:rsidP="00933D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/19</w:t>
            </w:r>
          </w:p>
        </w:tc>
        <w:tc>
          <w:tcPr>
            <w:tcW w:w="992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276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60C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D90" w:rsidRPr="00064989" w:rsidTr="00933D90">
        <w:trPr>
          <w:cantSplit/>
        </w:trPr>
        <w:tc>
          <w:tcPr>
            <w:tcW w:w="1134" w:type="dxa"/>
            <w:vAlign w:val="center"/>
          </w:tcPr>
          <w:p w:rsidR="00933D90" w:rsidRPr="00064989" w:rsidRDefault="00933D90" w:rsidP="00933D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933D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Kounické Předměstí</w:t>
            </w:r>
          </w:p>
        </w:tc>
        <w:tc>
          <w:tcPr>
            <w:tcW w:w="2478" w:type="dxa"/>
            <w:vAlign w:val="center"/>
          </w:tcPr>
          <w:p w:rsidR="00933D90" w:rsidRPr="00933D90" w:rsidRDefault="00933D90" w:rsidP="00933D90">
            <w:pPr>
              <w:jc w:val="center"/>
              <w:rPr>
                <w:sz w:val="22"/>
                <w:szCs w:val="22"/>
              </w:rPr>
            </w:pPr>
            <w:r w:rsidRPr="00933D9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33D90" w:rsidRPr="00064989" w:rsidRDefault="00933D90" w:rsidP="00933D9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933D90" w:rsidRPr="00064989" w:rsidRDefault="00933D90" w:rsidP="00933D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/40</w:t>
            </w:r>
          </w:p>
        </w:tc>
        <w:tc>
          <w:tcPr>
            <w:tcW w:w="992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</w:t>
            </w:r>
          </w:p>
        </w:tc>
        <w:tc>
          <w:tcPr>
            <w:tcW w:w="1276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60C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933D90" w:rsidRPr="00064989" w:rsidTr="00933D90">
        <w:trPr>
          <w:cantSplit/>
        </w:trPr>
        <w:tc>
          <w:tcPr>
            <w:tcW w:w="1134" w:type="dxa"/>
            <w:vAlign w:val="center"/>
          </w:tcPr>
          <w:p w:rsidR="00933D90" w:rsidRPr="00064989" w:rsidRDefault="00933D90" w:rsidP="00933D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933D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Kounické Předměstí</w:t>
            </w:r>
          </w:p>
        </w:tc>
        <w:tc>
          <w:tcPr>
            <w:tcW w:w="2478" w:type="dxa"/>
            <w:vAlign w:val="center"/>
          </w:tcPr>
          <w:p w:rsidR="00933D90" w:rsidRPr="00933D90" w:rsidRDefault="00933D90" w:rsidP="00933D90">
            <w:pPr>
              <w:jc w:val="center"/>
              <w:rPr>
                <w:sz w:val="22"/>
                <w:szCs w:val="22"/>
              </w:rPr>
            </w:pPr>
            <w:r w:rsidRPr="00933D90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33D90" w:rsidRPr="00064989" w:rsidRDefault="00933D90" w:rsidP="00933D9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880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933D90" w:rsidRPr="00064989" w:rsidRDefault="00933D90" w:rsidP="00933D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/4</w:t>
            </w:r>
          </w:p>
        </w:tc>
        <w:tc>
          <w:tcPr>
            <w:tcW w:w="992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1276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60C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  <w:vAlign w:val="center"/>
          </w:tcPr>
          <w:p w:rsidR="00933D90" w:rsidRPr="00064989" w:rsidRDefault="00933D90" w:rsidP="0093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</w:tbl>
    <w:p w:rsidR="00BA73DE" w:rsidRPr="00FB0D66" w:rsidRDefault="00BA73DE" w:rsidP="00BA73D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B0D66">
        <w:rPr>
          <w:rFonts w:ascii="Arial" w:hAnsi="Arial" w:cs="Arial"/>
          <w:i w:val="0"/>
          <w:sz w:val="22"/>
          <w:szCs w:val="22"/>
        </w:rPr>
        <w:lastRenderedPageBreak/>
        <w:t>Informace o parcelách tvoří přílohu č.1 a je nedílnou součástí tohoto dodatku.</w:t>
      </w:r>
    </w:p>
    <w:p w:rsidR="00BA73DE" w:rsidRPr="00FB0D66" w:rsidRDefault="00BA73DE" w:rsidP="00BA73D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B0D66">
        <w:rPr>
          <w:rFonts w:ascii="Arial" w:hAnsi="Arial" w:cs="Arial"/>
          <w:i w:val="0"/>
          <w:sz w:val="22"/>
          <w:szCs w:val="22"/>
        </w:rPr>
        <w:t>Zákres pozemků tvoří přílohu č.2 a je nedílnou součástí tohoto dodatku.</w:t>
      </w:r>
    </w:p>
    <w:p w:rsidR="009152FA" w:rsidRPr="00355D74" w:rsidRDefault="009152FA" w:rsidP="009152FA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2D41FD" w:rsidRPr="00FC5C99" w:rsidRDefault="002D41FD" w:rsidP="00933D90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BA73DE">
        <w:rPr>
          <w:rFonts w:ascii="Arial" w:hAnsi="Arial" w:cs="Arial"/>
          <w:sz w:val="22"/>
          <w:szCs w:val="22"/>
        </w:rPr>
        <w:t> 1. 10. 20</w:t>
      </w:r>
      <w:r w:rsidR="00933D90">
        <w:rPr>
          <w:rFonts w:ascii="Arial" w:hAnsi="Arial" w:cs="Arial"/>
          <w:sz w:val="22"/>
          <w:szCs w:val="22"/>
        </w:rPr>
        <w:t>20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r w:rsidR="00933D90">
        <w:rPr>
          <w:rFonts w:ascii="Arial" w:hAnsi="Arial" w:cs="Arial"/>
          <w:sz w:val="22"/>
          <w:szCs w:val="22"/>
        </w:rPr>
        <w:t>12777</w:t>
      </w:r>
      <w:r w:rsidR="00FE35C3">
        <w:rPr>
          <w:rFonts w:ascii="Arial" w:hAnsi="Arial" w:cs="Arial"/>
          <w:sz w:val="22"/>
          <w:szCs w:val="22"/>
        </w:rPr>
        <w:t>,-</w:t>
      </w:r>
      <w:r w:rsidRPr="00FC5C99">
        <w:rPr>
          <w:rFonts w:ascii="Arial" w:hAnsi="Arial" w:cs="Arial"/>
          <w:sz w:val="22"/>
          <w:szCs w:val="22"/>
        </w:rPr>
        <w:t xml:space="preserve"> Kč </w:t>
      </w:r>
      <w:r w:rsidR="00933D90"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33D90">
        <w:rPr>
          <w:rFonts w:ascii="Arial" w:hAnsi="Arial" w:cs="Arial"/>
          <w:sz w:val="22"/>
          <w:szCs w:val="22"/>
        </w:rPr>
        <w:t>dvanácttisícsedmsetsedmdesátsedm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933D90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008C" w:rsidRPr="00E80AC0" w:rsidRDefault="003E008C" w:rsidP="003E008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tvoří přílohu č.</w:t>
      </w:r>
      <w:r w:rsidR="00BA73DE">
        <w:rPr>
          <w:rFonts w:ascii="Arial" w:hAnsi="Arial" w:cs="Arial"/>
          <w:i w:val="0"/>
          <w:sz w:val="22"/>
          <w:szCs w:val="22"/>
        </w:rPr>
        <w:t xml:space="preserve"> 3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3E008C" w:rsidRDefault="003E008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87963" w:rsidRDefault="00BA73DE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B87963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933D90">
        <w:rPr>
          <w:b w:val="0"/>
          <w:bCs w:val="0"/>
          <w:sz w:val="22"/>
          <w:szCs w:val="22"/>
        </w:rPr>
        <w:t>4</w:t>
      </w:r>
      <w:r w:rsidR="00AD16CE" w:rsidRPr="00B87963">
        <w:rPr>
          <w:b w:val="0"/>
          <w:bCs w:val="0"/>
          <w:sz w:val="22"/>
          <w:szCs w:val="22"/>
        </w:rPr>
        <w:t xml:space="preserve"> dotčena.</w:t>
      </w:r>
    </w:p>
    <w:p w:rsidR="00FE35C3" w:rsidRDefault="00FE35C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467D2E" w:rsidRPr="00A47A59" w:rsidRDefault="00BA73D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 </w:t>
      </w:r>
      <w:r w:rsidR="00933D90">
        <w:rPr>
          <w:rFonts w:ascii="Arial" w:hAnsi="Arial" w:cs="Arial"/>
          <w:b w:val="0"/>
          <w:sz w:val="22"/>
          <w:szCs w:val="22"/>
        </w:rPr>
        <w:t>1. 11</w:t>
      </w:r>
      <w:r w:rsidR="00284624">
        <w:rPr>
          <w:rFonts w:ascii="Arial" w:hAnsi="Arial" w:cs="Arial"/>
          <w:b w:val="0"/>
          <w:sz w:val="22"/>
          <w:szCs w:val="22"/>
        </w:rPr>
        <w:t>. 2019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47A5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BA73D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FB0D66" w:rsidRDefault="00FB0D6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BA73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933D90">
        <w:rPr>
          <w:rFonts w:ascii="Arial" w:hAnsi="Arial" w:cs="Arial"/>
          <w:sz w:val="22"/>
          <w:szCs w:val="22"/>
        </w:rPr>
        <w:t>1. 11</w:t>
      </w:r>
      <w:r w:rsidR="00284624">
        <w:rPr>
          <w:rFonts w:ascii="Arial" w:hAnsi="Arial" w:cs="Arial"/>
          <w:sz w:val="22"/>
          <w:szCs w:val="22"/>
        </w:rPr>
        <w:t>. 2019</w:t>
      </w: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BA73DE" w:rsidRPr="00577839" w:rsidTr="00720A96">
        <w:tc>
          <w:tcPr>
            <w:tcW w:w="5843" w:type="dxa"/>
            <w:shd w:val="clear" w:color="000000" w:fill="auto"/>
          </w:tcPr>
          <w:p w:rsidR="00BA73DE" w:rsidRPr="00577839" w:rsidRDefault="00BA73DE" w:rsidP="00720A9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</w:t>
            </w:r>
          </w:p>
        </w:tc>
        <w:tc>
          <w:tcPr>
            <w:tcW w:w="4789" w:type="dxa"/>
            <w:shd w:val="clear" w:color="000000" w:fill="auto"/>
          </w:tcPr>
          <w:p w:rsidR="00BA73DE" w:rsidRPr="00577839" w:rsidRDefault="00BA73DE" w:rsidP="00720A9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6629BF" w:rsidRPr="00577839" w:rsidTr="00720A96">
        <w:tc>
          <w:tcPr>
            <w:tcW w:w="5843" w:type="dxa"/>
            <w:shd w:val="clear" w:color="000000" w:fill="auto"/>
          </w:tcPr>
          <w:p w:rsidR="006629BF" w:rsidRPr="00D53A64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4789" w:type="dxa"/>
            <w:shd w:val="clear" w:color="000000" w:fill="auto"/>
          </w:tcPr>
          <w:p w:rsidR="006629BF" w:rsidRPr="00511F61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B3E4D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6629BF" w:rsidRPr="00577839" w:rsidTr="00720A96">
        <w:tc>
          <w:tcPr>
            <w:tcW w:w="5843" w:type="dxa"/>
            <w:shd w:val="clear" w:color="000000" w:fill="auto"/>
          </w:tcPr>
          <w:p w:rsidR="006629BF" w:rsidRPr="00D53A64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</w:p>
        </w:tc>
        <w:tc>
          <w:tcPr>
            <w:tcW w:w="4789" w:type="dxa"/>
            <w:shd w:val="clear" w:color="000000" w:fill="auto"/>
          </w:tcPr>
          <w:p w:rsidR="006629BF" w:rsidRPr="00577839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ředitel Miroslav Anděl</w:t>
            </w:r>
          </w:p>
        </w:tc>
      </w:tr>
      <w:tr w:rsidR="006629BF" w:rsidRPr="00577839" w:rsidTr="00720A96">
        <w:tc>
          <w:tcPr>
            <w:tcW w:w="5843" w:type="dxa"/>
            <w:shd w:val="clear" w:color="000000" w:fill="auto"/>
          </w:tcPr>
          <w:p w:rsidR="006629BF" w:rsidRPr="00D53A64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:rsidR="006629BF" w:rsidRPr="00577839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  <w:tr w:rsidR="00BA73DE" w:rsidRPr="00577839" w:rsidTr="00720A96">
        <w:tc>
          <w:tcPr>
            <w:tcW w:w="5843" w:type="dxa"/>
            <w:shd w:val="clear" w:color="000000" w:fill="auto"/>
          </w:tcPr>
          <w:p w:rsidR="00BA73DE" w:rsidRPr="00BD33BB" w:rsidRDefault="00BA73DE" w:rsidP="00720A96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4789" w:type="dxa"/>
            <w:shd w:val="clear" w:color="000000" w:fill="auto"/>
          </w:tcPr>
          <w:p w:rsidR="00BA73DE" w:rsidRPr="00BD33BB" w:rsidRDefault="00BA73DE" w:rsidP="00720A96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A73DE" w:rsidRDefault="00BA73DE" w:rsidP="00A47A59">
      <w:pPr>
        <w:jc w:val="both"/>
        <w:rPr>
          <w:rFonts w:ascii="Arial" w:hAnsi="Arial" w:cs="Arial"/>
          <w:sz w:val="22"/>
          <w:szCs w:val="22"/>
        </w:rPr>
      </w:pPr>
    </w:p>
    <w:p w:rsidR="00FE35C3" w:rsidRPr="00577839" w:rsidRDefault="00FE35C3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A47A59" w:rsidRPr="00577839" w:rsidRDefault="00A47A59" w:rsidP="00A47A5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A47A59" w:rsidRPr="00577839" w:rsidRDefault="00A47A59" w:rsidP="00A47A59">
      <w:pPr>
        <w:jc w:val="both"/>
        <w:rPr>
          <w:rFonts w:ascii="Arial" w:hAnsi="Arial" w:cs="Arial"/>
          <w:color w:val="000000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20112" w:rsidRDefault="00F20112" w:rsidP="003704D4">
      <w:pPr>
        <w:jc w:val="both"/>
        <w:rPr>
          <w:rFonts w:ascii="Arial" w:hAnsi="Arial" w:cs="Arial"/>
          <w:sz w:val="22"/>
          <w:szCs w:val="22"/>
        </w:rPr>
      </w:pPr>
    </w:p>
    <w:p w:rsidR="00F20112" w:rsidRDefault="00F20112" w:rsidP="003704D4">
      <w:pPr>
        <w:jc w:val="both"/>
        <w:rPr>
          <w:rFonts w:ascii="Arial" w:hAnsi="Arial" w:cs="Arial"/>
          <w:sz w:val="22"/>
          <w:szCs w:val="22"/>
        </w:rPr>
      </w:pPr>
    </w:p>
    <w:p w:rsidR="00F20112" w:rsidRDefault="00F20112" w:rsidP="003704D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A47A59" w:rsidRPr="00FB0D66" w:rsidRDefault="00A47A59" w:rsidP="00A47A59">
      <w:pPr>
        <w:tabs>
          <w:tab w:val="left" w:pos="4962"/>
        </w:tabs>
        <w:jc w:val="both"/>
        <w:rPr>
          <w:rFonts w:ascii="Arial" w:hAnsi="Arial" w:cs="Arial"/>
        </w:rPr>
      </w:pPr>
      <w:r w:rsidRPr="00FB0D66">
        <w:rPr>
          <w:rFonts w:ascii="Arial" w:hAnsi="Arial" w:cs="Arial"/>
        </w:rPr>
        <w:tab/>
        <w:t>podpis odpovědného zaměstnance</w:t>
      </w:r>
    </w:p>
    <w:p w:rsidR="003704D4" w:rsidRPr="00A47A59" w:rsidRDefault="003704D4" w:rsidP="00A47A59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A47A59" w:rsidSect="00703D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C2" w:rsidRDefault="00372F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PAGE   \* MERGEFORMAT</w:instrText>
    </w:r>
    <w:r w:rsidRPr="00A47A59">
      <w:rPr>
        <w:rFonts w:ascii="Arial" w:hAnsi="Arial" w:cs="Arial"/>
        <w:color w:val="323E4F"/>
      </w:rPr>
      <w:fldChar w:fldCharType="separate"/>
    </w:r>
    <w:r w:rsidR="00372FC2">
      <w:rPr>
        <w:rFonts w:ascii="Arial" w:hAnsi="Arial" w:cs="Arial"/>
        <w:noProof/>
        <w:color w:val="323E4F"/>
      </w:rPr>
      <w:t>3</w:t>
    </w:r>
    <w:r w:rsidRPr="00A47A59">
      <w:rPr>
        <w:rFonts w:ascii="Arial" w:hAnsi="Arial" w:cs="Arial"/>
        <w:color w:val="323E4F"/>
      </w:rPr>
      <w:fldChar w:fldCharType="end"/>
    </w:r>
    <w:r w:rsidRPr="00A47A59">
      <w:rPr>
        <w:rFonts w:ascii="Arial" w:hAnsi="Arial" w:cs="Arial"/>
        <w:color w:val="323E4F"/>
      </w:rPr>
      <w:t>/</w:t>
    </w: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NUMPAGES  \* Arabic  \* MERGEFORMAT</w:instrText>
    </w:r>
    <w:r w:rsidRPr="00A47A59">
      <w:rPr>
        <w:rFonts w:ascii="Arial" w:hAnsi="Arial" w:cs="Arial"/>
        <w:color w:val="323E4F"/>
      </w:rPr>
      <w:fldChar w:fldCharType="separate"/>
    </w:r>
    <w:r w:rsidR="00372FC2">
      <w:rPr>
        <w:rFonts w:ascii="Arial" w:hAnsi="Arial" w:cs="Arial"/>
        <w:noProof/>
        <w:color w:val="323E4F"/>
      </w:rPr>
      <w:t>3</w:t>
    </w:r>
    <w:r w:rsidRPr="00A47A5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C2" w:rsidRDefault="00372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C2" w:rsidRDefault="00372F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C2" w:rsidRDefault="00372F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C2" w:rsidRDefault="00372F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475A5"/>
    <w:rsid w:val="00050F97"/>
    <w:rsid w:val="000572F3"/>
    <w:rsid w:val="00067080"/>
    <w:rsid w:val="00077673"/>
    <w:rsid w:val="00087781"/>
    <w:rsid w:val="000F2DEE"/>
    <w:rsid w:val="00102D7E"/>
    <w:rsid w:val="0010690D"/>
    <w:rsid w:val="0011478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453"/>
    <w:rsid w:val="00213718"/>
    <w:rsid w:val="00215BBB"/>
    <w:rsid w:val="00222730"/>
    <w:rsid w:val="00225776"/>
    <w:rsid w:val="00225E39"/>
    <w:rsid w:val="00251856"/>
    <w:rsid w:val="00282D46"/>
    <w:rsid w:val="00284624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72FC2"/>
    <w:rsid w:val="00385448"/>
    <w:rsid w:val="003A46C1"/>
    <w:rsid w:val="003A55A2"/>
    <w:rsid w:val="003B08DA"/>
    <w:rsid w:val="003C0E44"/>
    <w:rsid w:val="003E008C"/>
    <w:rsid w:val="003F5321"/>
    <w:rsid w:val="003F7FFB"/>
    <w:rsid w:val="004021E9"/>
    <w:rsid w:val="00403ABB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4BEF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29BF"/>
    <w:rsid w:val="00664F7E"/>
    <w:rsid w:val="0067491D"/>
    <w:rsid w:val="006869B0"/>
    <w:rsid w:val="006B79D9"/>
    <w:rsid w:val="006E03A9"/>
    <w:rsid w:val="007020B6"/>
    <w:rsid w:val="00703DFF"/>
    <w:rsid w:val="00714374"/>
    <w:rsid w:val="00716BFF"/>
    <w:rsid w:val="007336EC"/>
    <w:rsid w:val="00733707"/>
    <w:rsid w:val="00742469"/>
    <w:rsid w:val="00770663"/>
    <w:rsid w:val="00771211"/>
    <w:rsid w:val="00794619"/>
    <w:rsid w:val="007A1ACA"/>
    <w:rsid w:val="007B5C3A"/>
    <w:rsid w:val="007D07E1"/>
    <w:rsid w:val="007F3DBD"/>
    <w:rsid w:val="007F69ED"/>
    <w:rsid w:val="00811A55"/>
    <w:rsid w:val="0082449F"/>
    <w:rsid w:val="008314F7"/>
    <w:rsid w:val="00854E30"/>
    <w:rsid w:val="00855152"/>
    <w:rsid w:val="008579BF"/>
    <w:rsid w:val="00857EC8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52FA"/>
    <w:rsid w:val="00925E66"/>
    <w:rsid w:val="00933D90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1093"/>
    <w:rsid w:val="00B87963"/>
    <w:rsid w:val="00B978D3"/>
    <w:rsid w:val="00BA0C9E"/>
    <w:rsid w:val="00BA73DE"/>
    <w:rsid w:val="00BB39F7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43A10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15706"/>
    <w:rsid w:val="00F20112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0D66"/>
    <w:rsid w:val="00FB5D68"/>
    <w:rsid w:val="00FB638C"/>
    <w:rsid w:val="00FC5C99"/>
    <w:rsid w:val="00FC6C0C"/>
    <w:rsid w:val="00FD1EC4"/>
    <w:rsid w:val="00FD30B1"/>
    <w:rsid w:val="00FE35C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E0709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40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2019-10-09T15:58:00Z</dcterms:created>
  <dcterms:modified xsi:type="dcterms:W3CDTF">2019-10-09T15:58:00Z</dcterms:modified>
</cp:coreProperties>
</file>