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EB" w:rsidRDefault="00E76663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Objednávka č.TUR135774</w:t>
      </w:r>
    </w:p>
    <w:p w:rsidR="005A49EB" w:rsidRDefault="00E76663">
      <w:pPr>
        <w:spacing w:after="64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5333" name="Group 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3" style="width:538.58pt;height:7.87402e-05pt;mso-position-horizontal-relative:char;mso-position-vertical-relative:line" coordsize="68399,0">
                <v:shape id="Shape 37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A49EB" w:rsidRDefault="00E76663">
      <w:pPr>
        <w:tabs>
          <w:tab w:val="center" w:pos="6326"/>
        </w:tabs>
        <w:spacing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5A49EB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9EB" w:rsidRDefault="00E7666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5A49EB" w:rsidRDefault="00E7666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5A49EB" w:rsidRDefault="00E76663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49EB" w:rsidRDefault="00E7666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ROCHE s.r.o.</w:t>
            </w:r>
          </w:p>
          <w:p w:rsidR="005A49EB" w:rsidRDefault="00E7666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5A49EB" w:rsidRDefault="00E7666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49617052</w:t>
            </w:r>
          </w:p>
          <w:p w:rsidR="005A49EB" w:rsidRDefault="00E76663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5A49EB" w:rsidRDefault="00E76663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5334" name="Group 5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4" style="width:538.58pt;height:7.87402e-05pt;mso-position-horizontal-relative:char;mso-position-vertical-relative:line" coordsize="68399,0">
                <v:shape id="Shape 54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5A49EB" w:rsidRDefault="00E76663">
      <w:pPr>
        <w:ind w:left="-5"/>
      </w:pPr>
      <w:r>
        <w:t>V případě, že hodnota této objednávky překročí zákonný limit 50.000,-Kč bez DPH, vztahuje se na ni povinnost uveřejnění prostřednictvím Registru smluv dle zákona 340/2015 Sb., v platném znění. Z tohoto důvodu Vás žádáme o zaslání písemné akceptace této obj</w:t>
      </w:r>
      <w:r>
        <w:t>ednávky, a to obratem, nejpozději do 7 dnů od jejího přijetí, na adresu potvrzeni.objednavky@nemtru.cz .</w:t>
      </w:r>
    </w:p>
    <w:p w:rsidR="005A49EB" w:rsidRDefault="00E76663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5A49EB" w:rsidRDefault="00E76663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5A49EB" w:rsidRDefault="00E76663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5A49EB" w:rsidRDefault="00E76663">
      <w:pPr>
        <w:spacing w:after="113" w:line="369" w:lineRule="auto"/>
        <w:ind w:left="-5" w:right="512"/>
      </w:pPr>
      <w:r>
        <w:t>Dodavatel v případě prodlení s písemnou akceptací delší než sedm dní uhradí objednateli smluvní pokutu ve výši 1.200,-Kč,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5A49EB" w:rsidRDefault="00E76663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5A49EB" w:rsidRDefault="00E76663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5335" name="Group 5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5" style="width:538.58pt;height:0.57pt;mso-position-horizontal-relative:char;mso-position-vertical-relative:line" coordsize="68399,72">
                <v:shape id="Shape 91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30"/>
        <w:gridCol w:w="796"/>
        <w:gridCol w:w="1126"/>
      </w:tblGrid>
      <w:tr w:rsidR="005A49EB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A49EB" w:rsidRDefault="00E76663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A49EB" w:rsidRDefault="00E76663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5A49EB" w:rsidRDefault="00E7666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A49EB" w:rsidRDefault="00E76663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  <w:tr w:rsidR="005A49EB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0300489919</w:t>
            </w:r>
          </w:p>
          <w:p w:rsidR="005A49EB" w:rsidRDefault="00E7666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Preclean M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213" w:right="0" w:firstLine="0"/>
              <w:jc w:val="center"/>
            </w:pPr>
            <w:r>
              <w:t>2,00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</w:tr>
      <w:tr w:rsidR="005A49EB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0301505012</w:t>
            </w:r>
          </w:p>
          <w:p w:rsidR="005A49EB" w:rsidRDefault="00E76663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TRSF2 100 Integra/cobas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213" w:right="0" w:firstLine="0"/>
              <w:jc w:val="center"/>
            </w:pPr>
            <w:r>
              <w:t>3,00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</w:tr>
      <w:tr w:rsidR="005A49EB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0318373419</w:t>
            </w:r>
          </w:p>
          <w:p w:rsidR="005A49EB" w:rsidRDefault="00E7666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TP Gen 2 300 Integra/cobas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213" w:right="0" w:firstLine="0"/>
              <w:jc w:val="center"/>
            </w:pPr>
            <w: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</w:tr>
      <w:tr w:rsidR="005A49EB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0318380719</w:t>
            </w:r>
          </w:p>
          <w:p w:rsidR="005A49EB" w:rsidRDefault="00E7666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UA 2 400 Integra/cobas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213" w:right="0" w:firstLine="0"/>
              <w:jc w:val="center"/>
            </w:pPr>
            <w:r>
              <w:t>3,00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</w:tr>
      <w:tr w:rsidR="005A49EB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0373755119</w:t>
            </w:r>
          </w:p>
          <w:p w:rsidR="005A49EB" w:rsidRDefault="00E7666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Elecsys Ferritin II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213" w:right="0" w:firstLine="0"/>
              <w:jc w:val="center"/>
            </w:pPr>
            <w:r>
              <w:t>3,00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</w:tr>
      <w:tr w:rsidR="005A49EB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0440448319</w:t>
            </w:r>
          </w:p>
          <w:p w:rsidR="005A49EB" w:rsidRDefault="00E76663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GLUC HKL 800 III Integra/cobas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105" w:right="0" w:firstLine="0"/>
              <w:jc w:val="center"/>
            </w:pPr>
            <w:r>
              <w:t>10,00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5A49EB">
            <w:pPr>
              <w:spacing w:after="160" w:line="259" w:lineRule="auto"/>
              <w:ind w:left="0" w:right="0" w:firstLine="0"/>
            </w:pPr>
          </w:p>
        </w:tc>
      </w:tr>
    </w:tbl>
    <w:p w:rsidR="005A49EB" w:rsidRDefault="00E76663">
      <w:pPr>
        <w:tabs>
          <w:tab w:val="center" w:pos="3404"/>
          <w:tab w:val="center" w:pos="8178"/>
          <w:tab w:val="center" w:pos="8960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t>0446738819 ALTL/PYP 275 cobas</w:t>
      </w:r>
      <w:r>
        <w:tab/>
        <w:t>10,00</w:t>
      </w:r>
      <w:r>
        <w:tab/>
        <w:t>bal</w:t>
      </w:r>
    </w:p>
    <w:p w:rsidR="005A49EB" w:rsidRDefault="00E76663">
      <w:pPr>
        <w:spacing w:after="853"/>
        <w:ind w:left="1802"/>
      </w:pPr>
      <w:r>
        <w:t>0</w:t>
      </w:r>
    </w:p>
    <w:p w:rsidR="005A49EB" w:rsidRDefault="00E76663">
      <w:pPr>
        <w:spacing w:after="31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5336" name="Group 5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49EB" w:rsidRDefault="00E7666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0" name="Shape 6190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1" name="Shape 6191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4" name="Shape 6194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9" name="Shape 6199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0" name="Shape 6200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1" name="Shape 6201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2" name="Shape 6202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4" name="Shape 6204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5" name="Shape 6205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6" name="Shape 6206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7" name="Shape 6207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8" name="Shape 6208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9" name="Shape 6209"/>
                        <wps:cNvSpPr/>
                        <wps:spPr>
                          <a:xfrm>
                            <a:off x="590397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597598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1" name="Shape 6211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2" name="Shape 6212"/>
                        <wps:cNvSpPr/>
                        <wps:spPr>
                          <a:xfrm>
                            <a:off x="60766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3" name="Shape 6213"/>
                        <wps:cNvSpPr/>
                        <wps:spPr>
                          <a:xfrm>
                            <a:off x="61200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4" name="Shape 6214"/>
                        <wps:cNvSpPr/>
                        <wps:spPr>
                          <a:xfrm>
                            <a:off x="617753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5" name="Shape 6215"/>
                        <wps:cNvSpPr/>
                        <wps:spPr>
                          <a:xfrm>
                            <a:off x="623519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627837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7" name="Shape 6217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8" name="Shape 6218"/>
                        <wps:cNvSpPr/>
                        <wps:spPr>
                          <a:xfrm>
                            <a:off x="639356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9" name="Shape 6219"/>
                        <wps:cNvSpPr/>
                        <wps:spPr>
                          <a:xfrm>
                            <a:off x="643674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0" name="Shape 6220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1" name="Shape 6221"/>
                        <wps:cNvSpPr/>
                        <wps:spPr>
                          <a:xfrm>
                            <a:off x="652310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2" name="Shape 6222"/>
                        <wps:cNvSpPr/>
                        <wps:spPr>
                          <a:xfrm>
                            <a:off x="6580760" y="72010"/>
                            <a:ext cx="57658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216026">
                                <a:moveTo>
                                  <a:pt x="0" y="0"/>
                                </a:moveTo>
                                <a:lnTo>
                                  <a:pt x="57658" y="0"/>
                                </a:lnTo>
                                <a:lnTo>
                                  <a:pt x="57658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3" name="Shape 6223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4" name="Shape 6224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5" name="Shape 6225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6" name="Shape 6226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6" style="width:538.58pt;height:22.68pt;mso-position-horizontal-relative:char;mso-position-vertical-relative:line" coordsize="68399,2880">
                <v:shape id="Shape 135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  <v:rect id="Rectangle 136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1/2</w:t>
                        </w:r>
                      </w:p>
                    </w:txbxContent>
                  </v:textbox>
                </v:rect>
                <v:shape id="Shape 6231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232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233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234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235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36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237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238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39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40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241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242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43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244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45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246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247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248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49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250" style="position:absolute;width:431;height:2160;left:5903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51" style="position:absolute;width:143;height:2160;left:5975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252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53" style="position:absolute;width:288;height:2160;left:6076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254" style="position:absolute;width:431;height:2160;left:6120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55" style="position:absolute;width:431;height:2160;left:6177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56" style="position:absolute;width:288;height:2160;left:6235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257" style="position:absolute;width:431;height:2160;left:6278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58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259" style="position:absolute;width:143;height:2160;left:639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260" style="position:absolute;width:431;height:2160;left:6436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61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262" style="position:absolute;width:143;height:2160;left:6523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263" style="position:absolute;width:576;height:2160;left:65807;top:720;" coordsize="57658,216026" path="m0,0l57658,0l57658,216026l0,216026l0,0">
                  <v:stroke weight="0pt" endcap="flat" joinstyle="miter" miterlimit="10" on="false" color="#000000" opacity="0"/>
                  <v:fill on="true" color="#000000"/>
                </v:shape>
                <v:shape id="Shape 6264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265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266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267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A49EB" w:rsidRDefault="00E76663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7</w:t>
      </w:r>
      <w:r>
        <w:rPr>
          <w:rFonts w:ascii="Arial" w:eastAsia="Arial" w:hAnsi="Arial" w:cs="Arial"/>
          <w:sz w:val="12"/>
        </w:rPr>
        <w:tab/>
        <w:t>7</w:t>
      </w:r>
      <w:r>
        <w:rPr>
          <w:rFonts w:ascii="Arial" w:eastAsia="Arial" w:hAnsi="Arial" w:cs="Arial"/>
          <w:sz w:val="12"/>
        </w:rPr>
        <w:tab/>
        <w:t>4</w:t>
      </w:r>
    </w:p>
    <w:tbl>
      <w:tblPr>
        <w:tblStyle w:val="TableGrid"/>
        <w:tblW w:w="10720" w:type="dxa"/>
        <w:tblInd w:w="0" w:type="dxa"/>
        <w:tblCellMar>
          <w:top w:w="54" w:type="dxa"/>
          <w:left w:w="0" w:type="dxa"/>
          <w:bottom w:w="0" w:type="dxa"/>
          <w:right w:w="200" w:type="dxa"/>
        </w:tblCellMar>
        <w:tblLook w:val="04A0" w:firstRow="1" w:lastRow="0" w:firstColumn="1" w:lastColumn="0" w:noHBand="0" w:noVBand="1"/>
      </w:tblPr>
      <w:tblGrid>
        <w:gridCol w:w="3072"/>
        <w:gridCol w:w="4836"/>
        <w:gridCol w:w="890"/>
        <w:gridCol w:w="1922"/>
      </w:tblGrid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0452232019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ISE Int. Stand. II Hit/cobas-c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0452263019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ISE Diluent II Hit/cobas-c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0481370700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Lamp Halogen (cobas c)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0485424100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Reaction Cell Sets cobas-c501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0488029319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CleanCell M 2x2 L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0488034019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ProCell M 2 x 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0495684219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CRP Gen.3 250 cobas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10,00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0509272819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Elecsys Tropo T hs STAT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0719079419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CK 200Tests Integra, cobas c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1136098121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ISE KCl Ref. Sol. cobas-c/Hit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1172968321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Beta-2 Microglobulin Control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1177619312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Elecsys CA 19-9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2,00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  <w:tr w:rsidR="005A49EB">
        <w:trPr>
          <w:trHeight w:val="51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  <w:jc w:val="right"/>
            </w:pPr>
            <w:r>
              <w:t>1210213700</w:t>
            </w:r>
          </w:p>
          <w:p w:rsidR="005A49EB" w:rsidRDefault="00E76663">
            <w:pPr>
              <w:spacing w:after="0" w:line="259" w:lineRule="auto"/>
              <w:ind w:left="820" w:right="0" w:firstLine="0"/>
              <w:jc w:val="center"/>
            </w:pPr>
            <w: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Combirack Elec-Mod E170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108" w:right="0" w:firstLine="0"/>
            </w:pPr>
            <w:r>
              <w:t>1,00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A49EB" w:rsidRDefault="00E76663">
            <w:pPr>
              <w:spacing w:after="0" w:line="259" w:lineRule="auto"/>
              <w:ind w:left="0" w:right="0" w:firstLine="0"/>
            </w:pPr>
            <w:r>
              <w:t>bal</w:t>
            </w:r>
          </w:p>
        </w:tc>
      </w:tr>
    </w:tbl>
    <w:p w:rsidR="005A49EB" w:rsidRDefault="00E76663">
      <w:pPr>
        <w:pStyle w:val="Nadpis1"/>
      </w:pPr>
      <w:r>
        <w:t>Celkem vč. DPH: 180 145,16 Kč</w:t>
      </w:r>
    </w:p>
    <w:p w:rsidR="005A49EB" w:rsidRDefault="00E76663">
      <w:pPr>
        <w:spacing w:after="6957" w:line="372" w:lineRule="auto"/>
        <w:ind w:left="-5" w:right="995"/>
      </w:pPr>
      <w:r>
        <w:t xml:space="preserve">Pozn: Uživatel: </w:t>
      </w:r>
      <w:r w:rsidR="00753315">
        <w:t xml:space="preserve">xxxx </w:t>
      </w:r>
      <w:r>
        <w:t xml:space="preserve">,Email: ,Pozn.: . Prosím o potvrzení objednávky na email: </w:t>
      </w:r>
      <w:r w:rsidR="00753315">
        <w:t xml:space="preserve">xxxx </w:t>
      </w:r>
      <w:r>
        <w:t xml:space="preserve">Vystavil: </w:t>
      </w:r>
      <w:r w:rsidR="00753315">
        <w:t>xxxx</w:t>
      </w:r>
      <w:r>
        <w:t>, 2019-10-29 09:26</w:t>
      </w:r>
    </w:p>
    <w:p w:rsidR="00753315" w:rsidRDefault="00753315">
      <w:pPr>
        <w:spacing w:after="6957" w:line="372" w:lineRule="auto"/>
        <w:ind w:left="-5" w:right="995"/>
      </w:pPr>
      <w:r>
        <w:t>Objednávka potvrzena 29.10.2019</w:t>
      </w:r>
      <w:r w:rsidR="00E76663">
        <w:t>.</w:t>
      </w:r>
      <w:bookmarkStart w:id="0" w:name="_GoBack"/>
      <w:bookmarkEnd w:id="0"/>
    </w:p>
    <w:p w:rsidR="005A49EB" w:rsidRDefault="00E76663">
      <w:pPr>
        <w:spacing w:after="31" w:line="259" w:lineRule="auto"/>
        <w:ind w:left="0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839966" cy="288036"/>
                <wp:effectExtent l="0" t="0" r="0" b="0"/>
                <wp:docPr id="5749" name="Group 5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49EB" w:rsidRDefault="00E7666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2/2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2" name="Shape 6272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3" name="Shape 6273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4" name="Shape 6274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5" name="Shape 6275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6" name="Shape 6276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7" name="Shape 6277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8" name="Shape 6278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9" name="Shape 6279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0" name="Shape 6280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1" name="Shape 6281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" name="Shape 6282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3" name="Shape 6283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5" name="Shape 6285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6" name="Shape 6286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7" name="Shape 6287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8" name="Shape 6288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9" name="Shape 6289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0" name="Shape 6290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1" name="Shape 6291"/>
                        <wps:cNvSpPr/>
                        <wps:spPr>
                          <a:xfrm>
                            <a:off x="590397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2" name="Shape 6292"/>
                        <wps:cNvSpPr/>
                        <wps:spPr>
                          <a:xfrm>
                            <a:off x="597598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3" name="Shape 6293"/>
                        <wps:cNvSpPr/>
                        <wps:spPr>
                          <a:xfrm>
                            <a:off x="6019165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4" name="Shape 6294"/>
                        <wps:cNvSpPr/>
                        <wps:spPr>
                          <a:xfrm>
                            <a:off x="60766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5" name="Shape 6295"/>
                        <wps:cNvSpPr/>
                        <wps:spPr>
                          <a:xfrm>
                            <a:off x="612000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6" name="Shape 6296"/>
                        <wps:cNvSpPr/>
                        <wps:spPr>
                          <a:xfrm>
                            <a:off x="617753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7" name="Shape 6297"/>
                        <wps:cNvSpPr/>
                        <wps:spPr>
                          <a:xfrm>
                            <a:off x="623519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8" name="Shape 6298"/>
                        <wps:cNvSpPr/>
                        <wps:spPr>
                          <a:xfrm>
                            <a:off x="6278372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9" name="Shape 6299"/>
                        <wps:cNvSpPr/>
                        <wps:spPr>
                          <a:xfrm>
                            <a:off x="633590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0" name="Shape 6300"/>
                        <wps:cNvSpPr/>
                        <wps:spPr>
                          <a:xfrm>
                            <a:off x="639356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1" name="Shape 6301"/>
                        <wps:cNvSpPr/>
                        <wps:spPr>
                          <a:xfrm>
                            <a:off x="643674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2" name="Shape 6302"/>
                        <wps:cNvSpPr/>
                        <wps:spPr>
                          <a:xfrm>
                            <a:off x="649439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3" name="Shape 6303"/>
                        <wps:cNvSpPr/>
                        <wps:spPr>
                          <a:xfrm>
                            <a:off x="652310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4" name="Shape 6304"/>
                        <wps:cNvSpPr/>
                        <wps:spPr>
                          <a:xfrm>
                            <a:off x="6580760" y="72010"/>
                            <a:ext cx="57658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216026">
                                <a:moveTo>
                                  <a:pt x="0" y="0"/>
                                </a:moveTo>
                                <a:lnTo>
                                  <a:pt x="57658" y="0"/>
                                </a:lnTo>
                                <a:lnTo>
                                  <a:pt x="57658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5" name="Shape 6305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6" name="Shape 6306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7" name="Shape 6307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8" name="Shape 6308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9" style="width:538.58pt;height:22.68pt;mso-position-horizontal-relative:char;mso-position-vertical-relative:line" coordsize="68399,2880">
                <v:shape id="Shape 320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321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2/2</w:t>
                        </w:r>
                      </w:p>
                    </w:txbxContent>
                  </v:textbox>
                </v:rect>
                <v:shape id="Shape 6313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314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315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316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317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18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319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320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21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22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323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324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25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326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27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328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329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330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31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332" style="position:absolute;width:431;height:2160;left:5903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33" style="position:absolute;width:143;height:2160;left:5975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334" style="position:absolute;width:431;height:2160;left:6019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35" style="position:absolute;width:288;height:2160;left:6076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336" style="position:absolute;width:431;height:2160;left:6120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37" style="position:absolute;width:431;height:2160;left:6177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38" style="position:absolute;width:288;height:2160;left:6235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339" style="position:absolute;width:431;height:2160;left:6278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40" style="position:absolute;width:288;height:2160;left:63359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341" style="position:absolute;width:143;height:2160;left:639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342" style="position:absolute;width:431;height:2160;left:6436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43" style="position:absolute;width:143;height:2160;left:649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344" style="position:absolute;width:143;height:2160;left:6523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345" style="position:absolute;width:576;height:2160;left:65807;top:720;" coordsize="57658,216026" path="m0,0l57658,0l57658,216026l0,216026l0,0">
                  <v:stroke weight="0pt" endcap="flat" joinstyle="miter" miterlimit="10" on="false" color="#000000" opacity="0"/>
                  <v:fill on="true" color="#000000"/>
                </v:shape>
                <v:shape id="Shape 6346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6347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6348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6349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359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360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A49EB" w:rsidRDefault="00E76663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after="127" w:line="259" w:lineRule="auto"/>
        <w:ind w:left="0" w:right="-15" w:firstLine="0"/>
      </w:pPr>
      <w:r>
        <w:rPr>
          <w:sz w:val="22"/>
        </w:rPr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5</w:t>
      </w:r>
      <w:r>
        <w:rPr>
          <w:rFonts w:ascii="Arial" w:eastAsia="Arial" w:hAnsi="Arial" w:cs="Arial"/>
          <w:sz w:val="12"/>
        </w:rPr>
        <w:tab/>
        <w:t>7</w:t>
      </w:r>
      <w:r>
        <w:rPr>
          <w:rFonts w:ascii="Arial" w:eastAsia="Arial" w:hAnsi="Arial" w:cs="Arial"/>
          <w:sz w:val="12"/>
        </w:rPr>
        <w:tab/>
        <w:t>7</w:t>
      </w:r>
      <w:r>
        <w:rPr>
          <w:rFonts w:ascii="Arial" w:eastAsia="Arial" w:hAnsi="Arial" w:cs="Arial"/>
          <w:sz w:val="12"/>
        </w:rPr>
        <w:tab/>
        <w:t>4</w:t>
      </w:r>
    </w:p>
    <w:sectPr w:rsidR="005A49EB">
      <w:pgSz w:w="11906" w:h="16838"/>
      <w:pgMar w:top="567" w:right="567" w:bottom="255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EB"/>
    <w:rsid w:val="005A49EB"/>
    <w:rsid w:val="00753315"/>
    <w:rsid w:val="00E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50DD"/>
  <w15:docId w15:val="{0126451E-1D2B-41F6-8CBA-53696AE8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25" w:line="246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ind w:right="57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č.TUR135774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č.TUR135774</dc:title>
  <dc:subject>Objednávka</dc:subject>
  <dc:creator>Oblastní nemocnice Trutnov</dc:creator>
  <cp:keywords/>
  <cp:lastModifiedBy>Uživatel</cp:lastModifiedBy>
  <cp:revision>3</cp:revision>
  <cp:lastPrinted>2019-10-31T13:46:00Z</cp:lastPrinted>
  <dcterms:created xsi:type="dcterms:W3CDTF">2019-10-31T13:46:00Z</dcterms:created>
  <dcterms:modified xsi:type="dcterms:W3CDTF">2019-10-31T13:46:00Z</dcterms:modified>
</cp:coreProperties>
</file>