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Mkatabulky"/>
        <w:tblW w:w="91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xmlns:wp14="http://schemas.microsoft.com/office/word/2010/wordml" w:rsidRPr="00B71B0C" w:rsidR="005F4E95" w:rsidTr="19CA6CDA" w14:paraId="099620F5" wp14:textId="77777777">
        <w:trPr>
          <w:trHeight w:val="1656"/>
        </w:trPr>
        <w:tc>
          <w:tcPr>
            <w:tcW w:w="9122" w:type="dxa"/>
            <w:gridSpan w:val="2"/>
            <w:tcMar/>
          </w:tcPr>
          <w:p w:rsidRPr="00B71B0C" w:rsidR="005F4E95" w:rsidP="00B71B0C" w:rsidRDefault="005331B7" w14:paraId="752F1D86" wp14:textId="77777777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xmlns:wp14="http://schemas.microsoft.com/office/word/2010/wordprocessingDrawing"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1B0C" w:rsidR="005F4E95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Pr="00B71B0C" w:rsidR="005F4E95" w:rsidP="000E430B" w:rsidRDefault="000E430B" w14:paraId="5D31E1F1" wp14:textId="777777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Pr="00B71B0C" w:rsidR="005F4E95" w:rsidP="00B71B0C" w:rsidRDefault="005F4E95" w14:paraId="672A665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B71B0C" w:rsidR="005F4E95" w:rsidP="00B71B0C" w:rsidRDefault="005F4E95" w14:paraId="5F1B095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8A7E0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A7E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A7E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Pr="00B71B0C" w:rsidR="005F4E95" w:rsidP="00B71B0C" w:rsidRDefault="005F4E95" w14:paraId="0A37501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B72B0B" w:rsidR="00B71B0C" w:rsidTr="19CA6CDA" w14:paraId="498D2589" wp14:textId="77777777">
        <w:trPr>
          <w:trHeight w:val="2688"/>
        </w:trPr>
        <w:tc>
          <w:tcPr>
            <w:tcW w:w="4561" w:type="dxa"/>
            <w:tcMar/>
          </w:tcPr>
          <w:p w:rsidRPr="00644445" w:rsidR="00B71B0C" w:rsidP="00B71B0C" w:rsidRDefault="00B72B0B" w14:paraId="5BBE1412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P="00B71B0C" w:rsidRDefault="00B72B0B" w14:paraId="5DAB6C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74DADAA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P="00B71B0C" w:rsidRDefault="00644445" w14:paraId="46F2327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P="00B71B0C" w:rsidRDefault="00644445" w14:paraId="1AADB9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P="00B71B0C" w:rsidRDefault="00644445" w14:paraId="51DAA7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P="00B71B0C" w:rsidRDefault="00AF4D03" w14:paraId="3DBA656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xmlns:wp14="http://schemas.microsoft.com/office/word/2010/wordprocessingDrawing" distT="0" distB="0" distL="114300" distR="114300" simplePos="0" relativeHeight="251659264" behindDoc="0" locked="0" layoutInCell="1" allowOverlap="1" wp14:anchorId="6D375684" wp14:editId="7777777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P="00AF4D03" w:rsidRDefault="00644445" w14:paraId="0D5A33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P="00AF4D03" w:rsidRDefault="00644445" w14:paraId="02EB378F" wp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72B0B" w:rsidR="00644445" w:rsidP="00B71B0C" w:rsidRDefault="00644445" w14:paraId="29D6B04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  <w:tcMar/>
          </w:tcPr>
          <w:p w:rsidRPr="00644445" w:rsidR="00B71B0C" w:rsidP="00B71B0C" w:rsidRDefault="00B72B0B" w14:paraId="4085536A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Pr="00644445" w:rsid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P="00B71B0C" w:rsidRDefault="00644445" w14:paraId="6A05A8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17B43AF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9CA6CDA" w:rsidR="19CA6CDA"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19CA6CDA" w:rsidP="19CA6CDA" w:rsidRDefault="19CA6CDA" w14:paraId="7C24827B" w14:textId="0AE491EA">
            <w:pPr>
              <w:pStyle w:val="Normln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9CA6CDA" w:rsidR="19CA6CDA"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</w:p>
          <w:p w:rsidR="00644445" w:rsidP="00B71B0C" w:rsidRDefault="00644445" w14:paraId="72A67EB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P="00B71B0C" w:rsidRDefault="00644445" w14:paraId="5A39BB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41C8F3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726FC25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Pr="00B72B0B" w:rsidR="00644445" w:rsidP="00B71B0C" w:rsidRDefault="00644445" w14:paraId="72A3D3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554628" w:rsidP="00B71B0C" w:rsidRDefault="00554628" w14:paraId="0D0B940D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xmlns:wp14="http://schemas.microsoft.com/office/word/2010/wordml" w:rsidR="00C249D4" w:rsidTr="00211D6A" w14:paraId="15CDED65" wp14:textId="77777777">
        <w:trPr>
          <w:trHeight w:val="789"/>
        </w:trPr>
        <w:tc>
          <w:tcPr>
            <w:tcW w:w="5665" w:type="dxa"/>
          </w:tcPr>
          <w:p w:rsidR="00C249D4" w:rsidP="00B71B0C" w:rsidRDefault="00C249D4" w14:paraId="0E27B0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P="00C249D4" w:rsidRDefault="0009733C" w14:paraId="60061E4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C1FDD" w:rsidR="00C249D4" w:rsidP="00C249D4" w:rsidRDefault="00C249D4" w14:paraId="1395CA38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Pr="00CC1FDD" w:rsidR="00C249D4" w:rsidP="00C249D4" w:rsidRDefault="00C249D4" w14:paraId="5F6E7AC3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P="00B71B0C" w:rsidRDefault="00C249D4" w14:paraId="44EAFD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C249D4" w:rsidTr="00211D6A" w14:paraId="730528DF" wp14:textId="77777777">
        <w:trPr>
          <w:trHeight w:val="4413"/>
        </w:trPr>
        <w:tc>
          <w:tcPr>
            <w:tcW w:w="5665" w:type="dxa"/>
          </w:tcPr>
          <w:p w:rsidRPr="00CC1FDD" w:rsidR="00C249D4" w:rsidP="00B71B0C" w:rsidRDefault="00C249D4" w14:paraId="43398C2D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P="00B71B0C" w:rsidRDefault="00C249D4" w14:paraId="4B94D5A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B4C7E" w:rsidR="00AB4C7E" w:rsidP="00AB4C7E" w:rsidRDefault="00AB4C7E" w14:paraId="2CDA16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dodání a montáž </w:t>
            </w:r>
            <w:r w:rsidR="008A7E0C">
              <w:rPr>
                <w:rFonts w:ascii="Times New Roman" w:hAnsi="Times New Roman" w:cs="Times New Roman"/>
                <w:sz w:val="24"/>
                <w:szCs w:val="24"/>
              </w:rPr>
              <w:t>uzamykatelných kontejnerů a prodloužení stolu dle cenové nabídky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kter</w:t>
            </w:r>
            <w:r w:rsidR="008A7E0C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8A7E0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přílohou</w:t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této objednávky</w:t>
            </w:r>
          </w:p>
          <w:p w:rsidR="00C249D4" w:rsidP="00B71B0C" w:rsidRDefault="00C249D4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P="00B71B0C" w:rsidRDefault="00211D6A" w14:paraId="18D0358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Pr="00AB4C7E" w:rsidR="00211D6A" w:rsidP="00B71B0C" w:rsidRDefault="00211D6A" w14:paraId="594BF2F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C249D4" w:rsidP="00B71B0C" w:rsidRDefault="00C249D4" w14:paraId="3656B9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P="00B71B0C" w:rsidRDefault="00211D6A" w14:paraId="45FB08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049F31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531282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62486C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4EA2114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P="00B71B0C" w:rsidRDefault="00C249D4" w14:paraId="410165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P="00B71B0C" w:rsidRDefault="00C249D4" w14:paraId="4B99056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Pr="00AB4C7E" w:rsidR="00C249D4" w:rsidP="00AB4C7E" w:rsidRDefault="00C249D4" w14:paraId="1299C43A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211D6A" w:rsidP="00AB4C7E" w:rsidRDefault="00211D6A" w14:paraId="4DDBEF00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211D6A" w:rsidP="00AB4C7E" w:rsidRDefault="00211D6A" w14:paraId="3461D779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P="00AB4C7E" w:rsidRDefault="00211D6A" w14:paraId="3CF2D8B6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6173C3" w:rsidP="00AB4C7E" w:rsidRDefault="006173C3" w14:paraId="0FB78278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AB4C7E" w:rsidP="00AB4C7E" w:rsidRDefault="00AB4C7E" w14:paraId="1FC39945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AB4C7E" w:rsidP="00AB4C7E" w:rsidRDefault="00AB4C7E" w14:paraId="0562CB0E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211D6A" w:rsidP="00AB4C7E" w:rsidRDefault="008A7E0C" w14:paraId="4F7AE9AD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34E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name="_GoBack" w:id="0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063</w:t>
            </w:r>
            <w:r w:rsidRPr="00AB4C7E" w:rsidR="00C62D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B4C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4C7E" w:rsidR="00211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211D6A" w:rsidP="00B71B0C" w:rsidRDefault="00211D6A" w14:paraId="34CE0A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09733C" w:rsidP="0009733C" w:rsidRDefault="0009733C" w14:paraId="62EBF3C5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xmlns:wp14="http://schemas.microsoft.com/office/word/2010/wordml" w:rsidR="00CC1FDD" w:rsidTr="00162EF4" w14:paraId="433776B0" wp14:textId="77777777">
        <w:trPr>
          <w:trHeight w:val="477"/>
        </w:trPr>
        <w:tc>
          <w:tcPr>
            <w:tcW w:w="5098" w:type="dxa"/>
          </w:tcPr>
          <w:p w:rsidR="00CC1FDD" w:rsidP="00887E92" w:rsidRDefault="00CC1FDD" w14:paraId="1E16035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4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E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4C7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53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2" w:type="dxa"/>
            <w:vMerge w:val="restart"/>
          </w:tcPr>
          <w:p w:rsidR="00CC1FDD" w:rsidP="0009733C" w:rsidRDefault="00CC1FDD" w14:paraId="6D98A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C1FDD" w:rsidR="00CC1FDD" w:rsidP="00CC1FDD" w:rsidRDefault="00CC1FDD" w14:paraId="42BE829E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Pr="00CC1FDD" w:rsidR="00CC1FDD" w:rsidP="00CC1FDD" w:rsidRDefault="00CC1FDD" w14:paraId="2946DB82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P="00CC1FDD" w:rsidRDefault="00CC1FDD" w14:paraId="5997CC1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110FFD3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6B69937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3FE9F23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1F72F64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08CE6F9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4A29215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P="00AF4D03" w:rsidRDefault="00CC1FDD" w14:paraId="3556AB0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xmlns:wp14="http://schemas.microsoft.com/office/word/2010/wordml" w:rsidR="00CC1FDD" w:rsidTr="00162EF4" w14:paraId="553BF2F7" wp14:textId="77777777">
        <w:trPr>
          <w:trHeight w:val="427"/>
        </w:trPr>
        <w:tc>
          <w:tcPr>
            <w:tcW w:w="5098" w:type="dxa"/>
          </w:tcPr>
          <w:p w:rsidRPr="00CC1FDD" w:rsidR="00CC1FDD" w:rsidP="0009733C" w:rsidRDefault="00CC1FDD" w14:paraId="2CD6E661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P="0009733C" w:rsidRDefault="00CC1FDD" w14:paraId="61CDCE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CC1FDD" w:rsidTr="00AF4D03" w14:paraId="6E6D6678" wp14:textId="77777777">
        <w:trPr>
          <w:trHeight w:val="941"/>
        </w:trPr>
        <w:tc>
          <w:tcPr>
            <w:tcW w:w="5098" w:type="dxa"/>
          </w:tcPr>
          <w:p w:rsidRPr="00CC1FDD" w:rsidR="00CC1FDD" w:rsidP="0009733C" w:rsidRDefault="00CC1FDD" w14:paraId="1AC4E3D9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P="0009733C" w:rsidRDefault="00CC1FDD" w14:paraId="7D0766D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P="00AF4D03" w:rsidRDefault="00CC1FDD" w14:paraId="1BDCC55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P="0009733C" w:rsidRDefault="00CC1FDD" w14:paraId="6BB9E25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CC1FDD" w:rsidTr="00AF4D03" w14:paraId="44E750AB" wp14:textId="77777777">
        <w:trPr>
          <w:trHeight w:val="1256"/>
        </w:trPr>
        <w:tc>
          <w:tcPr>
            <w:tcW w:w="5098" w:type="dxa"/>
          </w:tcPr>
          <w:p w:rsidR="00CC1FDD" w:rsidP="0009733C" w:rsidRDefault="00CC1FDD" w14:paraId="2DCD744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P="0009733C" w:rsidRDefault="00CC1FDD" w14:paraId="23DE52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09733C" w:rsidRDefault="00CC1FDD" w14:paraId="182910F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P="00AF4D03" w:rsidRDefault="00CC1FDD" w14:paraId="50DD6A9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P="0009733C" w:rsidRDefault="00CC1FDD" w14:paraId="52E5622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72B0B" w:rsidR="00CC1FDD" w:rsidP="00AF4D03" w:rsidRDefault="00CC1FDD" w14:paraId="07547A01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72B0B" w:rsidR="00CC1FDD" w:rsidSect="00211D6A">
      <w:pgSz w:w="11906" w:h="16838" w:orient="portrait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06A8"/>
    <w:multiLevelType w:val="hybridMultilevel"/>
    <w:tmpl w:val="598CE322"/>
    <w:lvl w:ilvl="0" w:tplc="1268A6CC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8F6A87"/>
    <w:multiLevelType w:val="hybridMultilevel"/>
    <w:tmpl w:val="D4B25D5E"/>
    <w:lvl w:ilvl="0" w:tplc="AACA811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184A08"/>
    <w:rsid w:val="00211D6A"/>
    <w:rsid w:val="00252042"/>
    <w:rsid w:val="002C578A"/>
    <w:rsid w:val="00323E67"/>
    <w:rsid w:val="005331B7"/>
    <w:rsid w:val="00534E1D"/>
    <w:rsid w:val="00554628"/>
    <w:rsid w:val="005975AD"/>
    <w:rsid w:val="005C574C"/>
    <w:rsid w:val="005F4E95"/>
    <w:rsid w:val="00600F89"/>
    <w:rsid w:val="006173C3"/>
    <w:rsid w:val="00644445"/>
    <w:rsid w:val="0078137F"/>
    <w:rsid w:val="00887E92"/>
    <w:rsid w:val="008A7E0C"/>
    <w:rsid w:val="008F4382"/>
    <w:rsid w:val="00A0207F"/>
    <w:rsid w:val="00A04DDC"/>
    <w:rsid w:val="00AB4C7E"/>
    <w:rsid w:val="00AF4D03"/>
    <w:rsid w:val="00B35E3E"/>
    <w:rsid w:val="00B71B0C"/>
    <w:rsid w:val="00B72B0B"/>
    <w:rsid w:val="00C043CA"/>
    <w:rsid w:val="00C249D4"/>
    <w:rsid w:val="00C33690"/>
    <w:rsid w:val="00C53704"/>
    <w:rsid w:val="00C62DA1"/>
    <w:rsid w:val="00CA5F78"/>
    <w:rsid w:val="00CC1FDD"/>
    <w:rsid w:val="00D62E9E"/>
    <w:rsid w:val="00D65156"/>
    <w:rsid w:val="00E85F35"/>
    <w:rsid w:val="00F07B2B"/>
    <w:rsid w:val="00F96F9F"/>
    <w:rsid w:val="19C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68DE"/>
  <w15:chartTrackingRefBased/>
  <w15:docId w15:val="{6B7A97E8-FCAD-4DFD-A43E-CD8B5702B6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Uživatel systému Windows</dc:creator>
  <keywords/>
  <dc:description/>
  <lastModifiedBy>Milan Stachoň</lastModifiedBy>
  <revision>12</revision>
  <lastPrinted>2019-10-21T09:59:00.0000000Z</lastPrinted>
  <dcterms:created xsi:type="dcterms:W3CDTF">2018-09-05T10:55:00.0000000Z</dcterms:created>
  <dcterms:modified xsi:type="dcterms:W3CDTF">2019-10-22T12:23:57.7231955Z</dcterms:modified>
</coreProperties>
</file>