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02" w:rsidRPr="00A67FAD" w:rsidRDefault="00053702" w:rsidP="00053702">
      <w:pPr>
        <w:pStyle w:val="Nzev"/>
        <w:rPr>
          <w:rFonts w:ascii="Arial" w:hAnsi="Arial" w:cs="Arial"/>
          <w:caps/>
          <w:sz w:val="22"/>
          <w:szCs w:val="22"/>
        </w:rPr>
      </w:pPr>
      <w:r w:rsidRPr="00A67FAD">
        <w:rPr>
          <w:rFonts w:ascii="Arial" w:hAnsi="Arial" w:cs="Arial"/>
          <w:caps/>
          <w:sz w:val="22"/>
          <w:szCs w:val="22"/>
        </w:rPr>
        <w:t>Smlouva o vypořádání závazků</w:t>
      </w:r>
    </w:p>
    <w:p w:rsidR="0042172D" w:rsidRPr="00A67FAD" w:rsidRDefault="0042172D" w:rsidP="00A67FA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:rsidR="00053702" w:rsidRPr="00F011E6" w:rsidRDefault="00053702" w:rsidP="0005370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>uzavřená dle § 1746, odst. 2 zákona č. 89/2012 Sb., občanský zákoník, v platném znění, mezi těmito smluvními stranami:</w:t>
      </w:r>
    </w:p>
    <w:p w:rsidR="00053702" w:rsidRPr="00F011E6" w:rsidRDefault="00053702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:rsidR="00A67FAD" w:rsidRPr="00F011E6" w:rsidRDefault="00A67FAD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:rsidR="001F0AE0" w:rsidRPr="001F0AE0" w:rsidRDefault="001F0AE0" w:rsidP="00A67FAD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  <w:r w:rsidRPr="001F0AE0">
        <w:rPr>
          <w:rFonts w:ascii="Arial" w:hAnsi="Arial" w:cs="Arial"/>
          <w:b/>
          <w:sz w:val="22"/>
          <w:szCs w:val="22"/>
        </w:rPr>
        <w:t xml:space="preserve">Thomayerova nemocnice </w:t>
      </w:r>
    </w:p>
    <w:p w:rsidR="001F0AE0" w:rsidRDefault="001F0AE0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F0AE0">
        <w:rPr>
          <w:rFonts w:ascii="Arial" w:hAnsi="Arial" w:cs="Arial"/>
          <w:sz w:val="22"/>
          <w:szCs w:val="22"/>
        </w:rPr>
        <w:t xml:space="preserve">IČO: 00064190 </w:t>
      </w:r>
    </w:p>
    <w:p w:rsidR="001F0AE0" w:rsidRDefault="001F0AE0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F0AE0">
        <w:rPr>
          <w:rFonts w:ascii="Arial" w:hAnsi="Arial" w:cs="Arial"/>
          <w:sz w:val="22"/>
          <w:szCs w:val="22"/>
        </w:rPr>
        <w:t xml:space="preserve">Datová schránka: </w:t>
      </w:r>
      <w:proofErr w:type="spellStart"/>
      <w:r w:rsidRPr="001F0AE0">
        <w:rPr>
          <w:rFonts w:ascii="Arial" w:hAnsi="Arial" w:cs="Arial"/>
          <w:sz w:val="22"/>
          <w:szCs w:val="22"/>
        </w:rPr>
        <w:t>asykkbj</w:t>
      </w:r>
      <w:proofErr w:type="spellEnd"/>
      <w:r w:rsidRPr="001F0AE0">
        <w:rPr>
          <w:rFonts w:ascii="Arial" w:hAnsi="Arial" w:cs="Arial"/>
          <w:sz w:val="22"/>
          <w:szCs w:val="22"/>
        </w:rPr>
        <w:t xml:space="preserve"> </w:t>
      </w:r>
    </w:p>
    <w:p w:rsidR="001F0AE0" w:rsidRDefault="001F0AE0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F0AE0">
        <w:rPr>
          <w:rFonts w:ascii="Arial" w:hAnsi="Arial" w:cs="Arial"/>
          <w:sz w:val="22"/>
          <w:szCs w:val="22"/>
        </w:rPr>
        <w:t xml:space="preserve">Adresa: Vídeňská 800/5, 14000 Praha 4, CZ </w:t>
      </w:r>
    </w:p>
    <w:p w:rsidR="00A67FAD" w:rsidRPr="00F011E6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>(dále jen „</w:t>
      </w:r>
      <w:r w:rsidRPr="00F011E6">
        <w:rPr>
          <w:rFonts w:ascii="Arial" w:hAnsi="Arial" w:cs="Arial"/>
          <w:b/>
          <w:bCs/>
          <w:sz w:val="22"/>
          <w:szCs w:val="22"/>
        </w:rPr>
        <w:t>objednatel“</w:t>
      </w:r>
      <w:r w:rsidR="00856B62">
        <w:rPr>
          <w:rFonts w:ascii="Arial" w:hAnsi="Arial" w:cs="Arial"/>
          <w:b/>
          <w:bCs/>
          <w:sz w:val="22"/>
          <w:szCs w:val="22"/>
        </w:rPr>
        <w:t xml:space="preserve"> </w:t>
      </w:r>
      <w:r w:rsidR="00856B62" w:rsidRPr="00856B62">
        <w:rPr>
          <w:rFonts w:ascii="Arial" w:hAnsi="Arial" w:cs="Arial"/>
          <w:bCs/>
          <w:sz w:val="22"/>
          <w:szCs w:val="22"/>
        </w:rPr>
        <w:t xml:space="preserve">nebo </w:t>
      </w:r>
      <w:r w:rsidR="00856B62">
        <w:rPr>
          <w:rFonts w:ascii="Arial" w:hAnsi="Arial" w:cs="Arial"/>
          <w:b/>
          <w:bCs/>
          <w:sz w:val="22"/>
          <w:szCs w:val="22"/>
        </w:rPr>
        <w:t>„smluvní strana“</w:t>
      </w:r>
      <w:r w:rsidRPr="00F011E6">
        <w:rPr>
          <w:rFonts w:ascii="Arial" w:hAnsi="Arial" w:cs="Arial"/>
          <w:sz w:val="22"/>
          <w:szCs w:val="22"/>
        </w:rPr>
        <w:t xml:space="preserve">) </w:t>
      </w:r>
    </w:p>
    <w:p w:rsidR="00A67FAD" w:rsidRPr="00F011E6" w:rsidRDefault="00A67FAD" w:rsidP="00A67FAD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 xml:space="preserve">a </w:t>
      </w:r>
    </w:p>
    <w:p w:rsidR="00442F8D" w:rsidRDefault="00F75F11" w:rsidP="00A67FAD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MEDITRADE spol. s r.o.</w:t>
      </w:r>
    </w:p>
    <w:p w:rsidR="00442F8D" w:rsidRPr="00442F8D" w:rsidRDefault="00F75F11" w:rsidP="00A67FAD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IČO: 48390186</w:t>
      </w:r>
    </w:p>
    <w:p w:rsidR="00442F8D" w:rsidRPr="00442F8D" w:rsidRDefault="00442F8D" w:rsidP="00A67FAD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 w:rsidRPr="00442F8D">
        <w:rPr>
          <w:rFonts w:ascii="Arial" w:hAnsi="Arial" w:cs="Arial"/>
          <w:bCs/>
          <w:sz w:val="22"/>
          <w:szCs w:val="22"/>
        </w:rPr>
        <w:t xml:space="preserve">Datová schránka: </w:t>
      </w:r>
      <w:r w:rsidR="00F75F11">
        <w:rPr>
          <w:rFonts w:ascii="Arial" w:hAnsi="Arial" w:cs="Arial"/>
          <w:bCs/>
          <w:sz w:val="22"/>
          <w:szCs w:val="22"/>
        </w:rPr>
        <w:t>rd7kxd9</w:t>
      </w:r>
    </w:p>
    <w:p w:rsidR="00442F8D" w:rsidRPr="00442F8D" w:rsidRDefault="00442F8D" w:rsidP="00A67FAD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 w:rsidRPr="00442F8D">
        <w:rPr>
          <w:rFonts w:ascii="Arial" w:hAnsi="Arial" w:cs="Arial"/>
          <w:bCs/>
          <w:sz w:val="22"/>
          <w:szCs w:val="22"/>
        </w:rPr>
        <w:t xml:space="preserve">Adresa: </w:t>
      </w:r>
      <w:r w:rsidR="00F75F11">
        <w:rPr>
          <w:rFonts w:ascii="Arial" w:hAnsi="Arial" w:cs="Arial"/>
          <w:bCs/>
          <w:sz w:val="22"/>
          <w:szCs w:val="22"/>
        </w:rPr>
        <w:t xml:space="preserve">Příbramská 1337/9, Slezská Ostrava, </w:t>
      </w:r>
      <w:proofErr w:type="gramStart"/>
      <w:r w:rsidR="00F75F11">
        <w:rPr>
          <w:rFonts w:ascii="Arial" w:hAnsi="Arial" w:cs="Arial"/>
          <w:bCs/>
          <w:sz w:val="22"/>
          <w:szCs w:val="22"/>
        </w:rPr>
        <w:t>710 00  Ostrava</w:t>
      </w:r>
      <w:proofErr w:type="gramEnd"/>
      <w:r w:rsidRPr="00442F8D">
        <w:rPr>
          <w:rFonts w:ascii="Arial" w:hAnsi="Arial" w:cs="Arial"/>
          <w:bCs/>
          <w:sz w:val="22"/>
          <w:szCs w:val="22"/>
        </w:rPr>
        <w:t xml:space="preserve"> </w:t>
      </w:r>
    </w:p>
    <w:p w:rsidR="00A67FAD" w:rsidRPr="00F011E6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>(dále jen „</w:t>
      </w:r>
      <w:r w:rsidRPr="00F011E6">
        <w:rPr>
          <w:rFonts w:ascii="Arial" w:hAnsi="Arial" w:cs="Arial"/>
          <w:b/>
          <w:bCs/>
          <w:sz w:val="22"/>
          <w:szCs w:val="22"/>
        </w:rPr>
        <w:t>dodavatel“</w:t>
      </w:r>
      <w:r w:rsidR="00856B62">
        <w:rPr>
          <w:rFonts w:ascii="Arial" w:hAnsi="Arial" w:cs="Arial"/>
          <w:b/>
          <w:bCs/>
          <w:sz w:val="22"/>
          <w:szCs w:val="22"/>
        </w:rPr>
        <w:t xml:space="preserve"> </w:t>
      </w:r>
      <w:r w:rsidR="00856B62" w:rsidRPr="00856B62">
        <w:rPr>
          <w:rFonts w:ascii="Arial" w:hAnsi="Arial" w:cs="Arial"/>
          <w:bCs/>
          <w:sz w:val="22"/>
          <w:szCs w:val="22"/>
        </w:rPr>
        <w:t>nebo</w:t>
      </w:r>
      <w:r w:rsidR="00856B62">
        <w:rPr>
          <w:rFonts w:ascii="Arial" w:hAnsi="Arial" w:cs="Arial"/>
          <w:b/>
          <w:bCs/>
          <w:sz w:val="22"/>
          <w:szCs w:val="22"/>
        </w:rPr>
        <w:t xml:space="preserve"> </w:t>
      </w:r>
      <w:r w:rsidR="00856B62">
        <w:rPr>
          <w:rFonts w:ascii="Arial" w:hAnsi="Arial" w:cs="Arial"/>
          <w:sz w:val="22"/>
          <w:szCs w:val="22"/>
        </w:rPr>
        <w:t>„</w:t>
      </w:r>
      <w:r w:rsidR="00856B62" w:rsidRPr="00856B62">
        <w:rPr>
          <w:rFonts w:ascii="Arial" w:hAnsi="Arial" w:cs="Arial"/>
          <w:b/>
          <w:sz w:val="22"/>
          <w:szCs w:val="22"/>
        </w:rPr>
        <w:t>smluvní strana</w:t>
      </w:r>
      <w:r w:rsidR="00856B62">
        <w:rPr>
          <w:rFonts w:ascii="Arial" w:hAnsi="Arial" w:cs="Arial"/>
          <w:sz w:val="22"/>
          <w:szCs w:val="22"/>
        </w:rPr>
        <w:t>“</w:t>
      </w:r>
      <w:r w:rsidRPr="00F011E6">
        <w:rPr>
          <w:rFonts w:ascii="Arial" w:hAnsi="Arial" w:cs="Arial"/>
          <w:sz w:val="22"/>
          <w:szCs w:val="22"/>
        </w:rPr>
        <w:t xml:space="preserve">) </w:t>
      </w:r>
    </w:p>
    <w:p w:rsidR="00A67FAD" w:rsidRPr="00F011E6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DA2A20" w:rsidRPr="00F011E6" w:rsidRDefault="00DA2A20" w:rsidP="00764D6E">
      <w:pPr>
        <w:spacing w:after="0" w:line="240" w:lineRule="auto"/>
        <w:rPr>
          <w:rFonts w:ascii="Arial" w:hAnsi="Arial" w:cs="Arial"/>
        </w:rPr>
      </w:pPr>
    </w:p>
    <w:p w:rsidR="005826C5" w:rsidRPr="00F011E6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I.</w:t>
      </w:r>
    </w:p>
    <w:p w:rsidR="005826C5" w:rsidRPr="00F011E6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Popis skutkového stavu</w:t>
      </w:r>
    </w:p>
    <w:p w:rsidR="00764D6E" w:rsidRPr="00F011E6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:rsidR="00601952" w:rsidRDefault="00F011E6" w:rsidP="00442F8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Smluvní strany uzavřely </w:t>
      </w:r>
    </w:p>
    <w:p w:rsidR="00BF4EA6" w:rsidRPr="00D13223" w:rsidRDefault="00F75F11" w:rsidP="00F75F11">
      <w:pPr>
        <w:pStyle w:val="Odstavecseseznamem"/>
        <w:numPr>
          <w:ilvl w:val="0"/>
          <w:numId w:val="13"/>
        </w:numPr>
        <w:ind w:left="360"/>
        <w:rPr>
          <w:rFonts w:ascii="Arial" w:hAnsi="Arial" w:cs="Arial"/>
        </w:rPr>
      </w:pPr>
      <w:r w:rsidRPr="00D13223">
        <w:rPr>
          <w:rFonts w:ascii="Arial" w:hAnsi="Arial" w:cs="Arial"/>
        </w:rPr>
        <w:t xml:space="preserve">Dne </w:t>
      </w:r>
      <w:proofErr w:type="gramStart"/>
      <w:r w:rsidRPr="00D13223">
        <w:rPr>
          <w:rFonts w:ascii="Arial" w:hAnsi="Arial" w:cs="Arial"/>
        </w:rPr>
        <w:t>7.3.2018</w:t>
      </w:r>
      <w:proofErr w:type="gramEnd"/>
      <w:r w:rsidR="00442F8D" w:rsidRPr="00D13223">
        <w:rPr>
          <w:rFonts w:ascii="Arial" w:hAnsi="Arial" w:cs="Arial"/>
        </w:rPr>
        <w:t xml:space="preserve"> </w:t>
      </w:r>
      <w:r w:rsidR="00856B62" w:rsidRPr="00D13223">
        <w:rPr>
          <w:rFonts w:ascii="Arial" w:hAnsi="Arial" w:cs="Arial"/>
        </w:rPr>
        <w:t xml:space="preserve">objednávku </w:t>
      </w:r>
      <w:r w:rsidRPr="00D13223">
        <w:rPr>
          <w:rFonts w:ascii="Arial" w:hAnsi="Arial" w:cs="Arial"/>
        </w:rPr>
        <w:t xml:space="preserve">č. 106919 </w:t>
      </w:r>
      <w:r w:rsidR="00856B62" w:rsidRPr="00D13223">
        <w:rPr>
          <w:rFonts w:ascii="Arial" w:hAnsi="Arial" w:cs="Arial"/>
        </w:rPr>
        <w:t>v hodnotě</w:t>
      </w:r>
      <w:r w:rsidR="00442F8D" w:rsidRPr="00D13223">
        <w:rPr>
          <w:rFonts w:ascii="Arial" w:hAnsi="Arial" w:cs="Arial"/>
        </w:rPr>
        <w:t xml:space="preserve"> </w:t>
      </w:r>
      <w:r w:rsidRPr="00D13223">
        <w:rPr>
          <w:rFonts w:ascii="Arial" w:hAnsi="Arial" w:cs="Arial"/>
        </w:rPr>
        <w:t>59.294</w:t>
      </w:r>
      <w:r w:rsidR="00442F8D" w:rsidRPr="00D13223">
        <w:rPr>
          <w:rFonts w:ascii="Arial" w:hAnsi="Arial" w:cs="Arial"/>
        </w:rPr>
        <w:t xml:space="preserve">,- CZK </w:t>
      </w:r>
      <w:r w:rsidR="00637C78" w:rsidRPr="00D13223">
        <w:rPr>
          <w:rFonts w:ascii="Arial" w:hAnsi="Arial" w:cs="Arial"/>
        </w:rPr>
        <w:t xml:space="preserve"> </w:t>
      </w:r>
      <w:r w:rsidR="00856B62" w:rsidRPr="00D13223">
        <w:rPr>
          <w:rFonts w:ascii="Arial" w:hAnsi="Arial" w:cs="Arial"/>
        </w:rPr>
        <w:t>bez DPH</w:t>
      </w:r>
      <w:r w:rsidR="00BF4EA6" w:rsidRPr="00D13223">
        <w:rPr>
          <w:rFonts w:ascii="Arial" w:hAnsi="Arial" w:cs="Arial"/>
        </w:rPr>
        <w:t>, jejímž předmětem bylo:</w:t>
      </w:r>
      <w:r w:rsidR="00601952" w:rsidRPr="00D13223">
        <w:rPr>
          <w:rFonts w:ascii="Arial" w:hAnsi="Arial" w:cs="Arial"/>
        </w:rPr>
        <w:t xml:space="preserve"> </w:t>
      </w:r>
    </w:p>
    <w:p w:rsidR="00F75F11" w:rsidRPr="00D13223" w:rsidRDefault="00F75F11" w:rsidP="00F75F11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D13223">
        <w:rPr>
          <w:rFonts w:ascii="Arial" w:hAnsi="Arial" w:cs="Arial"/>
          <w:sz w:val="18"/>
          <w:szCs w:val="18"/>
        </w:rPr>
        <w:t>PASKA SYSTÉM ZAVES.TVT OBTUR. DEVICE 8100</w:t>
      </w:r>
      <w:r w:rsidRPr="00D13223">
        <w:rPr>
          <w:rFonts w:ascii="Arial" w:hAnsi="Arial" w:cs="Arial"/>
          <w:sz w:val="18"/>
          <w:szCs w:val="18"/>
        </w:rPr>
        <w:tab/>
        <w:t>810081L</w:t>
      </w:r>
      <w:r w:rsidR="00A3368A" w:rsidRPr="00D13223">
        <w:rPr>
          <w:rFonts w:ascii="Arial" w:hAnsi="Arial" w:cs="Arial"/>
          <w:sz w:val="18"/>
          <w:szCs w:val="18"/>
        </w:rPr>
        <w:tab/>
      </w:r>
      <w:r w:rsidRPr="00D13223">
        <w:rPr>
          <w:rFonts w:ascii="Arial" w:hAnsi="Arial" w:cs="Arial"/>
          <w:sz w:val="18"/>
          <w:szCs w:val="18"/>
        </w:rPr>
        <w:tab/>
        <w:t>2</w:t>
      </w:r>
    </w:p>
    <w:p w:rsidR="00F75F11" w:rsidRPr="00D13223" w:rsidRDefault="00F75F11" w:rsidP="00F75F11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D13223">
        <w:rPr>
          <w:rFonts w:ascii="Arial" w:hAnsi="Arial" w:cs="Arial"/>
          <w:sz w:val="18"/>
          <w:szCs w:val="18"/>
        </w:rPr>
        <w:t>PASKA TVT ABBREVO TVTOML MEDITRADE</w:t>
      </w:r>
      <w:r w:rsidRPr="00D13223">
        <w:rPr>
          <w:rFonts w:ascii="Arial" w:hAnsi="Arial" w:cs="Arial"/>
          <w:sz w:val="18"/>
          <w:szCs w:val="18"/>
        </w:rPr>
        <w:tab/>
      </w:r>
      <w:r w:rsidRPr="00D13223">
        <w:rPr>
          <w:rFonts w:ascii="Arial" w:hAnsi="Arial" w:cs="Arial"/>
          <w:sz w:val="18"/>
          <w:szCs w:val="18"/>
        </w:rPr>
        <w:tab/>
        <w:t>TVTOML</w:t>
      </w:r>
      <w:r w:rsidRPr="00D13223">
        <w:rPr>
          <w:rFonts w:ascii="Arial" w:hAnsi="Arial" w:cs="Arial"/>
          <w:sz w:val="18"/>
          <w:szCs w:val="18"/>
        </w:rPr>
        <w:tab/>
        <w:t>2</w:t>
      </w:r>
    </w:p>
    <w:p w:rsidR="00F75F11" w:rsidRPr="00A3368A" w:rsidRDefault="00F75F11" w:rsidP="00F75F11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D13223">
        <w:rPr>
          <w:rFonts w:ascii="Arial" w:hAnsi="Arial" w:cs="Arial"/>
          <w:sz w:val="18"/>
          <w:szCs w:val="18"/>
        </w:rPr>
        <w:t>CS40G-X KATR ZAKRIV 40 GREENCART 1KS</w:t>
      </w:r>
      <w:r w:rsidRPr="00D13223">
        <w:rPr>
          <w:rFonts w:ascii="Arial" w:hAnsi="Arial" w:cs="Arial"/>
          <w:sz w:val="18"/>
          <w:szCs w:val="18"/>
        </w:rPr>
        <w:tab/>
      </w:r>
      <w:r w:rsidRPr="00D13223">
        <w:rPr>
          <w:rFonts w:ascii="Arial" w:hAnsi="Arial" w:cs="Arial"/>
          <w:sz w:val="18"/>
          <w:szCs w:val="18"/>
        </w:rPr>
        <w:tab/>
        <w:t>CS40G-X</w:t>
      </w:r>
      <w:r w:rsidRPr="00D13223">
        <w:rPr>
          <w:rFonts w:ascii="Arial" w:hAnsi="Arial" w:cs="Arial"/>
          <w:sz w:val="18"/>
          <w:szCs w:val="18"/>
        </w:rPr>
        <w:tab/>
        <w:t>1</w:t>
      </w:r>
    </w:p>
    <w:p w:rsidR="00601952" w:rsidRPr="007529DB" w:rsidRDefault="00F75F11" w:rsidP="00F75F11">
      <w:pPr>
        <w:pStyle w:val="Odstavecseseznamem"/>
        <w:numPr>
          <w:ilvl w:val="0"/>
          <w:numId w:val="13"/>
        </w:numPr>
        <w:ind w:left="360"/>
        <w:rPr>
          <w:rFonts w:ascii="Arial" w:hAnsi="Arial" w:cs="Arial"/>
        </w:rPr>
      </w:pPr>
      <w:r w:rsidRPr="007529DB">
        <w:rPr>
          <w:rFonts w:ascii="Arial" w:hAnsi="Arial" w:cs="Arial"/>
        </w:rPr>
        <w:t>D</w:t>
      </w:r>
      <w:r w:rsidR="00601952" w:rsidRPr="007529DB">
        <w:rPr>
          <w:rFonts w:ascii="Arial" w:hAnsi="Arial" w:cs="Arial"/>
        </w:rPr>
        <w:t xml:space="preserve">ne </w:t>
      </w:r>
      <w:proofErr w:type="gramStart"/>
      <w:r w:rsidRPr="007529DB">
        <w:rPr>
          <w:rFonts w:ascii="Arial" w:hAnsi="Arial" w:cs="Arial"/>
        </w:rPr>
        <w:t>19.3.2018</w:t>
      </w:r>
      <w:proofErr w:type="gramEnd"/>
      <w:r w:rsidR="00601952" w:rsidRPr="007529DB">
        <w:rPr>
          <w:rFonts w:ascii="Arial" w:hAnsi="Arial" w:cs="Arial"/>
        </w:rPr>
        <w:t xml:space="preserve"> objednávku</w:t>
      </w:r>
      <w:r w:rsidRPr="007529DB">
        <w:rPr>
          <w:rFonts w:ascii="Arial" w:hAnsi="Arial" w:cs="Arial"/>
        </w:rPr>
        <w:t xml:space="preserve"> č. 107401</w:t>
      </w:r>
      <w:r w:rsidR="00601952" w:rsidRPr="007529DB">
        <w:rPr>
          <w:rFonts w:ascii="Arial" w:hAnsi="Arial" w:cs="Arial"/>
        </w:rPr>
        <w:t xml:space="preserve"> v hodnotě </w:t>
      </w:r>
      <w:r w:rsidRPr="007529DB">
        <w:rPr>
          <w:rFonts w:ascii="Arial" w:hAnsi="Arial" w:cs="Arial"/>
        </w:rPr>
        <w:t>72815</w:t>
      </w:r>
      <w:r w:rsidR="00601952" w:rsidRPr="007529DB">
        <w:rPr>
          <w:rFonts w:ascii="Arial" w:hAnsi="Arial" w:cs="Arial"/>
        </w:rPr>
        <w:t xml:space="preserve">,- CZK  bez DPH, jejímž předmětem bylo: </w:t>
      </w:r>
    </w:p>
    <w:p w:rsidR="00F75F11" w:rsidRPr="007529DB" w:rsidRDefault="00F75F11" w:rsidP="00F75F11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7529DB">
        <w:rPr>
          <w:rFonts w:ascii="Arial" w:hAnsi="Arial" w:cs="Arial"/>
          <w:sz w:val="18"/>
          <w:szCs w:val="18"/>
        </w:rPr>
        <w:t>ECR60BU ZASOBNIK ECHELON 60MM MODRY</w:t>
      </w:r>
      <w:r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ab/>
        <w:t>ECR60BU</w:t>
      </w:r>
      <w:r w:rsidRPr="007529DB">
        <w:rPr>
          <w:rFonts w:ascii="Arial" w:hAnsi="Arial" w:cs="Arial"/>
          <w:sz w:val="18"/>
          <w:szCs w:val="18"/>
        </w:rPr>
        <w:tab/>
        <w:t>8</w:t>
      </w:r>
    </w:p>
    <w:p w:rsidR="00F75F11" w:rsidRPr="007529DB" w:rsidRDefault="00F75F11" w:rsidP="00F75F11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7529DB">
        <w:rPr>
          <w:rFonts w:ascii="Arial" w:hAnsi="Arial" w:cs="Arial"/>
          <w:sz w:val="18"/>
          <w:szCs w:val="18"/>
        </w:rPr>
        <w:t>STAPLER ECHELON FLEX EC60AU MEDITRADE</w:t>
      </w:r>
      <w:r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ab/>
        <w:t>EC60AU</w:t>
      </w:r>
      <w:r w:rsidR="00A3368A"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ab/>
        <w:t>3</w:t>
      </w:r>
    </w:p>
    <w:p w:rsidR="00F75F11" w:rsidRPr="007529DB" w:rsidRDefault="00F75F11" w:rsidP="00F75F11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7529DB">
        <w:rPr>
          <w:rFonts w:ascii="Arial" w:hAnsi="Arial" w:cs="Arial"/>
          <w:sz w:val="18"/>
          <w:szCs w:val="18"/>
        </w:rPr>
        <w:t>ZASOBNIK DO TLC75 MODRY TCR75U</w:t>
      </w:r>
      <w:r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ab/>
      </w:r>
      <w:proofErr w:type="spellStart"/>
      <w:r w:rsidRPr="007529DB">
        <w:rPr>
          <w:rFonts w:ascii="Arial" w:hAnsi="Arial" w:cs="Arial"/>
          <w:sz w:val="18"/>
          <w:szCs w:val="18"/>
        </w:rPr>
        <w:t>TCR75U</w:t>
      </w:r>
      <w:proofErr w:type="spellEnd"/>
      <w:r w:rsidR="00A3368A"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ab/>
        <w:t>4</w:t>
      </w:r>
    </w:p>
    <w:p w:rsidR="00F75F11" w:rsidRPr="00A3368A" w:rsidRDefault="00F75F11" w:rsidP="00F75F11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7529DB">
        <w:rPr>
          <w:rFonts w:ascii="Arial" w:hAnsi="Arial" w:cs="Arial"/>
          <w:sz w:val="18"/>
          <w:szCs w:val="18"/>
        </w:rPr>
        <w:t>BONE WAX 2.5 g 12 KS MEDITRADE OST</w:t>
      </w:r>
      <w:r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ab/>
        <w:t>W810T</w:t>
      </w:r>
      <w:r w:rsidRPr="007529DB">
        <w:rPr>
          <w:rFonts w:ascii="Arial" w:hAnsi="Arial" w:cs="Arial"/>
          <w:sz w:val="18"/>
          <w:szCs w:val="18"/>
        </w:rPr>
        <w:tab/>
      </w:r>
      <w:r w:rsidR="00A3368A" w:rsidRPr="007529DB">
        <w:rPr>
          <w:rFonts w:ascii="Arial" w:hAnsi="Arial" w:cs="Arial"/>
          <w:sz w:val="18"/>
          <w:szCs w:val="18"/>
        </w:rPr>
        <w:tab/>
      </w:r>
      <w:r w:rsidRPr="007529DB">
        <w:rPr>
          <w:rFonts w:ascii="Arial" w:hAnsi="Arial" w:cs="Arial"/>
          <w:sz w:val="18"/>
          <w:szCs w:val="18"/>
        </w:rPr>
        <w:t>1</w:t>
      </w:r>
    </w:p>
    <w:p w:rsidR="00601952" w:rsidRPr="007529DB" w:rsidRDefault="00601952" w:rsidP="00F75F11">
      <w:pPr>
        <w:pStyle w:val="Odstavecseseznamem"/>
        <w:numPr>
          <w:ilvl w:val="0"/>
          <w:numId w:val="13"/>
        </w:numPr>
        <w:ind w:left="360"/>
        <w:rPr>
          <w:rFonts w:ascii="Arial" w:hAnsi="Arial" w:cs="Arial"/>
          <w:highlight w:val="yellow"/>
        </w:rPr>
      </w:pPr>
      <w:r w:rsidRPr="007529DB">
        <w:rPr>
          <w:rFonts w:ascii="Arial" w:hAnsi="Arial" w:cs="Arial"/>
          <w:highlight w:val="yellow"/>
        </w:rPr>
        <w:t xml:space="preserve">dne </w:t>
      </w:r>
      <w:proofErr w:type="gramStart"/>
      <w:r w:rsidR="00F75F11" w:rsidRPr="007529DB">
        <w:rPr>
          <w:rFonts w:ascii="Arial" w:hAnsi="Arial" w:cs="Arial"/>
          <w:highlight w:val="yellow"/>
        </w:rPr>
        <w:t>3.4.2018</w:t>
      </w:r>
      <w:proofErr w:type="gramEnd"/>
      <w:r w:rsidRPr="007529DB">
        <w:rPr>
          <w:rFonts w:ascii="Arial" w:hAnsi="Arial" w:cs="Arial"/>
          <w:highlight w:val="yellow"/>
        </w:rPr>
        <w:t xml:space="preserve"> objednávku </w:t>
      </w:r>
      <w:r w:rsidR="00F75F11" w:rsidRPr="007529DB">
        <w:rPr>
          <w:rFonts w:ascii="Arial" w:hAnsi="Arial" w:cs="Arial"/>
          <w:highlight w:val="yellow"/>
        </w:rPr>
        <w:t xml:space="preserve">č. 108433 </w:t>
      </w:r>
      <w:r w:rsidRPr="007529DB">
        <w:rPr>
          <w:rFonts w:ascii="Arial" w:hAnsi="Arial" w:cs="Arial"/>
          <w:highlight w:val="yellow"/>
        </w:rPr>
        <w:t xml:space="preserve">v hodnotě </w:t>
      </w:r>
      <w:r w:rsidR="00F75F11" w:rsidRPr="007529DB">
        <w:rPr>
          <w:rFonts w:ascii="Arial" w:hAnsi="Arial" w:cs="Arial"/>
          <w:highlight w:val="yellow"/>
        </w:rPr>
        <w:t>60.316</w:t>
      </w:r>
      <w:r w:rsidRPr="007529DB">
        <w:rPr>
          <w:rFonts w:ascii="Arial" w:hAnsi="Arial" w:cs="Arial"/>
          <w:highlight w:val="yellow"/>
        </w:rPr>
        <w:t xml:space="preserve">,- CZK  bez DPH, jejímž předmětem bylo: </w:t>
      </w:r>
    </w:p>
    <w:p w:rsidR="00F75F11" w:rsidRPr="007529DB" w:rsidRDefault="00A3368A" w:rsidP="00F75F11">
      <w:pPr>
        <w:pStyle w:val="Odstavecseseznamem"/>
        <w:ind w:left="360"/>
        <w:rPr>
          <w:rFonts w:ascii="Arial" w:hAnsi="Arial" w:cs="Arial"/>
          <w:sz w:val="18"/>
          <w:szCs w:val="18"/>
          <w:highlight w:val="yellow"/>
        </w:rPr>
      </w:pPr>
      <w:r w:rsidRPr="007529DB">
        <w:rPr>
          <w:rFonts w:ascii="Arial" w:hAnsi="Arial" w:cs="Arial"/>
          <w:sz w:val="18"/>
          <w:szCs w:val="18"/>
          <w:highlight w:val="yellow"/>
        </w:rPr>
        <w:t>ECR60BU ZASOBNIK ECHELON 60MM MODRY</w:t>
      </w:r>
      <w:r w:rsidRPr="007529DB">
        <w:rPr>
          <w:rFonts w:ascii="Arial" w:hAnsi="Arial" w:cs="Arial"/>
          <w:sz w:val="18"/>
          <w:szCs w:val="18"/>
          <w:highlight w:val="yellow"/>
        </w:rPr>
        <w:tab/>
      </w:r>
      <w:r w:rsidRPr="007529DB">
        <w:rPr>
          <w:rFonts w:ascii="Arial" w:hAnsi="Arial" w:cs="Arial"/>
          <w:sz w:val="18"/>
          <w:szCs w:val="18"/>
          <w:highlight w:val="yellow"/>
        </w:rPr>
        <w:tab/>
        <w:t>ECR60BU</w:t>
      </w:r>
      <w:r w:rsidRPr="007529DB">
        <w:rPr>
          <w:rFonts w:ascii="Arial" w:hAnsi="Arial" w:cs="Arial"/>
          <w:sz w:val="18"/>
          <w:szCs w:val="18"/>
          <w:highlight w:val="yellow"/>
        </w:rPr>
        <w:tab/>
        <w:t>8</w:t>
      </w:r>
    </w:p>
    <w:p w:rsidR="00A3368A" w:rsidRPr="00A3368A" w:rsidRDefault="00A3368A" w:rsidP="00F75F11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7529DB">
        <w:rPr>
          <w:rFonts w:ascii="Arial" w:hAnsi="Arial" w:cs="Arial"/>
          <w:sz w:val="18"/>
          <w:szCs w:val="18"/>
          <w:highlight w:val="yellow"/>
        </w:rPr>
        <w:t>STAPLER ECHELON FLEX EC60AU MEDITRADE</w:t>
      </w:r>
      <w:r w:rsidRPr="007529DB">
        <w:rPr>
          <w:rFonts w:ascii="Arial" w:hAnsi="Arial" w:cs="Arial"/>
          <w:sz w:val="18"/>
          <w:szCs w:val="18"/>
          <w:highlight w:val="yellow"/>
        </w:rPr>
        <w:tab/>
      </w:r>
      <w:r w:rsidRPr="007529DB">
        <w:rPr>
          <w:rFonts w:ascii="Arial" w:hAnsi="Arial" w:cs="Arial"/>
          <w:sz w:val="18"/>
          <w:szCs w:val="18"/>
          <w:highlight w:val="yellow"/>
        </w:rPr>
        <w:tab/>
        <w:t>EC60AU</w:t>
      </w:r>
      <w:r w:rsidRPr="007529DB">
        <w:rPr>
          <w:rFonts w:ascii="Arial" w:hAnsi="Arial" w:cs="Arial"/>
          <w:sz w:val="18"/>
          <w:szCs w:val="18"/>
          <w:highlight w:val="yellow"/>
        </w:rPr>
        <w:tab/>
      </w:r>
      <w:r w:rsidRPr="007529DB">
        <w:rPr>
          <w:rFonts w:ascii="Arial" w:hAnsi="Arial" w:cs="Arial"/>
          <w:sz w:val="18"/>
          <w:szCs w:val="18"/>
          <w:highlight w:val="yellow"/>
        </w:rPr>
        <w:tab/>
        <w:t>4</w:t>
      </w:r>
      <w:bookmarkStart w:id="0" w:name="_GoBack"/>
      <w:bookmarkEnd w:id="0"/>
    </w:p>
    <w:p w:rsidR="00A3368A" w:rsidRPr="00A3368A" w:rsidRDefault="00A3368A" w:rsidP="00A3368A">
      <w:pPr>
        <w:pStyle w:val="Odstavecseseznamem"/>
        <w:numPr>
          <w:ilvl w:val="0"/>
          <w:numId w:val="13"/>
        </w:numPr>
        <w:ind w:left="360"/>
        <w:rPr>
          <w:rFonts w:ascii="Arial" w:hAnsi="Arial" w:cs="Arial"/>
        </w:rPr>
      </w:pPr>
      <w:r w:rsidRPr="00A3368A">
        <w:rPr>
          <w:rFonts w:ascii="Arial" w:hAnsi="Arial" w:cs="Arial"/>
        </w:rPr>
        <w:t xml:space="preserve">dne </w:t>
      </w:r>
      <w:proofErr w:type="gramStart"/>
      <w:r>
        <w:rPr>
          <w:rFonts w:ascii="Arial" w:hAnsi="Arial" w:cs="Arial"/>
        </w:rPr>
        <w:t>16</w:t>
      </w:r>
      <w:r w:rsidRPr="00A3368A">
        <w:rPr>
          <w:rFonts w:ascii="Arial" w:hAnsi="Arial" w:cs="Arial"/>
        </w:rPr>
        <w:t>.4.2018</w:t>
      </w:r>
      <w:proofErr w:type="gramEnd"/>
      <w:r w:rsidRPr="00A3368A">
        <w:rPr>
          <w:rFonts w:ascii="Arial" w:hAnsi="Arial" w:cs="Arial"/>
        </w:rPr>
        <w:t xml:space="preserve"> objednávku č. 10</w:t>
      </w:r>
      <w:r>
        <w:rPr>
          <w:rFonts w:ascii="Arial" w:hAnsi="Arial" w:cs="Arial"/>
        </w:rPr>
        <w:t>9017</w:t>
      </w:r>
      <w:r w:rsidRPr="00A3368A">
        <w:rPr>
          <w:rFonts w:ascii="Arial" w:hAnsi="Arial" w:cs="Arial"/>
        </w:rPr>
        <w:t xml:space="preserve"> v hodnotě 60.</w:t>
      </w:r>
      <w:r>
        <w:rPr>
          <w:rFonts w:ascii="Arial" w:hAnsi="Arial" w:cs="Arial"/>
        </w:rPr>
        <w:t>430</w:t>
      </w:r>
      <w:r w:rsidRPr="00A3368A">
        <w:rPr>
          <w:rFonts w:ascii="Arial" w:hAnsi="Arial" w:cs="Arial"/>
        </w:rPr>
        <w:t xml:space="preserve">,- CZK  bez DPH, jejímž předmětem bylo: </w:t>
      </w:r>
    </w:p>
    <w:p w:rsidR="00A3368A" w:rsidRPr="00A3368A" w:rsidRDefault="00A3368A" w:rsidP="00A3368A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A3368A">
        <w:rPr>
          <w:rFonts w:ascii="Arial" w:hAnsi="Arial" w:cs="Arial"/>
          <w:sz w:val="18"/>
          <w:szCs w:val="18"/>
        </w:rPr>
        <w:t>ECR60BU ZASOBNIK ECHELON 60MM MODRY</w:t>
      </w:r>
      <w:r w:rsidRPr="00A3368A">
        <w:rPr>
          <w:rFonts w:ascii="Arial" w:hAnsi="Arial" w:cs="Arial"/>
          <w:sz w:val="18"/>
          <w:szCs w:val="18"/>
        </w:rPr>
        <w:tab/>
      </w:r>
      <w:r w:rsidRPr="00A3368A">
        <w:rPr>
          <w:rFonts w:ascii="Arial" w:hAnsi="Arial" w:cs="Arial"/>
          <w:sz w:val="18"/>
          <w:szCs w:val="18"/>
        </w:rPr>
        <w:tab/>
        <w:t>ECR60BU</w:t>
      </w:r>
      <w:r w:rsidRPr="00A3368A">
        <w:rPr>
          <w:rFonts w:ascii="Arial" w:hAnsi="Arial" w:cs="Arial"/>
          <w:sz w:val="18"/>
          <w:szCs w:val="18"/>
        </w:rPr>
        <w:tab/>
      </w:r>
      <w:r w:rsidRPr="00A3368A">
        <w:rPr>
          <w:rFonts w:ascii="Arial" w:hAnsi="Arial" w:cs="Arial"/>
          <w:sz w:val="18"/>
          <w:szCs w:val="18"/>
        </w:rPr>
        <w:t>6</w:t>
      </w:r>
    </w:p>
    <w:p w:rsidR="00A3368A" w:rsidRPr="00A3368A" w:rsidRDefault="00A3368A" w:rsidP="00A3368A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A3368A">
        <w:rPr>
          <w:rFonts w:ascii="Arial" w:hAnsi="Arial" w:cs="Arial"/>
          <w:sz w:val="18"/>
          <w:szCs w:val="18"/>
        </w:rPr>
        <w:t>STAPLER ECHELON FLEX EC60AU MEDITRADE</w:t>
      </w:r>
      <w:r w:rsidRPr="00A3368A">
        <w:rPr>
          <w:rFonts w:ascii="Arial" w:hAnsi="Arial" w:cs="Arial"/>
          <w:sz w:val="18"/>
          <w:szCs w:val="18"/>
        </w:rPr>
        <w:tab/>
      </w:r>
      <w:r w:rsidRPr="00A3368A">
        <w:rPr>
          <w:rFonts w:ascii="Arial" w:hAnsi="Arial" w:cs="Arial"/>
          <w:sz w:val="18"/>
          <w:szCs w:val="18"/>
        </w:rPr>
        <w:tab/>
        <w:t>EC60AU</w:t>
      </w:r>
      <w:r w:rsidRPr="00A3368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3368A">
        <w:rPr>
          <w:rFonts w:ascii="Arial" w:hAnsi="Arial" w:cs="Arial"/>
          <w:sz w:val="18"/>
          <w:szCs w:val="18"/>
        </w:rPr>
        <w:t>4</w:t>
      </w:r>
    </w:p>
    <w:p w:rsidR="00A3368A" w:rsidRPr="00A3368A" w:rsidRDefault="00A3368A" w:rsidP="00A3368A">
      <w:pPr>
        <w:pStyle w:val="Odstavecseseznamem"/>
        <w:ind w:left="360"/>
        <w:rPr>
          <w:rFonts w:ascii="Arial" w:hAnsi="Arial" w:cs="Arial"/>
          <w:sz w:val="18"/>
          <w:szCs w:val="18"/>
        </w:rPr>
      </w:pPr>
      <w:r w:rsidRPr="00A3368A">
        <w:rPr>
          <w:rFonts w:ascii="Arial" w:hAnsi="Arial" w:cs="Arial"/>
          <w:sz w:val="18"/>
          <w:szCs w:val="18"/>
        </w:rPr>
        <w:t>KATR LINEAR 75MM 1KS MEDITRADE TLC75U</w:t>
      </w:r>
      <w:r w:rsidRPr="00A3368A">
        <w:rPr>
          <w:rFonts w:ascii="Arial" w:hAnsi="Arial" w:cs="Arial"/>
          <w:sz w:val="18"/>
          <w:szCs w:val="18"/>
        </w:rPr>
        <w:tab/>
      </w:r>
      <w:r w:rsidRPr="00A3368A">
        <w:rPr>
          <w:rFonts w:ascii="Arial" w:hAnsi="Arial" w:cs="Arial"/>
          <w:sz w:val="18"/>
          <w:szCs w:val="18"/>
        </w:rPr>
        <w:tab/>
      </w:r>
      <w:proofErr w:type="spellStart"/>
      <w:r w:rsidRPr="00A3368A">
        <w:rPr>
          <w:rFonts w:ascii="Arial" w:hAnsi="Arial" w:cs="Arial"/>
          <w:sz w:val="18"/>
          <w:szCs w:val="18"/>
        </w:rPr>
        <w:t>TLC75U</w:t>
      </w:r>
      <w:proofErr w:type="spellEnd"/>
      <w:r w:rsidRPr="00A3368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3368A">
        <w:rPr>
          <w:rFonts w:ascii="Arial" w:hAnsi="Arial" w:cs="Arial"/>
          <w:sz w:val="18"/>
          <w:szCs w:val="18"/>
        </w:rPr>
        <w:t>2</w:t>
      </w:r>
    </w:p>
    <w:p w:rsidR="00601952" w:rsidRPr="00601952" w:rsidRDefault="00601952" w:rsidP="00601952">
      <w:pPr>
        <w:pStyle w:val="Odstavecseseznamem"/>
        <w:ind w:left="360"/>
        <w:jc w:val="both"/>
        <w:rPr>
          <w:rFonts w:ascii="Arial" w:hAnsi="Arial" w:cs="Arial"/>
          <w:highlight w:val="yellow"/>
        </w:rPr>
      </w:pPr>
    </w:p>
    <w:p w:rsidR="00F011E6" w:rsidRDefault="00887BFB" w:rsidP="00BF4EA6">
      <w:pPr>
        <w:pStyle w:val="Odstavecseseznamem"/>
        <w:ind w:left="360"/>
        <w:jc w:val="both"/>
        <w:rPr>
          <w:rFonts w:ascii="Arial" w:hAnsi="Arial" w:cs="Arial"/>
        </w:rPr>
      </w:pPr>
      <w:r w:rsidRPr="00A3368A">
        <w:rPr>
          <w:rFonts w:ascii="Arial" w:hAnsi="Arial" w:cs="Arial"/>
        </w:rPr>
        <w:t>(</w:t>
      </w:r>
      <w:r w:rsidR="00601952" w:rsidRPr="00A3368A">
        <w:rPr>
          <w:rFonts w:ascii="Arial" w:hAnsi="Arial" w:cs="Arial"/>
        </w:rPr>
        <w:t xml:space="preserve">každá objednávka </w:t>
      </w:r>
      <w:r w:rsidRPr="00A3368A">
        <w:rPr>
          <w:rFonts w:ascii="Arial" w:hAnsi="Arial" w:cs="Arial"/>
        </w:rPr>
        <w:t xml:space="preserve">dále jen </w:t>
      </w:r>
      <w:r w:rsidR="00601952" w:rsidRPr="00A3368A">
        <w:rPr>
          <w:rFonts w:ascii="Arial" w:hAnsi="Arial" w:cs="Arial"/>
        </w:rPr>
        <w:t xml:space="preserve">jako </w:t>
      </w:r>
      <w:r w:rsidRPr="00A3368A">
        <w:rPr>
          <w:rFonts w:ascii="Arial" w:hAnsi="Arial" w:cs="Arial"/>
        </w:rPr>
        <w:t>„smlouva“)</w:t>
      </w:r>
      <w:r w:rsidR="00856B62" w:rsidRPr="00A3368A">
        <w:rPr>
          <w:rFonts w:ascii="Arial" w:hAnsi="Arial" w:cs="Arial"/>
        </w:rPr>
        <w:t>.</w:t>
      </w:r>
    </w:p>
    <w:p w:rsidR="00601952" w:rsidRDefault="00601952" w:rsidP="00BF4EA6">
      <w:pPr>
        <w:pStyle w:val="Odstavecseseznamem"/>
        <w:ind w:left="360"/>
        <w:jc w:val="both"/>
        <w:rPr>
          <w:rFonts w:ascii="Arial" w:hAnsi="Arial" w:cs="Arial"/>
        </w:rPr>
      </w:pPr>
    </w:p>
    <w:p w:rsidR="00F011E6" w:rsidRPr="00601952" w:rsidRDefault="00F011E6" w:rsidP="00601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601952">
        <w:rPr>
          <w:rFonts w:ascii="Arial" w:hAnsi="Arial" w:cs="Arial"/>
        </w:rPr>
        <w:t xml:space="preserve">Objednatel je povinným subjektem pro zveřejňování v registru smluv dle § 2 odst. 1 zákona č. 340/2015 Sb., o zvláštních podmínkách účinnosti některých smluv, uveřejňování těchto smluv a o registru smluv (zákon o registru smluv), ve znění pozdějších předpisů (dále jen „zákon o registru smluv“). </w:t>
      </w:r>
    </w:p>
    <w:p w:rsidR="00F011E6" w:rsidRPr="00F011E6" w:rsidRDefault="00F011E6" w:rsidP="00601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lastRenderedPageBreak/>
        <w:t xml:space="preserve">Obě smluvní strany shodně konstatují, že do okamžiku sjednání této smlouvy nedošlo k uveřejnění smlouvy uvedené v odst. 1 tohoto článku v registru smluv, a že jsou si vědomy právních následků s tím spojených. </w:t>
      </w:r>
    </w:p>
    <w:p w:rsidR="00CF5BE9" w:rsidRPr="00F011E6" w:rsidRDefault="00F011E6" w:rsidP="00601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>V zájmu úpravy vzájemných práv a povinností vyplývajících z původně sjednané smlouvy, s ohledem na skutečnost, že obě strany jednaly s vědomím závaznosti uzavřené smlouvy a v souladu s jejím obsahem plnily, co si vzájemně ujednaly, a ve snaze napravit závadný stav vzniklý v důsledku neuveřejnění smlouvy v registru smluv, sjednávají smluvní strany tuto dohodu ve znění, jak je dále uvedeno.</w:t>
      </w:r>
    </w:p>
    <w:p w:rsidR="00BF4EA6" w:rsidRDefault="00BF4EA6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BF4EA6" w:rsidRPr="00F011E6" w:rsidRDefault="00BF4EA6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764D6E" w:rsidRPr="00F011E6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II.</w:t>
      </w:r>
    </w:p>
    <w:p w:rsidR="00764D6E" w:rsidRPr="00F011E6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Práva a závazky smluvních stran</w:t>
      </w:r>
    </w:p>
    <w:p w:rsidR="00764D6E" w:rsidRPr="00F011E6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:rsidR="00F011E6" w:rsidRPr="00F011E6" w:rsidRDefault="00F011E6" w:rsidP="00F011E6">
      <w:pPr>
        <w:pStyle w:val="Odstavecseseznamem"/>
        <w:numPr>
          <w:ilvl w:val="0"/>
          <w:numId w:val="12"/>
        </w:numPr>
        <w:spacing w:after="0"/>
        <w:ind w:left="426" w:hanging="426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Smluvní strany si tímto ujednáním vzájemně stvrzují, že obsah vzájemných práv a povinností, který touto dohodou nově sjednávají, je zcela a beze zbytku vyjádřen textem původně sjednané smlouvy. </w:t>
      </w:r>
    </w:p>
    <w:p w:rsidR="00F011E6" w:rsidRPr="00F011E6" w:rsidRDefault="00F011E6" w:rsidP="00F011E6">
      <w:pPr>
        <w:pStyle w:val="Odstavecseseznamem"/>
        <w:numPr>
          <w:ilvl w:val="0"/>
          <w:numId w:val="12"/>
        </w:numPr>
        <w:spacing w:after="0"/>
        <w:ind w:left="426" w:hanging="426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Smluvní strany prohlašují, že veškerá vzájemně poskytnutá plnění na základě původně sjednané smlouvy považují za plnění dle této smlouvy a že v souvislosti se vzájemně poskytnutým plněním nebudou vzájemně vznášet vůči druhé smluvní straně nároky z titulu bezdůvodného obohacení. </w:t>
      </w:r>
    </w:p>
    <w:p w:rsidR="00F011E6" w:rsidRPr="00F011E6" w:rsidRDefault="00F011E6" w:rsidP="00F011E6">
      <w:pPr>
        <w:pStyle w:val="Odstavecseseznamem"/>
        <w:numPr>
          <w:ilvl w:val="0"/>
          <w:numId w:val="12"/>
        </w:numPr>
        <w:spacing w:after="0"/>
        <w:ind w:left="426" w:hanging="426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Smluvní strany prohlašují, že veškerá budoucí plnění z této smlouvy, která mají být od okamžiku jejího uveřejnění v registru smluv plněna v souladu s obsahem vzájemných závazků vyjádřeným v příloze této smlouvy, budou splněna podle sjednaných podmínek. </w:t>
      </w:r>
    </w:p>
    <w:p w:rsidR="00CD506A" w:rsidRPr="00F011E6" w:rsidRDefault="00F011E6" w:rsidP="00F011E6">
      <w:pPr>
        <w:pStyle w:val="Odstavecseseznamem"/>
        <w:numPr>
          <w:ilvl w:val="0"/>
          <w:numId w:val="12"/>
        </w:numPr>
        <w:spacing w:after="0"/>
        <w:ind w:left="426" w:hanging="426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Objednatel se tímto zavazuje druhé smluvní straně k neprodlenému zveřejnění této smlouvy a její kompletní přílohy v registru smluv v souladu s ustanovením § 5 zákona o registru smluv. Smlouva bude zveřejněna po </w:t>
      </w:r>
      <w:proofErr w:type="spellStart"/>
      <w:r w:rsidRPr="00F011E6">
        <w:rPr>
          <w:rFonts w:ascii="Arial" w:hAnsi="Arial" w:cs="Arial"/>
        </w:rPr>
        <w:t>anonymizaci</w:t>
      </w:r>
      <w:proofErr w:type="spellEnd"/>
      <w:r w:rsidRPr="00F011E6">
        <w:rPr>
          <w:rFonts w:ascii="Arial" w:hAnsi="Arial" w:cs="Arial"/>
        </w:rPr>
        <w:t xml:space="preserve"> provedené v souladu s platnými právními předpisy.</w:t>
      </w:r>
    </w:p>
    <w:p w:rsidR="00F011E6" w:rsidRPr="00F011E6" w:rsidRDefault="00F011E6" w:rsidP="00F011E6">
      <w:pPr>
        <w:pStyle w:val="Odstavecseseznamem"/>
        <w:spacing w:after="0"/>
        <w:rPr>
          <w:rFonts w:ascii="Arial" w:hAnsi="Arial" w:cs="Arial"/>
        </w:rPr>
      </w:pPr>
    </w:p>
    <w:p w:rsidR="00CD506A" w:rsidRPr="00F011E6" w:rsidRDefault="00CD506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CD506A" w:rsidRPr="00F011E6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III.</w:t>
      </w:r>
    </w:p>
    <w:p w:rsidR="00CD506A" w:rsidRPr="00F011E6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Závěrečná ustanovení</w:t>
      </w:r>
    </w:p>
    <w:p w:rsidR="001021AF" w:rsidRPr="00F011E6" w:rsidRDefault="001021AF" w:rsidP="00A67FAD">
      <w:pPr>
        <w:spacing w:after="0" w:line="240" w:lineRule="auto"/>
        <w:jc w:val="center"/>
        <w:rPr>
          <w:rFonts w:ascii="Arial" w:hAnsi="Arial" w:cs="Arial"/>
        </w:rPr>
      </w:pPr>
    </w:p>
    <w:p w:rsidR="00CA7E9C" w:rsidRPr="00F011E6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Tato smlouva o vypořádání závazků nabývá účinnosti dnem </w:t>
      </w:r>
      <w:r w:rsidR="00131AF0" w:rsidRPr="00F011E6">
        <w:rPr>
          <w:rFonts w:ascii="Arial" w:hAnsi="Arial" w:cs="Arial"/>
        </w:rPr>
        <w:t>uveřejnění v R</w:t>
      </w:r>
      <w:r w:rsidRPr="00F011E6">
        <w:rPr>
          <w:rFonts w:ascii="Arial" w:hAnsi="Arial" w:cs="Arial"/>
        </w:rPr>
        <w:t>egistru smluv.</w:t>
      </w:r>
    </w:p>
    <w:p w:rsidR="00053702" w:rsidRPr="00F011E6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Tato smlouva o vypořádání závazků je vyhotovena ve dvou stejnopisech, každý s hodnotou originálu, přičemž </w:t>
      </w:r>
      <w:r w:rsidR="00131AF0" w:rsidRPr="00F011E6">
        <w:rPr>
          <w:rFonts w:ascii="Arial" w:hAnsi="Arial" w:cs="Arial"/>
        </w:rPr>
        <w:t>každá ze smluvních stran obdrží jeden stejnopis.</w:t>
      </w:r>
    </w:p>
    <w:p w:rsidR="00F011E6" w:rsidRPr="00F011E6" w:rsidRDefault="00F011E6" w:rsidP="00442F8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>Nedílnou součástí této smlouvy je příloha</w:t>
      </w:r>
      <w:r w:rsidRPr="00A3368A">
        <w:rPr>
          <w:rFonts w:ascii="Arial" w:hAnsi="Arial" w:cs="Arial"/>
        </w:rPr>
        <w:t>: Objednávka</w:t>
      </w:r>
    </w:p>
    <w:p w:rsidR="00053702" w:rsidRPr="00F011E6" w:rsidRDefault="00053702" w:rsidP="00A67FAD">
      <w:pPr>
        <w:jc w:val="both"/>
        <w:rPr>
          <w:rFonts w:ascii="Arial" w:hAnsi="Arial" w:cs="Arial"/>
        </w:rPr>
      </w:pPr>
    </w:p>
    <w:p w:rsidR="00A67FAD" w:rsidRPr="00F011E6" w:rsidRDefault="00A67FAD" w:rsidP="00A67FAD">
      <w:pPr>
        <w:jc w:val="both"/>
        <w:rPr>
          <w:rFonts w:ascii="Arial" w:hAnsi="Arial" w:cs="Arial"/>
        </w:rPr>
      </w:pPr>
    </w:p>
    <w:p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color w:val="auto"/>
          <w:sz w:val="22"/>
          <w:szCs w:val="22"/>
        </w:rPr>
        <w:t>V……………… dne…………………</w:t>
      </w:r>
      <w:r w:rsidRPr="00F011E6">
        <w:rPr>
          <w:rFonts w:ascii="Arial" w:hAnsi="Arial" w:cs="Arial"/>
          <w:color w:val="auto"/>
          <w:sz w:val="22"/>
          <w:szCs w:val="22"/>
        </w:rPr>
        <w:tab/>
      </w:r>
      <w:r w:rsidRPr="00F011E6">
        <w:rPr>
          <w:rFonts w:ascii="Arial" w:hAnsi="Arial" w:cs="Arial"/>
          <w:color w:val="auto"/>
          <w:sz w:val="22"/>
          <w:szCs w:val="22"/>
        </w:rPr>
        <w:tab/>
      </w:r>
      <w:r w:rsidRPr="00F011E6">
        <w:rPr>
          <w:rFonts w:ascii="Arial" w:hAnsi="Arial" w:cs="Arial"/>
          <w:color w:val="auto"/>
          <w:sz w:val="22"/>
          <w:szCs w:val="22"/>
        </w:rPr>
        <w:tab/>
        <w:t>V……………… dne……………………</w:t>
      </w:r>
    </w:p>
    <w:p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 xml:space="preserve">…………………………………… </w:t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  <w:t xml:space="preserve">  </w:t>
      </w:r>
      <w:r w:rsidRPr="00F011E6">
        <w:rPr>
          <w:rFonts w:ascii="Arial" w:hAnsi="Arial" w:cs="Arial"/>
          <w:sz w:val="22"/>
          <w:szCs w:val="22"/>
        </w:rPr>
        <w:tab/>
        <w:t>…………………………………………</w:t>
      </w:r>
      <w:r w:rsidRPr="00F011E6">
        <w:rPr>
          <w:rFonts w:ascii="Arial" w:hAnsi="Arial" w:cs="Arial"/>
          <w:sz w:val="22"/>
          <w:szCs w:val="22"/>
        </w:rPr>
        <w:tab/>
      </w:r>
    </w:p>
    <w:p w:rsidR="00A67FAD" w:rsidRPr="00F011E6" w:rsidRDefault="00A67FAD" w:rsidP="00A67FAD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>objednatel</w:t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  <w:t>dodavatel</w:t>
      </w:r>
    </w:p>
    <w:p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D506A" w:rsidRPr="00A3368A" w:rsidRDefault="00CD506A" w:rsidP="00A3368A">
      <w:pPr>
        <w:spacing w:after="0"/>
        <w:rPr>
          <w:rFonts w:ascii="Arial" w:hAnsi="Arial" w:cs="Arial"/>
        </w:rPr>
      </w:pPr>
    </w:p>
    <w:sectPr w:rsidR="00CD506A" w:rsidRPr="00A3368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230" w:rsidRDefault="00901230" w:rsidP="000425BE">
      <w:pPr>
        <w:spacing w:after="0" w:line="240" w:lineRule="auto"/>
      </w:pPr>
      <w:r>
        <w:separator/>
      </w:r>
    </w:p>
  </w:endnote>
  <w:endnote w:type="continuationSeparator" w:id="0">
    <w:p w:rsidR="00901230" w:rsidRDefault="00901230" w:rsidP="000425BE">
      <w:pPr>
        <w:spacing w:after="0" w:line="240" w:lineRule="auto"/>
      </w:pPr>
      <w:r>
        <w:continuationSeparator/>
      </w:r>
    </w:p>
  </w:endnote>
  <w:endnote w:type="continuationNotice" w:id="1">
    <w:p w:rsidR="00901230" w:rsidRDefault="009012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BED" w:rsidRPr="00A478E1" w:rsidRDefault="00916BED" w:rsidP="00916BED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7529DB">
      <w:rPr>
        <w:rFonts w:ascii="Arial" w:hAnsi="Arial" w:cs="Arial"/>
        <w:noProof/>
        <w:sz w:val="20"/>
        <w:szCs w:val="20"/>
      </w:rPr>
      <w:t>1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7529DB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  <w:p w:rsidR="00916BED" w:rsidRPr="00916BED" w:rsidRDefault="00916BED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230" w:rsidRDefault="00901230" w:rsidP="000425BE">
      <w:pPr>
        <w:spacing w:after="0" w:line="240" w:lineRule="auto"/>
      </w:pPr>
      <w:r>
        <w:separator/>
      </w:r>
    </w:p>
  </w:footnote>
  <w:footnote w:type="continuationSeparator" w:id="0">
    <w:p w:rsidR="00901230" w:rsidRDefault="00901230" w:rsidP="000425BE">
      <w:pPr>
        <w:spacing w:after="0" w:line="240" w:lineRule="auto"/>
      </w:pPr>
      <w:r>
        <w:continuationSeparator/>
      </w:r>
    </w:p>
  </w:footnote>
  <w:footnote w:type="continuationNotice" w:id="1">
    <w:p w:rsidR="00901230" w:rsidRDefault="009012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35BB0"/>
    <w:multiLevelType w:val="hybridMultilevel"/>
    <w:tmpl w:val="E7BCDB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681BEA"/>
    <w:multiLevelType w:val="hybridMultilevel"/>
    <w:tmpl w:val="942A94D2"/>
    <w:lvl w:ilvl="0" w:tplc="CB3C4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0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C5"/>
    <w:rsid w:val="00021B61"/>
    <w:rsid w:val="000225E5"/>
    <w:rsid w:val="000425BE"/>
    <w:rsid w:val="00053702"/>
    <w:rsid w:val="000B3D3A"/>
    <w:rsid w:val="000E77EA"/>
    <w:rsid w:val="001021AF"/>
    <w:rsid w:val="00121B0B"/>
    <w:rsid w:val="00131AF0"/>
    <w:rsid w:val="001419D1"/>
    <w:rsid w:val="00153DCB"/>
    <w:rsid w:val="00176833"/>
    <w:rsid w:val="001C090A"/>
    <w:rsid w:val="001C7929"/>
    <w:rsid w:val="001F0AE0"/>
    <w:rsid w:val="00206B23"/>
    <w:rsid w:val="00254AC8"/>
    <w:rsid w:val="00260F85"/>
    <w:rsid w:val="00281113"/>
    <w:rsid w:val="00282F5C"/>
    <w:rsid w:val="00287A3C"/>
    <w:rsid w:val="002C2DB4"/>
    <w:rsid w:val="002F391F"/>
    <w:rsid w:val="00320BC4"/>
    <w:rsid w:val="00343360"/>
    <w:rsid w:val="003544AD"/>
    <w:rsid w:val="0037255D"/>
    <w:rsid w:val="0037267C"/>
    <w:rsid w:val="00386B00"/>
    <w:rsid w:val="003931FB"/>
    <w:rsid w:val="003C6BD7"/>
    <w:rsid w:val="003F380B"/>
    <w:rsid w:val="0042172D"/>
    <w:rsid w:val="00442F8D"/>
    <w:rsid w:val="004951D8"/>
    <w:rsid w:val="004D7D90"/>
    <w:rsid w:val="00515824"/>
    <w:rsid w:val="005826C5"/>
    <w:rsid w:val="005B3B4D"/>
    <w:rsid w:val="005C43B7"/>
    <w:rsid w:val="005E342E"/>
    <w:rsid w:val="0060005C"/>
    <w:rsid w:val="00601952"/>
    <w:rsid w:val="00637C78"/>
    <w:rsid w:val="00645C69"/>
    <w:rsid w:val="00657C9A"/>
    <w:rsid w:val="006A0D50"/>
    <w:rsid w:val="006B70A3"/>
    <w:rsid w:val="006C13FB"/>
    <w:rsid w:val="006D2449"/>
    <w:rsid w:val="006E04CD"/>
    <w:rsid w:val="00751C06"/>
    <w:rsid w:val="007529DB"/>
    <w:rsid w:val="00764D6E"/>
    <w:rsid w:val="00795CBA"/>
    <w:rsid w:val="007C36ED"/>
    <w:rsid w:val="008077E9"/>
    <w:rsid w:val="00812801"/>
    <w:rsid w:val="00820335"/>
    <w:rsid w:val="00831D69"/>
    <w:rsid w:val="00842104"/>
    <w:rsid w:val="00856B62"/>
    <w:rsid w:val="00887BFB"/>
    <w:rsid w:val="00891D56"/>
    <w:rsid w:val="008B79A1"/>
    <w:rsid w:val="008C1497"/>
    <w:rsid w:val="008C7116"/>
    <w:rsid w:val="008F003C"/>
    <w:rsid w:val="00901230"/>
    <w:rsid w:val="00916BED"/>
    <w:rsid w:val="0095743E"/>
    <w:rsid w:val="0096071B"/>
    <w:rsid w:val="00966923"/>
    <w:rsid w:val="00992F81"/>
    <w:rsid w:val="009C30A2"/>
    <w:rsid w:val="00A02EE0"/>
    <w:rsid w:val="00A3368A"/>
    <w:rsid w:val="00A44765"/>
    <w:rsid w:val="00A67FAD"/>
    <w:rsid w:val="00A82D47"/>
    <w:rsid w:val="00AA17E3"/>
    <w:rsid w:val="00B34EE7"/>
    <w:rsid w:val="00B44D23"/>
    <w:rsid w:val="00B50F8A"/>
    <w:rsid w:val="00BF4EA6"/>
    <w:rsid w:val="00C16901"/>
    <w:rsid w:val="00C40933"/>
    <w:rsid w:val="00C44025"/>
    <w:rsid w:val="00C51F24"/>
    <w:rsid w:val="00CA7E9C"/>
    <w:rsid w:val="00CD506A"/>
    <w:rsid w:val="00CE1640"/>
    <w:rsid w:val="00CF3354"/>
    <w:rsid w:val="00CF5BE9"/>
    <w:rsid w:val="00D075AA"/>
    <w:rsid w:val="00D13223"/>
    <w:rsid w:val="00D22042"/>
    <w:rsid w:val="00D43269"/>
    <w:rsid w:val="00D613F7"/>
    <w:rsid w:val="00D740D2"/>
    <w:rsid w:val="00DA2A20"/>
    <w:rsid w:val="00DB13A6"/>
    <w:rsid w:val="00DC331F"/>
    <w:rsid w:val="00DC7839"/>
    <w:rsid w:val="00E12EF9"/>
    <w:rsid w:val="00E3119F"/>
    <w:rsid w:val="00E433FE"/>
    <w:rsid w:val="00F011E6"/>
    <w:rsid w:val="00F01C4D"/>
    <w:rsid w:val="00F43F5D"/>
    <w:rsid w:val="00F75F11"/>
    <w:rsid w:val="00F95B7A"/>
    <w:rsid w:val="00FE6C2F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DCF8B-C424-48A0-A9AF-EE6364BE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2019-10-09T06:28:00Z</dcterms:created>
  <dcterms:modified xsi:type="dcterms:W3CDTF">2019-10-09T06:28:00Z</dcterms:modified>
</cp:coreProperties>
</file>