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6A5DD2" w:rsidRPr="006A5DD2">
        <w:rPr>
          <w:rFonts w:cs="Arial"/>
          <w:b/>
          <w:sz w:val="28"/>
          <w:szCs w:val="28"/>
        </w:rPr>
        <w:t>OLA-MN-18</w:t>
      </w:r>
      <w:r w:rsidR="00EA39EE">
        <w:rPr>
          <w:rFonts w:cs="Arial"/>
          <w:b/>
          <w:sz w:val="28"/>
          <w:szCs w:val="28"/>
        </w:rPr>
        <w:t>5</w:t>
      </w:r>
      <w:r w:rsidR="006A5DD2" w:rsidRPr="006A5DD2">
        <w:rPr>
          <w:rFonts w:cs="Arial"/>
          <w:b/>
          <w:sz w:val="28"/>
          <w:szCs w:val="28"/>
        </w:rPr>
        <w:t>/2016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6A5DD2" w:rsidRPr="006A5DD2">
        <w:rPr>
          <w:rFonts w:cs="Arial"/>
          <w:b/>
          <w:bCs/>
          <w:sz w:val="28"/>
          <w:szCs w:val="28"/>
        </w:rPr>
        <w:t>CZ.03</w:t>
      </w:r>
      <w:r w:rsidR="006A5DD2" w:rsidRPr="006A5DD2">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6A5DD2" w:rsidRPr="006A5DD2">
        <w:t xml:space="preserve">Ing. </w:t>
      </w:r>
      <w:r w:rsidR="006A5DD2">
        <w:rPr>
          <w:szCs w:val="20"/>
        </w:rPr>
        <w:t>Bořivoj Novotný</w:t>
      </w:r>
      <w:r w:rsidRPr="004521C7">
        <w:rPr>
          <w:rFonts w:cs="Arial"/>
          <w:szCs w:val="20"/>
        </w:rPr>
        <w:t xml:space="preserve">, </w:t>
      </w:r>
      <w:r w:rsidR="006A5DD2" w:rsidRPr="006A5DD2">
        <w:t>ředitel Odboru</w:t>
      </w:r>
      <w:r w:rsidR="006A5DD2">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6A5DD2" w:rsidRPr="006A5DD2">
        <w:t>Dobrovského 1278</w:t>
      </w:r>
      <w:r w:rsidR="006A5DD2">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6A5DD2" w:rsidRPr="006A5DD2">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6A5DD2" w:rsidRPr="006A5DD2">
        <w:t>Úřad práce</w:t>
      </w:r>
      <w:r w:rsidR="006A5DD2">
        <w:rPr>
          <w:szCs w:val="20"/>
        </w:rPr>
        <w:t xml:space="preserve"> ČR – krajská pobočka v Olomouci, </w:t>
      </w:r>
      <w:proofErr w:type="spellStart"/>
      <w:r w:rsidR="006A5DD2">
        <w:rPr>
          <w:szCs w:val="20"/>
        </w:rPr>
        <w:t>Vejdovského</w:t>
      </w:r>
      <w:proofErr w:type="spellEnd"/>
      <w:r w:rsidR="006A5DD2">
        <w:rPr>
          <w:szCs w:val="20"/>
        </w:rPr>
        <w:t xml:space="preserve"> </w:t>
      </w:r>
      <w:proofErr w:type="gramStart"/>
      <w:r w:rsidR="006A5DD2">
        <w:rPr>
          <w:szCs w:val="20"/>
        </w:rPr>
        <w:t>č.p.</w:t>
      </w:r>
      <w:proofErr w:type="gramEnd"/>
      <w:r w:rsidR="006A5DD2">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7D02C0">
        <w:t>xxxxxxxxxxxxxxxx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6A5DD2"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bookmarkStart w:id="0" w:name="_GoBack"/>
      <w:r w:rsidR="006A5DD2" w:rsidRPr="006A5DD2">
        <w:t>VALIANT -</w:t>
      </w:r>
      <w:r w:rsidR="006A5DD2">
        <w:rPr>
          <w:szCs w:val="20"/>
        </w:rPr>
        <w:t xml:space="preserve"> TMS Czech s.r.o.</w:t>
      </w:r>
      <w:bookmarkEnd w:id="0"/>
    </w:p>
    <w:p w:rsidR="000E23BB" w:rsidRPr="004521C7" w:rsidRDefault="006A5DD2"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6A5DD2">
        <w:rPr>
          <w:noProof/>
        </w:rPr>
        <w:t>Ing. Pavel</w:t>
      </w:r>
      <w:r>
        <w:rPr>
          <w:noProof/>
          <w:szCs w:val="20"/>
        </w:rPr>
        <w:t xml:space="preserve"> Fric, na základě plné moci</w:t>
      </w:r>
    </w:p>
    <w:p w:rsidR="000E23BB" w:rsidRPr="004521C7" w:rsidRDefault="006A5DD2"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6A5DD2">
        <w:t xml:space="preserve">Hálkova </w:t>
      </w:r>
      <w:proofErr w:type="gramStart"/>
      <w:r w:rsidRPr="006A5DD2">
        <w:t>č</w:t>
      </w:r>
      <w:r>
        <w:rPr>
          <w:szCs w:val="20"/>
        </w:rPr>
        <w:t>.p.</w:t>
      </w:r>
      <w:proofErr w:type="gramEnd"/>
      <w:r>
        <w:rPr>
          <w:szCs w:val="20"/>
        </w:rPr>
        <w:t> 171/2, Hodolany,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6A5DD2" w:rsidRPr="006A5DD2">
        <w:t>48394114</w:t>
      </w:r>
    </w:p>
    <w:p w:rsidR="00C2620A" w:rsidRPr="004521C7" w:rsidRDefault="006A5DD2" w:rsidP="00C2620A">
      <w:pPr>
        <w:tabs>
          <w:tab w:val="left" w:pos="2977"/>
        </w:tabs>
        <w:ind w:left="2977" w:hanging="2977"/>
        <w:rPr>
          <w:rFonts w:cs="Arial"/>
          <w:szCs w:val="20"/>
        </w:rPr>
      </w:pPr>
      <w:r w:rsidRPr="006A5DD2">
        <w:rPr>
          <w:rFonts w:cs="Arial"/>
          <w:noProof/>
          <w:szCs w:val="20"/>
        </w:rPr>
        <w:t>adresa provozovny:</w:t>
      </w:r>
      <w:r w:rsidR="00C2620A" w:rsidRPr="004521C7">
        <w:rPr>
          <w:rFonts w:cs="Arial"/>
          <w:szCs w:val="20"/>
        </w:rPr>
        <w:tab/>
      </w:r>
      <w:r w:rsidR="00A339C2">
        <w:t>Tovární 1180/30</w:t>
      </w:r>
      <w:r>
        <w:rPr>
          <w:szCs w:val="20"/>
        </w:rPr>
        <w:t>, Hodolany,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7D02C0">
        <w:t>xxxxxxxxxxxxxxxx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6A5DD2" w:rsidRPr="006A5DD2">
        <w:rPr>
          <w:bCs/>
        </w:rPr>
        <w:t>Podpora odborného</w:t>
      </w:r>
      <w:r w:rsidR="006A5DD2">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6A5DD2" w:rsidRPr="006A5DD2">
        <w:rPr>
          <w:bCs/>
        </w:rPr>
        <w:t>CZ.03</w:t>
      </w:r>
      <w:r w:rsidR="006A5DD2">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EA39EE">
        <w:rPr>
          <w:b/>
        </w:rPr>
        <w:t>Němčina II</w:t>
      </w:r>
      <w:r w:rsidR="006A5DD2" w:rsidRPr="006A5DD2">
        <w:rPr>
          <w:b/>
          <w:szCs w:val="20"/>
        </w:rPr>
        <w:t>.</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EA39EE">
        <w:t>24</w:t>
      </w:r>
      <w:r w:rsidR="006A5DD2" w:rsidRPr="006A5DD2">
        <w:t>,00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EA39EE">
        <w:t>23</w:t>
      </w:r>
      <w:r w:rsidR="006A5DD2" w:rsidRPr="006A5DD2">
        <w:t>,00</w:t>
      </w:r>
      <w:r>
        <w:rPr>
          <w:lang w:val="en-US"/>
        </w:rPr>
        <w:tab/>
      </w:r>
      <w:r w:rsidR="00E53B1B" w:rsidRPr="00E53B1B">
        <w:t>vyučovacích</w:t>
      </w:r>
      <w:r w:rsidR="00E53B1B">
        <w:t> </w:t>
      </w:r>
      <w:r w:rsidRPr="00B75BEF">
        <w:t>hodin</w:t>
      </w:r>
      <w:r w:rsidRPr="00B75BEF">
        <w:br/>
      </w:r>
      <w:r w:rsidRPr="00B75BEF">
        <w:tab/>
        <w:t>- praktická příprava:</w:t>
      </w:r>
      <w:r>
        <w:tab/>
      </w:r>
      <w:r w:rsidR="006A5DD2" w:rsidRPr="006A5DD2">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6A5DD2" w:rsidRPr="006A5DD2">
        <w:t>1,00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lastRenderedPageBreak/>
        <w:t>Dodavatel vzdělávací aktivity:</w:t>
      </w:r>
      <w:r w:rsidR="001F74BF">
        <w:tab/>
      </w:r>
      <w:proofErr w:type="spellStart"/>
      <w:r w:rsidR="007D02C0">
        <w:t>xxxxxxxxxxxxxxxx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6A5DD2" w:rsidRPr="006A5DD2">
        <w:t>1.</w:t>
      </w:r>
      <w:r w:rsidR="00A339C2">
        <w:t xml:space="preserve"> </w:t>
      </w:r>
      <w:r w:rsidR="006A5DD2" w:rsidRPr="006A5DD2">
        <w:t>11</w:t>
      </w:r>
      <w:r w:rsidR="006A5DD2">
        <w:rPr>
          <w:szCs w:val="20"/>
        </w:rPr>
        <w:t>.</w:t>
      </w:r>
      <w:r w:rsidR="00A339C2">
        <w:rPr>
          <w:szCs w:val="20"/>
        </w:rPr>
        <w:t xml:space="preserve"> </w:t>
      </w:r>
      <w:r w:rsidR="006A5DD2">
        <w:rPr>
          <w:szCs w:val="20"/>
        </w:rPr>
        <w:t>2016</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6A5DD2" w:rsidRPr="006A5DD2">
        <w:t>30.</w:t>
      </w:r>
      <w:r w:rsidR="00A339C2">
        <w:t xml:space="preserve"> </w:t>
      </w:r>
      <w:r w:rsidR="006A5DD2" w:rsidRPr="006A5DD2">
        <w:t>4</w:t>
      </w:r>
      <w:r w:rsidR="006A5DD2">
        <w:rPr>
          <w:szCs w:val="20"/>
        </w:rPr>
        <w:t>.</w:t>
      </w:r>
      <w:r w:rsidR="00A339C2">
        <w:rPr>
          <w:szCs w:val="20"/>
        </w:rPr>
        <w:t xml:space="preserve"> </w:t>
      </w:r>
      <w:r w:rsidR="006A5DD2">
        <w:rPr>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6A5DD2" w:rsidRPr="006A5DD2">
        <w:t>Závěrečný 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6A5DD2" w:rsidRPr="006A5DD2">
        <w:t>1</w:t>
      </w:r>
      <w:r w:rsidR="00EA39EE">
        <w:t>2</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6A5DD2" w:rsidRPr="006A5DD2">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6A5DD2" w:rsidP="006A5DD2">
      <w:pPr>
        <w:pStyle w:val="BoddohodyIII"/>
      </w:pPr>
      <w:r w:rsidRPr="006A5DD2">
        <w:rPr>
          <w:noProof/>
        </w:rPr>
        <w:t xml:space="preserve">Poskytnutý příspěvek je veřejnou podporou na vzdělávání podle Nařízení  Komise (EU) č. 651/2014 ze dne 17. června 2014, kterým se v souladu s články 107 a 108 Smlouvy prohlašují určité kategorie podpory za slučitelné s vnitřním trhem, Úř. věst. L 187, 26. 6. 2014, s. 1 (obecné </w:t>
      </w:r>
      <w:r>
        <w:rPr>
          <w:noProof/>
        </w:rPr>
        <w:t>nařízení o blokových výjimkách)</w:t>
      </w:r>
      <w:r w:rsidRPr="00F84B11">
        <w:rPr>
          <w:noProof/>
        </w:rPr>
        <w:t>.</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6A5DD2" w:rsidP="006A5DD2">
      <w:pPr>
        <w:pStyle w:val="BoddohodyII"/>
        <w:numPr>
          <w:ilvl w:val="0"/>
          <w:numId w:val="8"/>
        </w:numPr>
        <w:rPr>
          <w:rFonts w:cs="Arial"/>
          <w:szCs w:val="20"/>
        </w:rPr>
      </w:pPr>
      <w:r w:rsidRPr="006A5DD2">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w:t>
      </w:r>
      <w:r>
        <w:rPr>
          <w:rFonts w:cs="Arial"/>
          <w:szCs w:val="20"/>
        </w:rPr>
        <w:t>p k potřebné výpočetní technice</w:t>
      </w:r>
      <w:r w:rsidR="00D4782C">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 xml:space="preserve">je přílohou </w:t>
      </w:r>
      <w:proofErr w:type="gramStart"/>
      <w:r w:rsidRPr="00581E4C">
        <w:rPr>
          <w:rFonts w:cs="Arial"/>
          <w:szCs w:val="20"/>
        </w:rPr>
        <w:t>č. 3</w:t>
      </w:r>
      <w:r w:rsidRPr="009A5A5C">
        <w:rPr>
          <w:rFonts w:cs="Arial"/>
          <w:szCs w:val="20"/>
        </w:rPr>
        <w:t xml:space="preserve"> této</w:t>
      </w:r>
      <w:proofErr w:type="gramEnd"/>
      <w:r w:rsidRPr="009A5A5C">
        <w:rPr>
          <w:rFonts w:cs="Arial"/>
          <w:szCs w:val="20"/>
        </w:rPr>
        <w:t xml:space="preserve">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 xml:space="preserve">bodem </w:t>
      </w:r>
      <w:proofErr w:type="gramStart"/>
      <w:r w:rsidRPr="00581E4C">
        <w:rPr>
          <w:rFonts w:cs="Arial"/>
          <w:szCs w:val="20"/>
        </w:rPr>
        <w:t>IV.2</w:t>
      </w:r>
      <w:r w:rsidRPr="002A4979">
        <w:rPr>
          <w:rFonts w:cs="Arial"/>
          <w:szCs w:val="20"/>
        </w:rPr>
        <w:t xml:space="preserve"> dohody</w:t>
      </w:r>
      <w:proofErr w:type="gramEnd"/>
      <w:r w:rsidRPr="002A4979">
        <w:rPr>
          <w:rFonts w:cs="Arial"/>
          <w:szCs w:val="20"/>
        </w:rPr>
        <w:t xml:space="preserve">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w:t>
      </w:r>
      <w:r w:rsidRPr="00021F5A">
        <w:rPr>
          <w:rFonts w:cs="Arial"/>
          <w:i/>
          <w:szCs w:val="20"/>
        </w:rPr>
        <w:lastRenderedPageBreak/>
        <w:t>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proofErr w:type="gramStart"/>
      <w:r w:rsidRPr="00A30CF1">
        <w:rPr>
          <w:rFonts w:cs="Arial"/>
          <w:szCs w:val="20"/>
        </w:rPr>
        <w:t>III.</w:t>
      </w:r>
      <w:r>
        <w:rPr>
          <w:rFonts w:cs="Arial"/>
          <w:szCs w:val="20"/>
        </w:rPr>
        <w:t xml:space="preserve">5 </w:t>
      </w:r>
      <w:r w:rsidRPr="002A4979">
        <w:rPr>
          <w:rFonts w:cs="Arial"/>
          <w:szCs w:val="20"/>
        </w:rPr>
        <w:t>za</w:t>
      </w:r>
      <w:proofErr w:type="gramEnd"/>
      <w:r w:rsidRPr="002A4979">
        <w:rPr>
          <w:rFonts w:cs="Arial"/>
          <w:szCs w:val="20"/>
        </w:rPr>
        <w:t xml:space="preserve">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proofErr w:type="gramStart"/>
      <w:r w:rsidRPr="002B4CA6">
        <w:rPr>
          <w:rFonts w:cs="Arial"/>
          <w:szCs w:val="20"/>
        </w:rPr>
        <w:t>III.4</w:t>
      </w:r>
      <w:r w:rsidRPr="001E7E3B">
        <w:rPr>
          <w:rFonts w:cs="Arial"/>
          <w:szCs w:val="20"/>
        </w:rPr>
        <w:t xml:space="preserve"> této</w:t>
      </w:r>
      <w:proofErr w:type="gramEnd"/>
      <w:r w:rsidRPr="001E7E3B">
        <w:rPr>
          <w:rFonts w:cs="Arial"/>
          <w:szCs w:val="20"/>
        </w:rPr>
        <w:t xml:space="preserve">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proofErr w:type="gramStart"/>
      <w:r w:rsidRPr="00581E4C">
        <w:rPr>
          <w:rFonts w:cs="Arial"/>
          <w:szCs w:val="20"/>
        </w:rPr>
        <w:t>IV.3</w:t>
      </w:r>
      <w:r w:rsidRPr="002A4979">
        <w:rPr>
          <w:rFonts w:cs="Arial"/>
          <w:szCs w:val="20"/>
        </w:rPr>
        <w:t xml:space="preserve"> dohody</w:t>
      </w:r>
      <w:proofErr w:type="gramEnd"/>
      <w:r w:rsidRPr="002A4979">
        <w:rPr>
          <w:rFonts w:cs="Arial"/>
          <w:szCs w:val="20"/>
        </w:rPr>
        <w:t xml:space="preserve">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proofErr w:type="gramStart"/>
      <w:r w:rsidRPr="00581E4C">
        <w:rPr>
          <w:rFonts w:cs="Arial"/>
          <w:szCs w:val="20"/>
        </w:rPr>
        <w:t>III.13</w:t>
      </w:r>
      <w:proofErr w:type="gramEnd"/>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proofErr w:type="gramStart"/>
      <w:r w:rsidRPr="002B4CA6">
        <w:rPr>
          <w:rFonts w:cs="Arial"/>
          <w:szCs w:val="20"/>
        </w:rPr>
        <w:t>III.8,</w:t>
      </w:r>
      <w:r w:rsidRPr="002A4979">
        <w:rPr>
          <w:rFonts w:cs="Arial"/>
          <w:szCs w:val="20"/>
        </w:rPr>
        <w:t xml:space="preserve"> je</w:t>
      </w:r>
      <w:proofErr w:type="gramEnd"/>
      <w:r w:rsidRPr="002A4979">
        <w:rPr>
          <w:rFonts w:cs="Arial"/>
          <w:szCs w:val="20"/>
        </w:rPr>
        <w:t xml:space="preserv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EA39EE">
        <w:rPr>
          <w:b/>
          <w:szCs w:val="20"/>
        </w:rPr>
        <w:t>84 348</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EA39EE">
        <w:rPr>
          <w:szCs w:val="20"/>
        </w:rPr>
        <w:t>50 688</w:t>
      </w:r>
      <w:r>
        <w:rPr>
          <w:rFonts w:cs="Arial"/>
          <w:szCs w:val="20"/>
        </w:rPr>
        <w:t xml:space="preserve"> </w:t>
      </w:r>
      <w:r w:rsidRPr="009E7648">
        <w:t>Kč</w:t>
      </w:r>
      <w:r w:rsidRPr="00556278">
        <w:t xml:space="preserve"> a maximální výše příspěvku na vzdělávací aktivity činí </w:t>
      </w:r>
      <w:r w:rsidR="00EA39EE">
        <w:rPr>
          <w:bCs/>
          <w:lang w:val="en-US"/>
        </w:rPr>
        <w:t>33 660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6A5DD2" w:rsidRPr="006A5DD2">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6A5DD2" w:rsidRPr="006A5DD2">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 xml:space="preserve">příloze </w:t>
      </w:r>
      <w:proofErr w:type="gramStart"/>
      <w:r w:rsidR="001A7CE4" w:rsidRPr="00581E4C">
        <w:t>č.</w:t>
      </w:r>
      <w:r w:rsidR="001A7CE4">
        <w:t> </w:t>
      </w:r>
      <w:r w:rsidR="001A7CE4" w:rsidRPr="00581E4C">
        <w:t xml:space="preserve">2 </w:t>
      </w:r>
      <w:r w:rsidR="001A7CE4">
        <w:t xml:space="preserve"> této dohody</w:t>
      </w:r>
      <w:proofErr w:type="gramEnd"/>
      <w:r w:rsidR="001A7CE4">
        <w:t>.</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proofErr w:type="gramStart"/>
      <w:r w:rsidRPr="002B4CA6">
        <w:rPr>
          <w:rFonts w:cs="Arial"/>
          <w:szCs w:val="20"/>
        </w:rPr>
        <w:t>III.9</w:t>
      </w:r>
      <w:r w:rsidRPr="002B327F">
        <w:rPr>
          <w:rFonts w:cs="Arial"/>
          <w:szCs w:val="20"/>
        </w:rPr>
        <w:t xml:space="preserve"> Úřadu</w:t>
      </w:r>
      <w:proofErr w:type="gramEnd"/>
      <w:r w:rsidRPr="002B327F">
        <w:rPr>
          <w:rFonts w:cs="Arial"/>
          <w:szCs w:val="20"/>
        </w:rPr>
        <w:t xml:space="preserve">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proofErr w:type="gramStart"/>
      <w:r w:rsidRPr="002B4CA6">
        <w:rPr>
          <w:rFonts w:cs="Arial"/>
          <w:szCs w:val="20"/>
        </w:rPr>
        <w:t>I</w:t>
      </w:r>
      <w:r>
        <w:rPr>
          <w:rFonts w:cs="Arial"/>
          <w:szCs w:val="20"/>
        </w:rPr>
        <w:t>I</w:t>
      </w:r>
      <w:r w:rsidRPr="002B4CA6">
        <w:rPr>
          <w:rFonts w:cs="Arial"/>
          <w:szCs w:val="20"/>
        </w:rPr>
        <w:t>.2</w:t>
      </w:r>
      <w:r>
        <w:rPr>
          <w:rFonts w:cs="Arial"/>
          <w:szCs w:val="20"/>
        </w:rPr>
        <w:t xml:space="preserve"> a musí</w:t>
      </w:r>
      <w:proofErr w:type="gramEnd"/>
      <w:r>
        <w:rPr>
          <w:rFonts w:cs="Arial"/>
          <w:szCs w:val="20"/>
        </w:rPr>
        <w:t xml:space="preserve">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w:t>
      </w:r>
      <w:proofErr w:type="gramStart"/>
      <w:r w:rsidRPr="000E6DC8">
        <w:t>III.10</w:t>
      </w:r>
      <w:proofErr w:type="gramEnd"/>
      <w:r w:rsidRPr="000E6DC8">
        <w:t xml:space="preserve">,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 xml:space="preserve">III.6,, </w:t>
      </w:r>
      <w:proofErr w:type="gramStart"/>
      <w:r w:rsidRPr="000E6DC8">
        <w:rPr>
          <w:rFonts w:cs="Arial"/>
          <w:szCs w:val="20"/>
        </w:rPr>
        <w:t>III.14</w:t>
      </w:r>
      <w:proofErr w:type="gramEnd"/>
      <w:r w:rsidRPr="000E6DC8">
        <w:rPr>
          <w:rFonts w:cs="Arial"/>
          <w:szCs w:val="20"/>
        </w:rPr>
        <w:t xml:space="preserve">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proofErr w:type="gramStart"/>
      <w:r w:rsidRPr="000E6DC8">
        <w:rPr>
          <w:rFonts w:cs="Arial"/>
          <w:szCs w:val="20"/>
        </w:rPr>
        <w:t>III.11</w:t>
      </w:r>
      <w:proofErr w:type="gramEnd"/>
      <w:r w:rsidRPr="000E6DC8">
        <w:rPr>
          <w:rFonts w:cs="Arial"/>
          <w:szCs w:val="20"/>
        </w:rPr>
        <w:t>,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6A5DD2">
      <w:pPr>
        <w:pStyle w:val="BoddohodyII"/>
        <w:numPr>
          <w:ilvl w:val="0"/>
          <w:numId w:val="10"/>
        </w:numPr>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č. </w:t>
      </w:r>
      <w:r w:rsidR="006A5DD2">
        <w:t xml:space="preserve">134/2016 </w:t>
      </w:r>
      <w:r w:rsidRPr="00C80548">
        <w:t xml:space="preserve">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 xml:space="preserve">bodu </w:t>
      </w:r>
      <w:proofErr w:type="gramStart"/>
      <w:r w:rsidRPr="000E6DC8">
        <w:rPr>
          <w:rFonts w:cs="Arial"/>
        </w:rPr>
        <w:t>VII.7</w:t>
      </w:r>
      <w:r>
        <w:rPr>
          <w:rFonts w:cs="Arial"/>
        </w:rPr>
        <w:t xml:space="preserve"> této</w:t>
      </w:r>
      <w:proofErr w:type="gramEnd"/>
      <w:r>
        <w:rPr>
          <w:rFonts w:cs="Arial"/>
        </w:rPr>
        <w:t xml:space="preserve">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w:t>
      </w:r>
      <w:proofErr w:type="gramStart"/>
      <w:r>
        <w:rPr>
          <w:rFonts w:cs="Arial"/>
          <w:szCs w:val="20"/>
        </w:rPr>
        <w:t>III.9 se</w:t>
      </w:r>
      <w:proofErr w:type="gramEnd"/>
      <w:r>
        <w:rPr>
          <w:rFonts w:cs="Arial"/>
          <w:szCs w:val="20"/>
        </w:rPr>
        <w:t xml:space="preserv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 xml:space="preserve">Výjimkou z tohoto ustanovení jsou změny v Plánovaném harmonogramu vzdělávací aktivity.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6A5DD2">
      <w:pPr>
        <w:pStyle w:val="BoddohodyII"/>
        <w:numPr>
          <w:ilvl w:val="0"/>
          <w:numId w:val="11"/>
        </w:numPr>
        <w:rPr>
          <w:rFonts w:cs="Arial"/>
          <w:szCs w:val="20"/>
        </w:rPr>
      </w:pPr>
      <w:r w:rsidRPr="00CE58AB">
        <w:t xml:space="preserve">Zaměstnavatel prohlašuje, že při výběru vzdělávacího zařízení postupoval v souladu se zákonem č. </w:t>
      </w:r>
      <w:r w:rsidR="006A5DD2">
        <w:t xml:space="preserve">134/2016 </w:t>
      </w:r>
      <w:r w:rsidRPr="00CE58AB">
        <w:t xml:space="preserve">Sb., o veřejných zakázkách,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6A5DD2" w:rsidRDefault="006A5DD2" w:rsidP="006A5DD2">
      <w:pPr>
        <w:pStyle w:val="BoddohodyII"/>
        <w:numPr>
          <w:ilvl w:val="0"/>
          <w:numId w:val="11"/>
        </w:numPr>
        <w:rPr>
          <w:rFonts w:cs="Arial"/>
          <w:szCs w:val="20"/>
        </w:rPr>
      </w:pPr>
      <w:r w:rsidRPr="006A5DD2">
        <w:rPr>
          <w:rFonts w:cs="Arial"/>
          <w:szCs w:val="20"/>
        </w:rPr>
        <w:t>Zaměstnavatel je povinen postupovat v souladu s Manuálem pro zájemce o vstup do projektu POVEZ II.</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6A5DD2" w:rsidP="001C4C77">
      <w:pPr>
        <w:pStyle w:val="BoddohodyII"/>
        <w:keepNext/>
        <w:numPr>
          <w:ilvl w:val="0"/>
          <w:numId w:val="0"/>
        </w:numPr>
      </w:pPr>
      <w:r>
        <w:t xml:space="preserve">V Olomouci </w:t>
      </w:r>
      <w:proofErr w:type="gramStart"/>
      <w:r w:rsidR="001853D5">
        <w:t>31.10.2016</w:t>
      </w:r>
      <w:proofErr w:type="gramEnd"/>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6A5DD2" w:rsidRDefault="006A5DD2" w:rsidP="001C4C77">
      <w:pPr>
        <w:keepNext/>
        <w:keepLines/>
        <w:tabs>
          <w:tab w:val="left" w:pos="2520"/>
        </w:tabs>
        <w:rPr>
          <w:rFonts w:cs="Arial"/>
          <w:szCs w:val="20"/>
        </w:rPr>
      </w:pPr>
    </w:p>
    <w:p w:rsidR="006A5DD2" w:rsidRDefault="006A5DD2" w:rsidP="001C4C77">
      <w:pPr>
        <w:keepNext/>
        <w:keepLines/>
        <w:tabs>
          <w:tab w:val="left" w:pos="2520"/>
        </w:tabs>
        <w:rPr>
          <w:rFonts w:cs="Arial"/>
          <w:szCs w:val="20"/>
        </w:rPr>
      </w:pPr>
    </w:p>
    <w:p w:rsidR="00A339C2" w:rsidRDefault="00A339C2"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default" r:id="rId13"/>
          <w:footerReference w:type="default" r:id="rId14"/>
          <w:headerReference w:type="first" r:id="rId15"/>
          <w:footerReference w:type="first" r:id="rId16"/>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6A5DD2" w:rsidRDefault="006A5DD2" w:rsidP="001C4C77">
      <w:pPr>
        <w:keepNext/>
        <w:keepLines/>
        <w:jc w:val="center"/>
        <w:rPr>
          <w:szCs w:val="20"/>
        </w:rPr>
      </w:pPr>
      <w:r w:rsidRPr="006A5DD2">
        <w:t>Ing. Pavel</w:t>
      </w:r>
      <w:r>
        <w:rPr>
          <w:szCs w:val="20"/>
        </w:rPr>
        <w:t xml:space="preserve"> Fric</w:t>
      </w:r>
      <w:r>
        <w:rPr>
          <w:szCs w:val="20"/>
        </w:rPr>
        <w:tab/>
      </w:r>
    </w:p>
    <w:p w:rsidR="000114A0" w:rsidRPr="004521C7" w:rsidRDefault="006A5DD2" w:rsidP="001C4C77">
      <w:pPr>
        <w:keepNext/>
        <w:keepLines/>
        <w:jc w:val="center"/>
        <w:rPr>
          <w:rFonts w:cs="Arial"/>
          <w:szCs w:val="20"/>
        </w:rPr>
      </w:pPr>
      <w:r>
        <w:rPr>
          <w:szCs w:val="20"/>
        </w:rPr>
        <w:t>Na základě plné moci</w:t>
      </w:r>
      <w:r>
        <w:rPr>
          <w:szCs w:val="20"/>
        </w:rPr>
        <w:br/>
        <w:t>VALIANT - TMS Czech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6A5DD2" w:rsidP="001C4C77">
      <w:pPr>
        <w:keepNext/>
        <w:tabs>
          <w:tab w:val="center" w:pos="1800"/>
          <w:tab w:val="center" w:pos="7200"/>
        </w:tabs>
        <w:jc w:val="center"/>
      </w:pPr>
      <w:r w:rsidRPr="006A5DD2">
        <w:t xml:space="preserve">Ing. </w:t>
      </w:r>
      <w:r>
        <w:rPr>
          <w:szCs w:val="20"/>
        </w:rPr>
        <w:t>Bořivoj Novotný</w:t>
      </w:r>
    </w:p>
    <w:p w:rsidR="006A5DD2" w:rsidRDefault="006A5DD2" w:rsidP="00580136">
      <w:pPr>
        <w:tabs>
          <w:tab w:val="center" w:pos="1800"/>
          <w:tab w:val="center" w:pos="7200"/>
        </w:tabs>
        <w:jc w:val="center"/>
        <w:rPr>
          <w:szCs w:val="20"/>
        </w:rPr>
      </w:pPr>
      <w:r w:rsidRPr="006A5DD2">
        <w:t>ředitel Odboru</w:t>
      </w:r>
      <w:r>
        <w:rPr>
          <w:szCs w:val="20"/>
        </w:rPr>
        <w:t xml:space="preserve"> zaměstnanosti </w:t>
      </w:r>
    </w:p>
    <w:p w:rsidR="00580136" w:rsidRDefault="006A5DD2" w:rsidP="00580136">
      <w:pPr>
        <w:tabs>
          <w:tab w:val="center" w:pos="1800"/>
          <w:tab w:val="center" w:pos="7200"/>
        </w:tabs>
        <w:jc w:val="center"/>
      </w:pP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6A5DD2" w:rsidRPr="006A5DD2">
        <w:t>Marcela Hlavinková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6A5DD2" w:rsidRPr="006A5DD2">
        <w:t>950 141</w:t>
      </w:r>
      <w:r w:rsidR="006A5DD2">
        <w:rPr>
          <w:szCs w:val="20"/>
        </w:rPr>
        <w:t xml:space="preserve"> 694</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1CF" w:rsidRDefault="00A321CF">
      <w:r>
        <w:separator/>
      </w:r>
    </w:p>
  </w:endnote>
  <w:endnote w:type="continuationSeparator" w:id="0">
    <w:p w:rsidR="00A321CF" w:rsidRDefault="00A3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6A5DD2" w:rsidRPr="006A5DD2">
      <w:rPr>
        <w:i/>
      </w:rPr>
      <w:t>OLA-MN-18</w:t>
    </w:r>
    <w:r w:rsidR="00EA39EE">
      <w:rPr>
        <w:i/>
      </w:rPr>
      <w:t>5</w:t>
    </w:r>
    <w:r w:rsidR="006A5DD2" w:rsidRPr="006A5DD2">
      <w:rPr>
        <w:i/>
      </w:rPr>
      <w:t>/2016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7D02C0">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7D02C0">
      <w:rPr>
        <w:rStyle w:val="slostrnky"/>
        <w:noProof/>
      </w:rPr>
      <w:t>8</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6A5DD2" w:rsidRPr="006A5DD2">
      <w:rPr>
        <w:i/>
      </w:rPr>
      <w:t>OLA-MN-18</w:t>
    </w:r>
    <w:r w:rsidR="00EA39EE">
      <w:rPr>
        <w:i/>
      </w:rPr>
      <w:t>5</w:t>
    </w:r>
    <w:r w:rsidR="006A5DD2" w:rsidRPr="006A5DD2">
      <w:rPr>
        <w:i/>
      </w:rPr>
      <w:t>/2016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7D02C0">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7D02C0">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1CF" w:rsidRDefault="00A321CF">
      <w:r>
        <w:separator/>
      </w:r>
    </w:p>
  </w:footnote>
  <w:footnote w:type="continuationSeparator" w:id="0">
    <w:p w:rsidR="00A321CF" w:rsidRDefault="00A32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6A5DD2">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853D5"/>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A5DD2"/>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3784F"/>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395"/>
    <w:rsid w:val="007A1EB8"/>
    <w:rsid w:val="007B051D"/>
    <w:rsid w:val="007B471E"/>
    <w:rsid w:val="007B48AA"/>
    <w:rsid w:val="007B566E"/>
    <w:rsid w:val="007D02C0"/>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17EBE"/>
    <w:rsid w:val="00A26B62"/>
    <w:rsid w:val="00A3078C"/>
    <w:rsid w:val="00A321CF"/>
    <w:rsid w:val="00A323DB"/>
    <w:rsid w:val="00A339C2"/>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39EE"/>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E6945-AB28-417F-90CE-76D63A28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3627</Words>
  <Characters>21401</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24979</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Skulová Vysloužilová Denisa Mgr. (UPM-OLA)</cp:lastModifiedBy>
  <cp:revision>2</cp:revision>
  <cp:lastPrinted>2016-10-24T06:44:00Z</cp:lastPrinted>
  <dcterms:created xsi:type="dcterms:W3CDTF">2017-01-03T12:29:00Z</dcterms:created>
  <dcterms:modified xsi:type="dcterms:W3CDTF">2017-01-03T12:29:00Z</dcterms:modified>
</cp:coreProperties>
</file>