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1DF" w:rsidRDefault="00F961D6">
      <w:pPr>
        <w:pStyle w:val="Heading70"/>
        <w:keepNext/>
        <w:keepLines/>
        <w:shd w:val="clear" w:color="auto" w:fill="auto"/>
        <w:spacing w:after="918"/>
        <w:ind w:firstLine="0"/>
      </w:pPr>
      <w:r>
        <w:rPr>
          <w:noProof/>
          <w:lang w:val="cs-CZ" w:eastAsia="cs-CZ" w:bidi="ar-SA"/>
        </w:rPr>
        <mc:AlternateContent>
          <mc:Choice Requires="wps">
            <w:drawing>
              <wp:anchor distT="0" distB="0" distL="2407920" distR="63500" simplePos="0" relativeHeight="251663872" behindDoc="1" locked="0" layoutInCell="1" allowOverlap="1">
                <wp:simplePos x="0" y="0"/>
                <wp:positionH relativeFrom="margin">
                  <wp:posOffset>4468495</wp:posOffset>
                </wp:positionH>
                <wp:positionV relativeFrom="paragraph">
                  <wp:posOffset>-18415</wp:posOffset>
                </wp:positionV>
                <wp:extent cx="859790" cy="133350"/>
                <wp:effectExtent l="1270" t="635" r="0" b="635"/>
                <wp:wrapSquare wrapText="lef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DF" w:rsidRDefault="001F10C8">
                            <w:pPr>
                              <w:pStyle w:val="Bodytext30"/>
                              <w:shd w:val="clear" w:color="auto" w:fill="auto"/>
                              <w:ind w:firstLine="0"/>
                            </w:pPr>
                            <w:r>
                              <w:rPr>
                                <w:rStyle w:val="Bodytext3Exact"/>
                                <w:b/>
                                <w:bCs/>
                              </w:rPr>
                              <w:t>DATE |*| 2019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1.85pt;margin-top:-1.45pt;width:67.7pt;height:10.5pt;z-index:-251652608;visibility:visible;mso-wrap-style:square;mso-width-percent:0;mso-height-percent:0;mso-wrap-distance-left:189.6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B6rAIAAKkFAAAOAAAAZHJzL2Uyb0RvYy54bWysVNmOmzAUfa/Uf7D8zrCELKAh1UwIVaXp&#10;Is30AxxsglWwqe0EplX/vdcmJLO8VG15sC729bnLOb7X74a2QUemNJciw+FVgBETpaRc7DP89aHw&#10;VhhpQwQljRQsw49M43frt2+u+y5lkaxlQ5lCACJ02ncZro3pUt/XZc1aoq9kxwQcVlK1xMCv2vtU&#10;kR7Q28aPgmDh91LRTsmSaQ27+XiI1w6/qlhpPleVZgY1GYbcjFuVW3d29dfXJN0r0tW8PKVB/iKL&#10;lnABQc9QOTEEHRR/BdXyUkktK3NVytaXVcVL5mqAasLgRTX3NemYqwWao7tzm/T/gy0/Hb8oxClw&#10;F2EkSAscPbDBoFs5oMi2p+90Cl73HfiZAbbB1ZWquztZftNIyE1NxJ7dKCX7mhEK6YX2pv/k6oij&#10;Lciu/ygphCEHIx3QUKnW9g66gQAdaHo8U2NTKWFzNU+WCZyUcBTOZrO5o84n6XS5U9q8Z7JF1siw&#10;AuYdODneaWOTIenkYmMJWfCmcew34tkGOI47EBqu2jObhCPzZxIk29V2FXtxtNh6cZDn3k2xib1F&#10;ES7n+SzfbPLwl40bxmnNKWXChpmEFcZ/RtxJ4qMkztLSsuHUwtmUtNrvNo1CRwLCLtznWg4nFzf/&#10;eRquCVDLi5LCKA5uo8QrFqulFxfx3EuWwcoLwuQ2WQRxEufF85LuuGD/XhLqM5zMo/mopUvSL2oL&#10;3Pe6NpK23MDoaHgL6jg7kdQqcCuoo9YQ3oz2k1bY9C+tALonop1erURHsZphNwCKFfFO0kdQrpKg&#10;LBAhzDswaql+YNTD7Miw/n4gimHUfBCgfjtoJkNNxm4yiCjhaoYNRqO5MeNAOnSK72tAnt7XDbyQ&#10;gjv1XrI4vSuYB66I0+yyA+fpv/O6TNj1bwAAAP//AwBQSwMEFAAGAAgAAAAhAF7IeprdAAAACQEA&#10;AA8AAABkcnMvZG93bnJldi54bWxMjzFPwzAQhXck/oN1SCyodZxKbZLGqRCChY3CwubGRxI1Pkex&#10;m4T+eo4JxtP79N535WFxvZhwDJ0nDWqdgECqve2o0fDx/rLKQIRoyJreE2r4xgCH6vamNIX1M73h&#10;dIyN4BIKhdHQxjgUUoa6RWfC2g9InH350ZnI59hIO5qZy10v0yTZSmc64oXWDPjUYn0+XpyG7fI8&#10;PLzmmM7Xup/o86pURKX1/d3yuAcRcYl/MPzqszpU7HTyF7JB9Bp2yWbHqIZVmoNgINvkCsSJyUyB&#10;rEr5/4PqBwAA//8DAFBLAQItABQABgAIAAAAIQC2gziS/gAAAOEBAAATAAAAAAAAAAAAAAAAAAAA&#10;AABbQ29udGVudF9UeXBlc10ueG1sUEsBAi0AFAAGAAgAAAAhADj9If/WAAAAlAEAAAsAAAAAAAAA&#10;AAAAAAAALwEAAF9yZWxzLy5yZWxzUEsBAi0AFAAGAAgAAAAhANAfgHqsAgAAqQUAAA4AAAAAAAAA&#10;AAAAAAAALgIAAGRycy9lMm9Eb2MueG1sUEsBAi0AFAAGAAgAAAAhAF7IeprdAAAACQEAAA8AAAAA&#10;AAAAAAAAAAAABgUAAGRycy9kb3ducmV2LnhtbFBLBQYAAAAABAAEAPMAAAAQBgAAAAA=&#10;" filled="f" stroked="f">
                <v:textbox style="mso-fit-shape-to-text:t" inset="0,0,0,0">
                  <w:txbxContent>
                    <w:p w:rsidR="007751DF" w:rsidRDefault="001F10C8">
                      <w:pPr>
                        <w:pStyle w:val="Bodytext30"/>
                        <w:shd w:val="clear" w:color="auto" w:fill="auto"/>
                        <w:ind w:firstLine="0"/>
                      </w:pPr>
                      <w:r>
                        <w:rPr>
                          <w:rStyle w:val="Bodytext3Exact"/>
                          <w:b/>
                          <w:bCs/>
                        </w:rPr>
                        <w:t>DATE |*| 2019</w:t>
                      </w:r>
                    </w:p>
                  </w:txbxContent>
                </v:textbox>
                <w10:wrap type="square" side="left" anchorx="margin"/>
              </v:shape>
            </w:pict>
          </mc:Fallback>
        </mc:AlternateContent>
      </w:r>
      <w:bookmarkStart w:id="0" w:name="bookmark0"/>
      <w:r w:rsidR="001F10C8">
        <w:t xml:space="preserve">DATUM </w:t>
      </w:r>
      <w:r w:rsidR="001F10C8">
        <w:rPr>
          <w:lang w:val="cs-CZ" w:eastAsia="cs-CZ" w:bidi="cs-CZ"/>
        </w:rPr>
        <w:t xml:space="preserve">|o] </w:t>
      </w:r>
      <w:r w:rsidR="001F10C8">
        <w:t>2019</w:t>
      </w:r>
      <w:bookmarkEnd w:id="0"/>
    </w:p>
    <w:tbl>
      <w:tblPr>
        <w:tblOverlap w:val="never"/>
        <w:tblW w:w="0" w:type="auto"/>
        <w:jc w:val="center"/>
        <w:tblLayout w:type="fixed"/>
        <w:tblCellMar>
          <w:left w:w="10" w:type="dxa"/>
          <w:right w:w="10" w:type="dxa"/>
        </w:tblCellMar>
        <w:tblLook w:val="0000" w:firstRow="0" w:lastRow="0" w:firstColumn="0" w:lastColumn="0" w:noHBand="0" w:noVBand="0"/>
      </w:tblPr>
      <w:tblGrid>
        <w:gridCol w:w="5054"/>
        <w:gridCol w:w="5102"/>
      </w:tblGrid>
      <w:tr w:rsidR="007751DF">
        <w:tblPrEx>
          <w:tblCellMar>
            <w:top w:w="0" w:type="dxa"/>
            <w:bottom w:w="0" w:type="dxa"/>
          </w:tblCellMar>
        </w:tblPrEx>
        <w:trPr>
          <w:trHeight w:hRule="exact" w:val="643"/>
          <w:jc w:val="center"/>
        </w:trPr>
        <w:tc>
          <w:tcPr>
            <w:tcW w:w="5054" w:type="dxa"/>
            <w:shd w:val="clear" w:color="auto" w:fill="FFFFFF"/>
          </w:tcPr>
          <w:p w:rsidR="007751DF" w:rsidRDefault="001F10C8">
            <w:pPr>
              <w:pStyle w:val="Bodytext20"/>
              <w:framePr w:w="10157" w:wrap="notBeside" w:vAnchor="text" w:hAnchor="text" w:xAlign="center" w:y="1"/>
              <w:shd w:val="clear" w:color="auto" w:fill="auto"/>
              <w:spacing w:before="0" w:line="210" w:lineRule="exact"/>
              <w:ind w:left="120" w:firstLine="0"/>
              <w:jc w:val="center"/>
            </w:pPr>
            <w:r>
              <w:rPr>
                <w:rStyle w:val="Bodytext2Bold"/>
              </w:rPr>
              <w:t>SMLOUVA O VÝPŮJČCE</w:t>
            </w:r>
          </w:p>
        </w:tc>
        <w:tc>
          <w:tcPr>
            <w:tcW w:w="5102" w:type="dxa"/>
            <w:shd w:val="clear" w:color="auto" w:fill="FFFFFF"/>
          </w:tcPr>
          <w:p w:rsidR="007751DF" w:rsidRDefault="001F10C8">
            <w:pPr>
              <w:pStyle w:val="Bodytext20"/>
              <w:framePr w:w="10157" w:wrap="notBeside" w:vAnchor="text" w:hAnchor="text" w:xAlign="center" w:y="1"/>
              <w:shd w:val="clear" w:color="auto" w:fill="auto"/>
              <w:spacing w:before="0" w:line="210" w:lineRule="exact"/>
              <w:ind w:right="140" w:firstLine="0"/>
              <w:jc w:val="center"/>
            </w:pPr>
            <w:r>
              <w:rPr>
                <w:rStyle w:val="Bodytext2Bold"/>
                <w:lang w:val="en-US" w:eastAsia="en-US" w:bidi="en-US"/>
              </w:rPr>
              <w:t>CONTRACT OF LOAN FOR USE</w:t>
            </w:r>
          </w:p>
        </w:tc>
      </w:tr>
      <w:tr w:rsidR="007751DF">
        <w:tblPrEx>
          <w:tblCellMar>
            <w:top w:w="0" w:type="dxa"/>
            <w:bottom w:w="0" w:type="dxa"/>
          </w:tblCellMar>
        </w:tblPrEx>
        <w:trPr>
          <w:trHeight w:hRule="exact" w:val="840"/>
          <w:jc w:val="center"/>
        </w:trPr>
        <w:tc>
          <w:tcPr>
            <w:tcW w:w="5054" w:type="dxa"/>
            <w:shd w:val="clear" w:color="auto" w:fill="FFFFFF"/>
            <w:vAlign w:val="center"/>
          </w:tcPr>
          <w:p w:rsidR="007751DF" w:rsidRDefault="001F10C8">
            <w:pPr>
              <w:pStyle w:val="Bodytext20"/>
              <w:framePr w:w="10157" w:wrap="notBeside" w:vAnchor="text" w:hAnchor="text" w:xAlign="center" w:y="1"/>
              <w:shd w:val="clear" w:color="auto" w:fill="auto"/>
              <w:spacing w:before="0" w:line="210" w:lineRule="exact"/>
              <w:ind w:left="120" w:firstLine="0"/>
              <w:jc w:val="center"/>
            </w:pPr>
            <w:r>
              <w:rPr>
                <w:rStyle w:val="Bodytext21"/>
              </w:rPr>
              <w:t>Mezi smluvními stranami</w:t>
            </w:r>
          </w:p>
        </w:tc>
        <w:tc>
          <w:tcPr>
            <w:tcW w:w="5102" w:type="dxa"/>
            <w:shd w:val="clear" w:color="auto" w:fill="FFFFFF"/>
            <w:vAlign w:val="center"/>
          </w:tcPr>
          <w:p w:rsidR="007751DF" w:rsidRDefault="001F10C8">
            <w:pPr>
              <w:pStyle w:val="Bodytext20"/>
              <w:framePr w:w="10157" w:wrap="notBeside" w:vAnchor="text" w:hAnchor="text" w:xAlign="center" w:y="1"/>
              <w:shd w:val="clear" w:color="auto" w:fill="auto"/>
              <w:spacing w:before="0" w:line="210" w:lineRule="exact"/>
              <w:ind w:right="140" w:firstLine="0"/>
              <w:jc w:val="center"/>
            </w:pPr>
            <w:r>
              <w:rPr>
                <w:rStyle w:val="Bodytext21"/>
                <w:lang w:val="en-US" w:eastAsia="en-US" w:bidi="en-US"/>
              </w:rPr>
              <w:t>between contractual parties</w:t>
            </w:r>
          </w:p>
        </w:tc>
      </w:tr>
      <w:tr w:rsidR="007751DF">
        <w:tblPrEx>
          <w:tblCellMar>
            <w:top w:w="0" w:type="dxa"/>
            <w:bottom w:w="0" w:type="dxa"/>
          </w:tblCellMar>
        </w:tblPrEx>
        <w:trPr>
          <w:trHeight w:hRule="exact" w:val="1450"/>
          <w:jc w:val="center"/>
        </w:trPr>
        <w:tc>
          <w:tcPr>
            <w:tcW w:w="5054" w:type="dxa"/>
            <w:shd w:val="clear" w:color="auto" w:fill="FFFFFF"/>
            <w:vAlign w:val="bottom"/>
          </w:tcPr>
          <w:p w:rsidR="007751DF" w:rsidRDefault="001F10C8">
            <w:pPr>
              <w:pStyle w:val="Bodytext20"/>
              <w:framePr w:w="10157" w:wrap="notBeside" w:vAnchor="text" w:hAnchor="text" w:xAlign="center" w:y="1"/>
              <w:shd w:val="clear" w:color="auto" w:fill="auto"/>
              <w:spacing w:before="0" w:after="120" w:line="210" w:lineRule="exact"/>
              <w:ind w:left="120" w:firstLine="0"/>
              <w:jc w:val="center"/>
            </w:pPr>
            <w:r>
              <w:rPr>
                <w:rStyle w:val="Bodytext2Bold"/>
              </w:rPr>
              <w:t>PHADIA, S.R.O.</w:t>
            </w:r>
          </w:p>
          <w:p w:rsidR="007751DF" w:rsidRDefault="001F10C8">
            <w:pPr>
              <w:pStyle w:val="Bodytext20"/>
              <w:framePr w:w="10157" w:wrap="notBeside" w:vAnchor="text" w:hAnchor="text" w:xAlign="center" w:y="1"/>
              <w:shd w:val="clear" w:color="auto" w:fill="auto"/>
              <w:spacing w:before="120" w:line="322" w:lineRule="exact"/>
              <w:ind w:left="120" w:firstLine="0"/>
              <w:jc w:val="center"/>
            </w:pPr>
            <w:r>
              <w:rPr>
                <w:rStyle w:val="Bodytext21"/>
              </w:rPr>
              <w:t>se sídlem na adrese Drahobejlova 1019/27</w:t>
            </w:r>
          </w:p>
          <w:p w:rsidR="007751DF" w:rsidRDefault="001F10C8">
            <w:pPr>
              <w:pStyle w:val="Bodytext20"/>
              <w:framePr w:w="10157" w:wrap="notBeside" w:vAnchor="text" w:hAnchor="text" w:xAlign="center" w:y="1"/>
              <w:shd w:val="clear" w:color="auto" w:fill="auto"/>
              <w:spacing w:before="0" w:line="322" w:lineRule="exact"/>
              <w:ind w:left="120" w:firstLine="0"/>
              <w:jc w:val="center"/>
            </w:pPr>
            <w:r>
              <w:rPr>
                <w:rStyle w:val="Bodytext21"/>
              </w:rPr>
              <w:t>190 00 Praha 9</w:t>
            </w:r>
          </w:p>
          <w:p w:rsidR="007751DF" w:rsidRDefault="001F10C8">
            <w:pPr>
              <w:pStyle w:val="Bodytext20"/>
              <w:framePr w:w="10157" w:wrap="notBeside" w:vAnchor="text" w:hAnchor="text" w:xAlign="center" w:y="1"/>
              <w:shd w:val="clear" w:color="auto" w:fill="auto"/>
              <w:spacing w:before="0" w:line="322" w:lineRule="exact"/>
              <w:ind w:left="120" w:firstLine="0"/>
              <w:jc w:val="center"/>
            </w:pPr>
            <w:r>
              <w:rPr>
                <w:rStyle w:val="Bodytext21"/>
              </w:rPr>
              <w:t>IČO: 285 38 153</w:t>
            </w:r>
          </w:p>
        </w:tc>
        <w:tc>
          <w:tcPr>
            <w:tcW w:w="5102" w:type="dxa"/>
            <w:shd w:val="clear" w:color="auto" w:fill="FFFFFF"/>
            <w:vAlign w:val="bottom"/>
          </w:tcPr>
          <w:p w:rsidR="007751DF" w:rsidRDefault="001F10C8">
            <w:pPr>
              <w:pStyle w:val="Bodytext20"/>
              <w:framePr w:w="10157" w:wrap="notBeside" w:vAnchor="text" w:hAnchor="text" w:xAlign="center" w:y="1"/>
              <w:shd w:val="clear" w:color="auto" w:fill="auto"/>
              <w:spacing w:before="0" w:after="100" w:line="210" w:lineRule="exact"/>
              <w:ind w:right="140" w:firstLine="0"/>
              <w:jc w:val="center"/>
            </w:pPr>
            <w:r>
              <w:rPr>
                <w:rStyle w:val="Bodytext2Bold"/>
                <w:lang w:val="en-US" w:eastAsia="en-US" w:bidi="en-US"/>
              </w:rPr>
              <w:t>PHADIA, S.R.O.</w:t>
            </w:r>
          </w:p>
          <w:p w:rsidR="007751DF" w:rsidRDefault="001F10C8">
            <w:pPr>
              <w:pStyle w:val="Bodytext20"/>
              <w:framePr w:w="10157" w:wrap="notBeside" w:vAnchor="text" w:hAnchor="text" w:xAlign="center" w:y="1"/>
              <w:shd w:val="clear" w:color="auto" w:fill="auto"/>
              <w:spacing w:before="100" w:line="326" w:lineRule="exact"/>
              <w:ind w:right="140" w:firstLine="0"/>
              <w:jc w:val="center"/>
            </w:pPr>
            <w:r>
              <w:rPr>
                <w:rStyle w:val="Bodytext21"/>
                <w:lang w:val="en-US" w:eastAsia="en-US" w:bidi="en-US"/>
              </w:rPr>
              <w:t xml:space="preserve">with its registered </w:t>
            </w:r>
            <w:r>
              <w:rPr>
                <w:rStyle w:val="Bodytext21"/>
                <w:lang w:val="en-US" w:eastAsia="en-US" w:bidi="en-US"/>
              </w:rPr>
              <w:t>seat at Drahobejlova 1019/27</w:t>
            </w:r>
          </w:p>
          <w:p w:rsidR="007751DF" w:rsidRDefault="001F10C8">
            <w:pPr>
              <w:pStyle w:val="Bodytext20"/>
              <w:framePr w:w="10157" w:wrap="notBeside" w:vAnchor="text" w:hAnchor="text" w:xAlign="center" w:y="1"/>
              <w:shd w:val="clear" w:color="auto" w:fill="auto"/>
              <w:spacing w:before="0" w:line="326" w:lineRule="exact"/>
              <w:ind w:right="140" w:firstLine="0"/>
              <w:jc w:val="center"/>
            </w:pPr>
            <w:r>
              <w:rPr>
                <w:rStyle w:val="Bodytext21"/>
                <w:lang w:val="en-US" w:eastAsia="en-US" w:bidi="en-US"/>
              </w:rPr>
              <w:t>190 00 Prague 9</w:t>
            </w:r>
          </w:p>
          <w:p w:rsidR="007751DF" w:rsidRDefault="001F10C8">
            <w:pPr>
              <w:pStyle w:val="Bodytext20"/>
              <w:framePr w:w="10157" w:wrap="notBeside" w:vAnchor="text" w:hAnchor="text" w:xAlign="center" w:y="1"/>
              <w:shd w:val="clear" w:color="auto" w:fill="auto"/>
              <w:spacing w:before="0" w:line="326" w:lineRule="exact"/>
              <w:ind w:right="140" w:firstLine="0"/>
              <w:jc w:val="center"/>
            </w:pPr>
            <w:r>
              <w:rPr>
                <w:rStyle w:val="Bodytext21"/>
                <w:lang w:val="en-US" w:eastAsia="en-US" w:bidi="en-US"/>
              </w:rPr>
              <w:t>ID No,: 285 38 153</w:t>
            </w:r>
          </w:p>
        </w:tc>
      </w:tr>
      <w:tr w:rsidR="007751DF">
        <w:tblPrEx>
          <w:tblCellMar>
            <w:top w:w="0" w:type="dxa"/>
            <w:bottom w:w="0" w:type="dxa"/>
          </w:tblCellMar>
        </w:tblPrEx>
        <w:trPr>
          <w:trHeight w:hRule="exact" w:val="1867"/>
          <w:jc w:val="center"/>
        </w:trPr>
        <w:tc>
          <w:tcPr>
            <w:tcW w:w="5054" w:type="dxa"/>
            <w:shd w:val="clear" w:color="auto" w:fill="FFFFFF"/>
            <w:vAlign w:val="bottom"/>
          </w:tcPr>
          <w:p w:rsidR="007751DF" w:rsidRDefault="001F10C8">
            <w:pPr>
              <w:pStyle w:val="Bodytext20"/>
              <w:framePr w:w="10157" w:wrap="notBeside" w:vAnchor="text" w:hAnchor="text" w:xAlign="center" w:y="1"/>
              <w:shd w:val="clear" w:color="auto" w:fill="auto"/>
              <w:spacing w:before="0"/>
              <w:ind w:left="120" w:firstLine="0"/>
              <w:jc w:val="center"/>
            </w:pPr>
            <w:r>
              <w:rPr>
                <w:rStyle w:val="Bodytext21"/>
              </w:rPr>
              <w:t>zapsaná v obchodním rejstříku pod sp. zn. C 148842 vedenou u Městského soudu v Praze</w:t>
            </w:r>
          </w:p>
          <w:p w:rsidR="007751DF" w:rsidRDefault="001F10C8">
            <w:pPr>
              <w:pStyle w:val="Bodytext20"/>
              <w:framePr w:w="10157" w:wrap="notBeside" w:vAnchor="text" w:hAnchor="text" w:xAlign="center" w:y="1"/>
              <w:shd w:val="clear" w:color="auto" w:fill="auto"/>
              <w:spacing w:before="0" w:line="210" w:lineRule="exact"/>
              <w:ind w:left="120" w:firstLine="0"/>
              <w:jc w:val="center"/>
            </w:pPr>
            <w:r>
              <w:rPr>
                <w:rStyle w:val="Bodytext21"/>
              </w:rPr>
              <w:t xml:space="preserve">(dále jen </w:t>
            </w:r>
            <w:r>
              <w:rPr>
                <w:rStyle w:val="Bodytext2Bold"/>
              </w:rPr>
              <w:t>'Půjčitel”)</w:t>
            </w:r>
          </w:p>
          <w:p w:rsidR="007751DF" w:rsidRDefault="001F10C8">
            <w:pPr>
              <w:pStyle w:val="Bodytext20"/>
              <w:framePr w:w="10157" w:wrap="notBeside" w:vAnchor="text" w:hAnchor="text" w:xAlign="center" w:y="1"/>
              <w:shd w:val="clear" w:color="auto" w:fill="auto"/>
              <w:spacing w:before="0" w:line="326" w:lineRule="exact"/>
              <w:ind w:left="120" w:firstLine="0"/>
              <w:jc w:val="center"/>
            </w:pPr>
            <w:r>
              <w:rPr>
                <w:rStyle w:val="Bodytext21"/>
              </w:rPr>
              <w:t>A</w:t>
            </w:r>
          </w:p>
          <w:p w:rsidR="007751DF" w:rsidRDefault="001F10C8">
            <w:pPr>
              <w:pStyle w:val="Bodytext20"/>
              <w:framePr w:w="10157" w:wrap="notBeside" w:vAnchor="text" w:hAnchor="text" w:xAlign="center" w:y="1"/>
              <w:shd w:val="clear" w:color="auto" w:fill="auto"/>
              <w:spacing w:before="0" w:line="326" w:lineRule="exact"/>
              <w:ind w:left="120" w:firstLine="0"/>
              <w:jc w:val="center"/>
            </w:pPr>
            <w:r>
              <w:rPr>
                <w:rStyle w:val="Bodytext2Bold"/>
              </w:rPr>
              <w:t>KRAJSKÁ NEMOCNICE T. BATI, A. S.</w:t>
            </w:r>
          </w:p>
          <w:p w:rsidR="007751DF" w:rsidRDefault="001F10C8">
            <w:pPr>
              <w:pStyle w:val="Bodytext20"/>
              <w:framePr w:w="10157" w:wrap="notBeside" w:vAnchor="text" w:hAnchor="text" w:xAlign="center" w:y="1"/>
              <w:shd w:val="clear" w:color="auto" w:fill="auto"/>
              <w:spacing w:before="0" w:line="210" w:lineRule="exact"/>
              <w:ind w:left="120" w:firstLine="0"/>
              <w:jc w:val="center"/>
            </w:pPr>
            <w:r>
              <w:rPr>
                <w:rStyle w:val="Bodytext21"/>
              </w:rPr>
              <w:t>se sídlem Havlíčkovo nábřeží 600, 762 75 Zlín</w:t>
            </w:r>
          </w:p>
        </w:tc>
        <w:tc>
          <w:tcPr>
            <w:tcW w:w="5102" w:type="dxa"/>
            <w:shd w:val="clear" w:color="auto" w:fill="FFFFFF"/>
            <w:vAlign w:val="bottom"/>
          </w:tcPr>
          <w:p w:rsidR="007751DF" w:rsidRDefault="001F10C8">
            <w:pPr>
              <w:pStyle w:val="Bodytext20"/>
              <w:framePr w:w="10157" w:wrap="notBeside" w:vAnchor="text" w:hAnchor="text" w:xAlign="center" w:y="1"/>
              <w:shd w:val="clear" w:color="auto" w:fill="auto"/>
              <w:spacing w:before="0" w:after="80" w:line="210" w:lineRule="exact"/>
              <w:ind w:right="140" w:firstLine="0"/>
              <w:jc w:val="center"/>
            </w:pPr>
            <w:r>
              <w:rPr>
                <w:rStyle w:val="Bodytext21"/>
                <w:lang w:val="en-US" w:eastAsia="en-US" w:bidi="en-US"/>
              </w:rPr>
              <w:t>registered in the Commercial register under tile No.</w:t>
            </w:r>
          </w:p>
          <w:p w:rsidR="007751DF" w:rsidRDefault="001F10C8">
            <w:pPr>
              <w:pStyle w:val="Bodytext20"/>
              <w:framePr w:w="10157" w:wrap="notBeside" w:vAnchor="text" w:hAnchor="text" w:xAlign="center" w:y="1"/>
              <w:shd w:val="clear" w:color="auto" w:fill="auto"/>
              <w:spacing w:after="80" w:line="210" w:lineRule="exact"/>
              <w:ind w:right="140" w:firstLine="0"/>
              <w:jc w:val="center"/>
            </w:pPr>
            <w:r>
              <w:rPr>
                <w:rStyle w:val="Bodytext21"/>
                <w:lang w:val="en-US" w:eastAsia="en-US" w:bidi="en-US"/>
              </w:rPr>
              <w:t>C 148842 maintained by the Municipal court in Prague</w:t>
            </w:r>
          </w:p>
          <w:p w:rsidR="007751DF" w:rsidRDefault="001F10C8">
            <w:pPr>
              <w:pStyle w:val="Bodytext20"/>
              <w:framePr w:w="10157" w:wrap="notBeside" w:vAnchor="text" w:hAnchor="text" w:xAlign="center" w:y="1"/>
              <w:shd w:val="clear" w:color="auto" w:fill="auto"/>
              <w:spacing w:line="326" w:lineRule="exact"/>
              <w:ind w:right="140" w:firstLine="0"/>
              <w:jc w:val="center"/>
            </w:pPr>
            <w:r>
              <w:rPr>
                <w:rStyle w:val="Bodytext21"/>
                <w:lang w:val="en-US" w:eastAsia="en-US" w:bidi="en-US"/>
              </w:rPr>
              <w:t xml:space="preserve">(the </w:t>
            </w:r>
            <w:r>
              <w:rPr>
                <w:rStyle w:val="Bodytext2Bold"/>
                <w:lang w:val="en-US" w:eastAsia="en-US" w:bidi="en-US"/>
              </w:rPr>
              <w:t>“Lender”)</w:t>
            </w:r>
          </w:p>
          <w:p w:rsidR="007751DF" w:rsidRDefault="001F10C8">
            <w:pPr>
              <w:pStyle w:val="Bodytext20"/>
              <w:framePr w:w="10157" w:wrap="notBeside" w:vAnchor="text" w:hAnchor="text" w:xAlign="center" w:y="1"/>
              <w:shd w:val="clear" w:color="auto" w:fill="auto"/>
              <w:spacing w:before="0" w:line="326" w:lineRule="exact"/>
              <w:ind w:right="140" w:firstLine="0"/>
              <w:jc w:val="center"/>
            </w:pPr>
            <w:r>
              <w:rPr>
                <w:rStyle w:val="Bodytext21"/>
                <w:lang w:val="en-US" w:eastAsia="en-US" w:bidi="en-US"/>
              </w:rPr>
              <w:t>And</w:t>
            </w:r>
          </w:p>
          <w:p w:rsidR="007751DF" w:rsidRDefault="001F10C8">
            <w:pPr>
              <w:pStyle w:val="Bodytext20"/>
              <w:framePr w:w="10157" w:wrap="notBeside" w:vAnchor="text" w:hAnchor="text" w:xAlign="center" w:y="1"/>
              <w:shd w:val="clear" w:color="auto" w:fill="auto"/>
              <w:spacing w:before="0" w:line="326" w:lineRule="exact"/>
              <w:ind w:right="140" w:firstLine="0"/>
              <w:jc w:val="center"/>
            </w:pPr>
            <w:r>
              <w:rPr>
                <w:rStyle w:val="Bodytext2Bold"/>
              </w:rPr>
              <w:t xml:space="preserve">KRAJSKÁ NEMOCNICE </w:t>
            </w:r>
            <w:r>
              <w:rPr>
                <w:rStyle w:val="Bodytext2Bold"/>
                <w:lang w:val="en-US" w:eastAsia="en-US" w:bidi="en-US"/>
              </w:rPr>
              <w:t xml:space="preserve">T. </w:t>
            </w:r>
            <w:r>
              <w:rPr>
                <w:rStyle w:val="Bodytext2Bold"/>
              </w:rPr>
              <w:t xml:space="preserve">BATI, </w:t>
            </w:r>
            <w:r>
              <w:rPr>
                <w:rStyle w:val="Bodytext2Bold"/>
                <w:lang w:val="en-US" w:eastAsia="en-US" w:bidi="en-US"/>
              </w:rPr>
              <w:t>A. S.</w:t>
            </w:r>
          </w:p>
          <w:p w:rsidR="007751DF" w:rsidRDefault="001F10C8">
            <w:pPr>
              <w:pStyle w:val="Bodytext20"/>
              <w:framePr w:w="10157" w:wrap="notBeside" w:vAnchor="text" w:hAnchor="text" w:xAlign="center" w:y="1"/>
              <w:shd w:val="clear" w:color="auto" w:fill="auto"/>
              <w:spacing w:before="0" w:line="210" w:lineRule="exact"/>
              <w:ind w:right="140" w:firstLine="0"/>
              <w:jc w:val="center"/>
            </w:pPr>
            <w:r>
              <w:rPr>
                <w:rStyle w:val="Bodytext21"/>
              </w:rPr>
              <w:t xml:space="preserve">se sídlem Havlíčkovo nábřeží </w:t>
            </w:r>
            <w:r>
              <w:rPr>
                <w:rStyle w:val="Bodytext21"/>
                <w:lang w:val="en-US" w:eastAsia="en-US" w:bidi="en-US"/>
              </w:rPr>
              <w:t xml:space="preserve">600. 762 75 </w:t>
            </w:r>
            <w:r>
              <w:rPr>
                <w:rStyle w:val="Bodytext21"/>
              </w:rPr>
              <w:t>Zlín</w:t>
            </w:r>
          </w:p>
        </w:tc>
      </w:tr>
      <w:tr w:rsidR="007751DF">
        <w:tblPrEx>
          <w:tblCellMar>
            <w:top w:w="0" w:type="dxa"/>
            <w:bottom w:w="0" w:type="dxa"/>
          </w:tblCellMar>
        </w:tblPrEx>
        <w:trPr>
          <w:trHeight w:hRule="exact" w:val="322"/>
          <w:jc w:val="center"/>
        </w:trPr>
        <w:tc>
          <w:tcPr>
            <w:tcW w:w="5054" w:type="dxa"/>
            <w:shd w:val="clear" w:color="auto" w:fill="FFFFFF"/>
          </w:tcPr>
          <w:p w:rsidR="007751DF" w:rsidRDefault="001F10C8">
            <w:pPr>
              <w:pStyle w:val="Bodytext20"/>
              <w:framePr w:w="10157" w:wrap="notBeside" w:vAnchor="text" w:hAnchor="text" w:xAlign="center" w:y="1"/>
              <w:shd w:val="clear" w:color="auto" w:fill="auto"/>
              <w:spacing w:before="0" w:line="210" w:lineRule="exact"/>
              <w:ind w:left="120" w:firstLine="0"/>
              <w:jc w:val="center"/>
            </w:pPr>
            <w:r>
              <w:rPr>
                <w:rStyle w:val="Bodytext21"/>
              </w:rPr>
              <w:t>IČ 27661989</w:t>
            </w:r>
          </w:p>
        </w:tc>
        <w:tc>
          <w:tcPr>
            <w:tcW w:w="5102" w:type="dxa"/>
            <w:shd w:val="clear" w:color="auto" w:fill="FFFFFF"/>
          </w:tcPr>
          <w:p w:rsidR="007751DF" w:rsidRDefault="001F10C8">
            <w:pPr>
              <w:pStyle w:val="Bodytext20"/>
              <w:framePr w:w="10157" w:wrap="notBeside" w:vAnchor="text" w:hAnchor="text" w:xAlign="center" w:y="1"/>
              <w:shd w:val="clear" w:color="auto" w:fill="auto"/>
              <w:spacing w:before="0" w:line="210" w:lineRule="exact"/>
              <w:ind w:right="140" w:firstLine="0"/>
              <w:jc w:val="center"/>
            </w:pPr>
            <w:r>
              <w:rPr>
                <w:rStyle w:val="Bodytext21"/>
              </w:rPr>
              <w:t>IČ 27661989</w:t>
            </w:r>
          </w:p>
        </w:tc>
      </w:tr>
      <w:tr w:rsidR="007751DF">
        <w:tblPrEx>
          <w:tblCellMar>
            <w:top w:w="0" w:type="dxa"/>
            <w:bottom w:w="0" w:type="dxa"/>
          </w:tblCellMar>
        </w:tblPrEx>
        <w:trPr>
          <w:trHeight w:hRule="exact" w:val="629"/>
          <w:jc w:val="center"/>
        </w:trPr>
        <w:tc>
          <w:tcPr>
            <w:tcW w:w="5054" w:type="dxa"/>
            <w:shd w:val="clear" w:color="auto" w:fill="FFFFFF"/>
          </w:tcPr>
          <w:p w:rsidR="007751DF" w:rsidRDefault="001F10C8">
            <w:pPr>
              <w:pStyle w:val="Bodytext20"/>
              <w:framePr w:w="10157" w:wrap="notBeside" w:vAnchor="text" w:hAnchor="text" w:xAlign="center" w:y="1"/>
              <w:shd w:val="clear" w:color="auto" w:fill="auto"/>
              <w:spacing w:before="0"/>
              <w:ind w:left="120" w:firstLine="0"/>
              <w:jc w:val="center"/>
            </w:pPr>
            <w:r>
              <w:rPr>
                <w:rStyle w:val="Bodytext21"/>
              </w:rPr>
              <w:t xml:space="preserve">zapsaná v obchodním rejstříku u Krajského soudu v Brně oddíl </w:t>
            </w:r>
            <w:r>
              <w:rPr>
                <w:rStyle w:val="Bodytext2Bold"/>
              </w:rPr>
              <w:t xml:space="preserve">B., </w:t>
            </w:r>
            <w:r>
              <w:rPr>
                <w:rStyle w:val="Bodytext21"/>
              </w:rPr>
              <w:t>vložka 4437</w:t>
            </w:r>
          </w:p>
        </w:tc>
        <w:tc>
          <w:tcPr>
            <w:tcW w:w="5102" w:type="dxa"/>
            <w:shd w:val="clear" w:color="auto" w:fill="FFFFFF"/>
          </w:tcPr>
          <w:p w:rsidR="007751DF" w:rsidRDefault="001F10C8">
            <w:pPr>
              <w:pStyle w:val="Bodytext20"/>
              <w:framePr w:w="10157" w:wrap="notBeside" w:vAnchor="text" w:hAnchor="text" w:xAlign="center" w:y="1"/>
              <w:shd w:val="clear" w:color="auto" w:fill="auto"/>
              <w:spacing w:before="0"/>
              <w:ind w:right="140" w:firstLine="0"/>
              <w:jc w:val="center"/>
            </w:pPr>
            <w:r>
              <w:rPr>
                <w:rStyle w:val="Bodytext21"/>
              </w:rPr>
              <w:t xml:space="preserve">zapsaná v obchodním rejstříku u Krajského soudu v Brně oddíl </w:t>
            </w:r>
            <w:r>
              <w:rPr>
                <w:rStyle w:val="Bodytext2Bold"/>
              </w:rPr>
              <w:t xml:space="preserve">B., </w:t>
            </w:r>
            <w:r>
              <w:rPr>
                <w:rStyle w:val="Bodytext21"/>
              </w:rPr>
              <w:t>vložka 4437</w:t>
            </w:r>
          </w:p>
        </w:tc>
      </w:tr>
      <w:tr w:rsidR="007751DF">
        <w:tblPrEx>
          <w:tblCellMar>
            <w:top w:w="0" w:type="dxa"/>
            <w:bottom w:w="0" w:type="dxa"/>
          </w:tblCellMar>
        </w:tblPrEx>
        <w:trPr>
          <w:trHeight w:hRule="exact" w:val="355"/>
          <w:jc w:val="center"/>
        </w:trPr>
        <w:tc>
          <w:tcPr>
            <w:tcW w:w="5054" w:type="dxa"/>
            <w:tcBorders>
              <w:bottom w:val="single" w:sz="4" w:space="0" w:color="auto"/>
            </w:tcBorders>
            <w:shd w:val="clear" w:color="auto" w:fill="FFFFFF"/>
            <w:vAlign w:val="bottom"/>
          </w:tcPr>
          <w:p w:rsidR="007751DF" w:rsidRDefault="001F10C8">
            <w:pPr>
              <w:pStyle w:val="Bodytext20"/>
              <w:framePr w:w="10157" w:wrap="notBeside" w:vAnchor="text" w:hAnchor="text" w:xAlign="center" w:y="1"/>
              <w:shd w:val="clear" w:color="auto" w:fill="auto"/>
              <w:spacing w:before="0" w:line="210" w:lineRule="exact"/>
              <w:ind w:left="120" w:firstLine="0"/>
              <w:jc w:val="center"/>
            </w:pPr>
            <w:r>
              <w:rPr>
                <w:rStyle w:val="Bodytext2Bold"/>
              </w:rPr>
              <w:t>(dále jen ,,Vypůjčitel“)</w:t>
            </w:r>
          </w:p>
        </w:tc>
        <w:tc>
          <w:tcPr>
            <w:tcW w:w="5102" w:type="dxa"/>
            <w:tcBorders>
              <w:bottom w:val="single" w:sz="4" w:space="0" w:color="auto"/>
            </w:tcBorders>
            <w:shd w:val="clear" w:color="auto" w:fill="FFFFFF"/>
            <w:vAlign w:val="bottom"/>
          </w:tcPr>
          <w:p w:rsidR="007751DF" w:rsidRDefault="001F10C8">
            <w:pPr>
              <w:pStyle w:val="Bodytext20"/>
              <w:framePr w:w="10157" w:wrap="notBeside" w:vAnchor="text" w:hAnchor="text" w:xAlign="center" w:y="1"/>
              <w:shd w:val="clear" w:color="auto" w:fill="auto"/>
              <w:spacing w:before="0" w:line="210" w:lineRule="exact"/>
              <w:ind w:right="140" w:firstLine="0"/>
              <w:jc w:val="center"/>
            </w:pPr>
            <w:r>
              <w:rPr>
                <w:rStyle w:val="Bodytext2Bold"/>
              </w:rPr>
              <w:t>(dále jen „VypůjčiteP</w:t>
            </w:r>
            <w:r>
              <w:rPr>
                <w:rStyle w:val="Bodytext2Bold"/>
                <w:vertAlign w:val="superscript"/>
              </w:rPr>
              <w:t>1</w:t>
            </w:r>
            <w:r>
              <w:rPr>
                <w:rStyle w:val="Bodytext2Bold"/>
              </w:rPr>
              <w:t>)</w:t>
            </w:r>
          </w:p>
        </w:tc>
      </w:tr>
    </w:tbl>
    <w:p w:rsidR="007751DF" w:rsidRDefault="007751DF">
      <w:pPr>
        <w:framePr w:w="10157" w:wrap="notBeside" w:vAnchor="text" w:hAnchor="text" w:xAlign="center" w:y="1"/>
        <w:rPr>
          <w:sz w:val="2"/>
          <w:szCs w:val="2"/>
        </w:rPr>
      </w:pPr>
    </w:p>
    <w:p w:rsidR="007751DF" w:rsidRDefault="007751DF">
      <w:pPr>
        <w:rPr>
          <w:sz w:val="2"/>
          <w:szCs w:val="2"/>
        </w:rPr>
      </w:pPr>
    </w:p>
    <w:p w:rsidR="007751DF" w:rsidRDefault="007751DF">
      <w:pPr>
        <w:rPr>
          <w:sz w:val="2"/>
          <w:szCs w:val="2"/>
        </w:rPr>
        <w:sectPr w:rsidR="007751DF">
          <w:footerReference w:type="even" r:id="rId8"/>
          <w:footerReference w:type="default" r:id="rId9"/>
          <w:pgSz w:w="11900" w:h="16840"/>
          <w:pgMar w:top="2293" w:right="779" w:bottom="2293" w:left="965" w:header="0" w:footer="3" w:gutter="0"/>
          <w:cols w:space="720"/>
          <w:noEndnote/>
          <w:docGrid w:linePitch="360"/>
        </w:sectPr>
      </w:pPr>
    </w:p>
    <w:p w:rsidR="007751DF" w:rsidRDefault="007751DF">
      <w:pPr>
        <w:spacing w:before="75" w:after="75" w:line="240" w:lineRule="exact"/>
        <w:rPr>
          <w:sz w:val="19"/>
          <w:szCs w:val="19"/>
        </w:rPr>
      </w:pPr>
    </w:p>
    <w:p w:rsidR="007751DF" w:rsidRDefault="007751DF">
      <w:pPr>
        <w:rPr>
          <w:sz w:val="2"/>
          <w:szCs w:val="2"/>
        </w:rPr>
        <w:sectPr w:rsidR="007751DF">
          <w:footerReference w:type="even" r:id="rId10"/>
          <w:footerReference w:type="default" r:id="rId11"/>
          <w:footerReference w:type="first" r:id="rId12"/>
          <w:pgSz w:w="11900" w:h="16840"/>
          <w:pgMar w:top="1404" w:right="0" w:bottom="1232" w:left="0" w:header="0" w:footer="3" w:gutter="0"/>
          <w:cols w:space="720"/>
          <w:noEndnote/>
          <w:titlePg/>
          <w:docGrid w:linePitch="360"/>
        </w:sectPr>
      </w:pPr>
    </w:p>
    <w:p w:rsidR="007751DF" w:rsidRDefault="001F10C8">
      <w:pPr>
        <w:pStyle w:val="Bodytext30"/>
        <w:numPr>
          <w:ilvl w:val="0"/>
          <w:numId w:val="1"/>
        </w:numPr>
        <w:shd w:val="clear" w:color="auto" w:fill="auto"/>
        <w:tabs>
          <w:tab w:val="left" w:pos="402"/>
        </w:tabs>
        <w:spacing w:after="37"/>
        <w:ind w:left="440"/>
        <w:jc w:val="both"/>
      </w:pPr>
      <w:r>
        <w:lastRenderedPageBreak/>
        <w:t xml:space="preserve">ÚČEL </w:t>
      </w:r>
      <w:r>
        <w:t>SMLOUVY</w:t>
      </w:r>
    </w:p>
    <w:p w:rsidR="007751DF" w:rsidRDefault="001F10C8">
      <w:pPr>
        <w:pStyle w:val="Bodytext20"/>
        <w:numPr>
          <w:ilvl w:val="1"/>
          <w:numId w:val="1"/>
        </w:numPr>
        <w:shd w:val="clear" w:color="auto" w:fill="auto"/>
        <w:tabs>
          <w:tab w:val="left" w:pos="402"/>
        </w:tabs>
        <w:spacing w:before="0"/>
        <w:ind w:left="440" w:hanging="440"/>
      </w:pPr>
      <w:r>
        <w:rPr>
          <w:lang w:val="cs-CZ" w:eastAsia="cs-CZ" w:bidi="cs-CZ"/>
        </w:rPr>
        <w:t>Účelem této smlouvy je přenechání předmětu</w:t>
      </w:r>
    </w:p>
    <w:p w:rsidR="007751DF" w:rsidRDefault="001F10C8">
      <w:pPr>
        <w:pStyle w:val="Bodytext20"/>
        <w:shd w:val="clear" w:color="auto" w:fill="auto"/>
        <w:tabs>
          <w:tab w:val="left" w:pos="1383"/>
        </w:tabs>
        <w:spacing w:before="0"/>
        <w:ind w:left="440" w:firstLine="0"/>
      </w:pPr>
      <w:r>
        <w:rPr>
          <w:lang w:val="cs-CZ" w:eastAsia="cs-CZ" w:bidi="cs-CZ"/>
        </w:rPr>
        <w:t>výpůjčky</w:t>
      </w:r>
      <w:r>
        <w:rPr>
          <w:lang w:val="cs-CZ" w:eastAsia="cs-CZ" w:bidi="cs-CZ"/>
        </w:rPr>
        <w:tab/>
        <w:t>Půjčitelem ve prospěch Vypůjčitele</w:t>
      </w:r>
    </w:p>
    <w:p w:rsidR="007751DF" w:rsidRDefault="001F10C8">
      <w:pPr>
        <w:pStyle w:val="Bodytext20"/>
        <w:shd w:val="clear" w:color="auto" w:fill="auto"/>
        <w:spacing w:before="0" w:after="403"/>
        <w:ind w:left="440" w:firstLine="0"/>
      </w:pPr>
      <w:r>
        <w:rPr>
          <w:lang w:val="cs-CZ" w:eastAsia="cs-CZ" w:bidi="cs-CZ"/>
        </w:rPr>
        <w:t>k dočasnému bezplatnému užívání za podmínek dále stanovených touto smlouvou.</w:t>
      </w:r>
    </w:p>
    <w:p w:rsidR="007751DF" w:rsidRDefault="001F10C8">
      <w:pPr>
        <w:pStyle w:val="Bodytext30"/>
        <w:numPr>
          <w:ilvl w:val="0"/>
          <w:numId w:val="1"/>
        </w:numPr>
        <w:shd w:val="clear" w:color="auto" w:fill="auto"/>
        <w:tabs>
          <w:tab w:val="left" w:pos="402"/>
        </w:tabs>
        <w:spacing w:after="80"/>
        <w:ind w:left="440"/>
        <w:jc w:val="both"/>
      </w:pPr>
      <w:r>
        <w:t>PŘEDMĚT VÝPŮJČKY</w:t>
      </w:r>
    </w:p>
    <w:p w:rsidR="007751DF" w:rsidRDefault="001F10C8">
      <w:pPr>
        <w:pStyle w:val="Bodytext20"/>
        <w:numPr>
          <w:ilvl w:val="1"/>
          <w:numId w:val="1"/>
        </w:numPr>
        <w:shd w:val="clear" w:color="auto" w:fill="auto"/>
        <w:tabs>
          <w:tab w:val="left" w:pos="402"/>
        </w:tabs>
        <w:spacing w:before="0" w:after="37" w:line="210" w:lineRule="exact"/>
        <w:ind w:left="440" w:hanging="440"/>
      </w:pPr>
      <w:r>
        <w:rPr>
          <w:lang w:val="cs-CZ" w:eastAsia="cs-CZ" w:bidi="cs-CZ"/>
        </w:rPr>
        <w:t>Předmětem výpůjčky podle této smlouvy je:</w:t>
      </w:r>
    </w:p>
    <w:p w:rsidR="007751DF" w:rsidRDefault="001F10C8">
      <w:pPr>
        <w:pStyle w:val="Bodytext20"/>
        <w:shd w:val="clear" w:color="auto" w:fill="auto"/>
        <w:spacing w:before="0"/>
        <w:ind w:left="440" w:firstLine="0"/>
      </w:pPr>
      <w:r>
        <w:rPr>
          <w:lang w:val="cs-CZ" w:eastAsia="cs-CZ" w:bidi="cs-CZ"/>
        </w:rPr>
        <w:t xml:space="preserve">I kus systému imunologického analyzátoru </w:t>
      </w:r>
      <w:r>
        <w:rPr>
          <w:rStyle w:val="Bodytext2Bold0"/>
        </w:rPr>
        <w:t xml:space="preserve">Phadia 250, výrobní číslo výrobce Phadia AB, v </w:t>
      </w:r>
      <w:r>
        <w:rPr>
          <w:lang w:val="cs-CZ" w:eastAsia="cs-CZ" w:bidi="cs-CZ"/>
        </w:rPr>
        <w:t>hodnotě</w:t>
      </w:r>
    </w:p>
    <w:p w:rsidR="007751DF" w:rsidRDefault="001F10C8">
      <w:pPr>
        <w:pStyle w:val="Bodytext20"/>
        <w:numPr>
          <w:ilvl w:val="0"/>
          <w:numId w:val="2"/>
        </w:numPr>
        <w:shd w:val="clear" w:color="auto" w:fill="auto"/>
        <w:tabs>
          <w:tab w:val="left" w:pos="793"/>
        </w:tabs>
        <w:spacing w:before="0" w:after="80"/>
        <w:ind w:left="440" w:firstLine="0"/>
      </w:pPr>
      <w:r>
        <w:rPr>
          <w:lang w:val="cs-CZ" w:eastAsia="cs-CZ" w:bidi="cs-CZ"/>
        </w:rPr>
        <w:t xml:space="preserve">mil. Kč bez DPH (dále jen </w:t>
      </w:r>
      <w:r>
        <w:rPr>
          <w:rStyle w:val="Bodytext2Bold0"/>
        </w:rPr>
        <w:t>„Přístroj").</w:t>
      </w:r>
    </w:p>
    <w:p w:rsidR="007751DF" w:rsidRDefault="001F10C8">
      <w:pPr>
        <w:pStyle w:val="Bodytext20"/>
        <w:numPr>
          <w:ilvl w:val="1"/>
          <w:numId w:val="1"/>
        </w:numPr>
        <w:shd w:val="clear" w:color="auto" w:fill="auto"/>
        <w:tabs>
          <w:tab w:val="left" w:pos="402"/>
        </w:tabs>
        <w:spacing w:before="0"/>
        <w:ind w:left="440" w:hanging="440"/>
      </w:pPr>
      <w:r>
        <w:rPr>
          <w:lang w:val="cs-CZ" w:eastAsia="cs-CZ" w:bidi="cs-CZ"/>
        </w:rPr>
        <w:t>Půjčitel je vlastníkem Přístroje a prohlašuje, že</w:t>
      </w:r>
    </w:p>
    <w:p w:rsidR="007751DF" w:rsidRDefault="001F10C8">
      <w:pPr>
        <w:pStyle w:val="Bodytext20"/>
        <w:shd w:val="clear" w:color="auto" w:fill="auto"/>
        <w:tabs>
          <w:tab w:val="left" w:pos="1383"/>
        </w:tabs>
        <w:spacing w:before="0"/>
        <w:ind w:left="440" w:firstLine="0"/>
      </w:pPr>
      <w:r>
        <w:rPr>
          <w:lang w:val="cs-CZ" w:eastAsia="cs-CZ" w:bidi="cs-CZ"/>
        </w:rPr>
        <w:t>Přístroj splňuje požadavky příslušných právních předpisů.</w:t>
      </w:r>
      <w:r>
        <w:rPr>
          <w:lang w:val="cs-CZ" w:eastAsia="cs-CZ" w:bidi="cs-CZ"/>
        </w:rPr>
        <w:tab/>
        <w:t xml:space="preserve">Spolu s </w:t>
      </w:r>
      <w:r>
        <w:rPr>
          <w:lang w:val="cs-CZ" w:eastAsia="cs-CZ" w:bidi="cs-CZ"/>
        </w:rPr>
        <w:t>Přístrojem předá Půjčitel</w:t>
      </w:r>
    </w:p>
    <w:p w:rsidR="007751DF" w:rsidRDefault="001F10C8">
      <w:pPr>
        <w:pStyle w:val="Bodytext20"/>
        <w:shd w:val="clear" w:color="auto" w:fill="auto"/>
        <w:spacing w:before="0" w:after="360"/>
        <w:ind w:left="440" w:firstLine="0"/>
      </w:pPr>
      <w:r>
        <w:rPr>
          <w:lang w:val="cs-CZ" w:eastAsia="cs-CZ" w:bidi="cs-CZ"/>
        </w:rPr>
        <w:t>Vypůjčiteli i prohlášení o shodě a platný protokol o provedení bezpečnostně technických kontrol.</w:t>
      </w:r>
    </w:p>
    <w:p w:rsidR="007751DF" w:rsidRDefault="001F10C8">
      <w:pPr>
        <w:pStyle w:val="Bodytext20"/>
        <w:numPr>
          <w:ilvl w:val="1"/>
          <w:numId w:val="1"/>
        </w:numPr>
        <w:shd w:val="clear" w:color="auto" w:fill="auto"/>
        <w:tabs>
          <w:tab w:val="left" w:pos="402"/>
        </w:tabs>
        <w:spacing w:before="0" w:after="403"/>
        <w:ind w:left="440" w:hanging="440"/>
      </w:pPr>
      <w:r>
        <w:rPr>
          <w:lang w:val="cs-CZ" w:eastAsia="cs-CZ" w:bidi="cs-CZ"/>
        </w:rPr>
        <w:t>Vypůjčitel podpisem této smlouvy potvrzuje převzetí Přístroje.</w:t>
      </w:r>
    </w:p>
    <w:p w:rsidR="007751DF" w:rsidRDefault="001F10C8">
      <w:pPr>
        <w:pStyle w:val="Bodytext30"/>
        <w:numPr>
          <w:ilvl w:val="0"/>
          <w:numId w:val="1"/>
        </w:numPr>
        <w:shd w:val="clear" w:color="auto" w:fill="auto"/>
        <w:tabs>
          <w:tab w:val="left" w:pos="402"/>
        </w:tabs>
        <w:spacing w:after="37"/>
        <w:ind w:left="440"/>
        <w:jc w:val="both"/>
      </w:pPr>
      <w:r>
        <w:t>TRVÁNÍ VÝPŮJČKY</w:t>
      </w:r>
    </w:p>
    <w:p w:rsidR="007751DF" w:rsidRDefault="001F10C8">
      <w:pPr>
        <w:pStyle w:val="Bodytext20"/>
        <w:numPr>
          <w:ilvl w:val="1"/>
          <w:numId w:val="1"/>
        </w:numPr>
        <w:shd w:val="clear" w:color="auto" w:fill="auto"/>
        <w:tabs>
          <w:tab w:val="left" w:pos="402"/>
        </w:tabs>
        <w:spacing w:before="0" w:after="403"/>
        <w:ind w:left="440" w:hanging="440"/>
      </w:pPr>
      <w:r>
        <w:rPr>
          <w:lang w:val="cs-CZ" w:eastAsia="cs-CZ" w:bidi="cs-CZ"/>
        </w:rPr>
        <w:t>Tato smlouva se uzavírá na dobu 48 měsíců ode dne její</w:t>
      </w:r>
      <w:r>
        <w:rPr>
          <w:lang w:val="cs-CZ" w:eastAsia="cs-CZ" w:bidi="cs-CZ"/>
        </w:rPr>
        <w:t>ho podpisu.</w:t>
      </w:r>
    </w:p>
    <w:p w:rsidR="007751DF" w:rsidRDefault="001F10C8">
      <w:pPr>
        <w:pStyle w:val="Bodytext30"/>
        <w:numPr>
          <w:ilvl w:val="0"/>
          <w:numId w:val="1"/>
        </w:numPr>
        <w:shd w:val="clear" w:color="auto" w:fill="auto"/>
        <w:tabs>
          <w:tab w:val="left" w:pos="402"/>
        </w:tabs>
        <w:spacing w:after="317"/>
        <w:ind w:left="440"/>
        <w:jc w:val="both"/>
      </w:pPr>
      <w:r>
        <w:t>PRÁVA A POVINNOSTI SMLUVNÍCH STRAN</w:t>
      </w:r>
    </w:p>
    <w:p w:rsidR="007751DF" w:rsidRDefault="001F10C8">
      <w:pPr>
        <w:pStyle w:val="Bodytext20"/>
        <w:numPr>
          <w:ilvl w:val="1"/>
          <w:numId w:val="1"/>
        </w:numPr>
        <w:shd w:val="clear" w:color="auto" w:fill="auto"/>
        <w:tabs>
          <w:tab w:val="left" w:pos="402"/>
        </w:tabs>
        <w:spacing w:before="0" w:after="80"/>
        <w:ind w:left="440" w:hanging="440"/>
      </w:pPr>
      <w:r>
        <w:rPr>
          <w:lang w:val="cs-CZ" w:eastAsia="cs-CZ" w:bidi="cs-CZ"/>
        </w:rPr>
        <w:t>Vypůjčitel je oprávněn užívat Přístroj ujednaným způsobem, vždy však řádně a v souladu sjeho obvyklým účelem, jímž je provádění imunologických analýz.</w:t>
      </w:r>
    </w:p>
    <w:p w:rsidR="007751DF" w:rsidRDefault="001F10C8">
      <w:pPr>
        <w:pStyle w:val="Bodytext20"/>
        <w:numPr>
          <w:ilvl w:val="1"/>
          <w:numId w:val="1"/>
        </w:numPr>
        <w:shd w:val="clear" w:color="auto" w:fill="auto"/>
        <w:tabs>
          <w:tab w:val="left" w:pos="402"/>
        </w:tabs>
        <w:spacing w:before="0" w:after="364"/>
        <w:ind w:left="440" w:hanging="440"/>
      </w:pPr>
      <w:r>
        <w:rPr>
          <w:lang w:val="cs-CZ" w:eastAsia="cs-CZ" w:bidi="cs-CZ"/>
        </w:rPr>
        <w:t xml:space="preserve">Vypůjčitel je oprávněn užívat Přístroj výhradně jen pro </w:t>
      </w:r>
      <w:r>
        <w:rPr>
          <w:lang w:val="cs-CZ" w:eastAsia="cs-CZ" w:bidi="cs-CZ"/>
        </w:rPr>
        <w:t>své potřeby a není oprávněn Přístroj přenechat jiné osobě či umožnit jiné osobě jeho užití.</w:t>
      </w:r>
    </w:p>
    <w:p w:rsidR="007751DF" w:rsidRDefault="001F10C8">
      <w:pPr>
        <w:pStyle w:val="Bodytext20"/>
        <w:numPr>
          <w:ilvl w:val="1"/>
          <w:numId w:val="1"/>
        </w:numPr>
        <w:shd w:val="clear" w:color="auto" w:fill="auto"/>
        <w:tabs>
          <w:tab w:val="left" w:pos="402"/>
        </w:tabs>
        <w:spacing w:before="0" w:after="76" w:line="259" w:lineRule="exact"/>
        <w:ind w:left="440" w:hanging="440"/>
      </w:pPr>
      <w:r>
        <w:rPr>
          <w:lang w:val="cs-CZ" w:eastAsia="cs-CZ" w:bidi="cs-CZ"/>
        </w:rPr>
        <w:t>Vypůjčitel je povinen chránit Přístroj před poškozením, ztrátou nebo zničením.</w:t>
      </w:r>
    </w:p>
    <w:p w:rsidR="007751DF" w:rsidRDefault="001F10C8">
      <w:pPr>
        <w:pStyle w:val="Bodytext20"/>
        <w:numPr>
          <w:ilvl w:val="1"/>
          <w:numId w:val="1"/>
        </w:numPr>
        <w:shd w:val="clear" w:color="auto" w:fill="auto"/>
        <w:tabs>
          <w:tab w:val="left" w:pos="402"/>
        </w:tabs>
        <w:spacing w:before="0" w:after="84"/>
        <w:ind w:left="440" w:hanging="440"/>
      </w:pPr>
      <w:r>
        <w:rPr>
          <w:lang w:val="cs-CZ" w:eastAsia="cs-CZ" w:bidi="cs-CZ"/>
        </w:rPr>
        <w:t>Vypůjčitel je povinen nést obvyklé náklady spojené s užíváním Přístroje sám.</w:t>
      </w:r>
    </w:p>
    <w:p w:rsidR="007751DF" w:rsidRDefault="001F10C8">
      <w:pPr>
        <w:pStyle w:val="Bodytext20"/>
        <w:numPr>
          <w:ilvl w:val="1"/>
          <w:numId w:val="1"/>
        </w:numPr>
        <w:shd w:val="clear" w:color="auto" w:fill="auto"/>
        <w:tabs>
          <w:tab w:val="left" w:pos="402"/>
        </w:tabs>
        <w:spacing w:before="0" w:after="356" w:line="259" w:lineRule="exact"/>
        <w:ind w:left="440" w:hanging="440"/>
      </w:pPr>
      <w:r>
        <w:rPr>
          <w:lang w:val="cs-CZ" w:eastAsia="cs-CZ" w:bidi="cs-CZ"/>
        </w:rPr>
        <w:t>Půjčitel</w:t>
      </w:r>
      <w:r>
        <w:rPr>
          <w:lang w:val="cs-CZ" w:eastAsia="cs-CZ" w:bidi="cs-CZ"/>
        </w:rPr>
        <w:t xml:space="preserve"> je povinen poučit Vypůjčitele, jak Přístroj užívat. Tuto povinnost Půjčitel splní buď(i) předáním návodu v textové podobě, (ii) poskytnutím odkazu na internetové stránky, kde lze návod nalézt, anebo (iii) předáním návodu v elektronické podobě. Návod bude </w:t>
      </w:r>
      <w:r>
        <w:rPr>
          <w:lang w:val="cs-CZ" w:eastAsia="cs-CZ" w:bidi="cs-CZ"/>
        </w:rPr>
        <w:t>v českém jazyce.</w:t>
      </w:r>
    </w:p>
    <w:p w:rsidR="007751DF" w:rsidRDefault="001F10C8">
      <w:pPr>
        <w:pStyle w:val="Bodytext20"/>
        <w:numPr>
          <w:ilvl w:val="1"/>
          <w:numId w:val="1"/>
        </w:numPr>
        <w:shd w:val="clear" w:color="auto" w:fill="auto"/>
        <w:tabs>
          <w:tab w:val="left" w:pos="402"/>
        </w:tabs>
        <w:spacing w:before="0"/>
        <w:ind w:left="440" w:hanging="440"/>
      </w:pPr>
      <w:r>
        <w:rPr>
          <w:lang w:val="cs-CZ" w:eastAsia="cs-CZ" w:bidi="cs-CZ"/>
        </w:rPr>
        <w:t xml:space="preserve">Pokud nebude Vypůjčitel považovat poskytnutí návodu k užití Přístn |e podle předchozího odstavce Půjčitelem za dostačující, je o tom Vypůjčitel </w:t>
      </w:r>
      <w:r>
        <w:rPr>
          <w:lang w:val="cs-CZ" w:eastAsia="cs-CZ" w:bidi="cs-CZ"/>
        </w:rPr>
        <w:lastRenderedPageBreak/>
        <w:t>povinen</w:t>
      </w:r>
    </w:p>
    <w:p w:rsidR="007751DF" w:rsidRDefault="001F10C8">
      <w:pPr>
        <w:pStyle w:val="Heading70"/>
        <w:keepNext/>
        <w:keepLines/>
        <w:numPr>
          <w:ilvl w:val="0"/>
          <w:numId w:val="3"/>
        </w:numPr>
        <w:shd w:val="clear" w:color="auto" w:fill="auto"/>
        <w:tabs>
          <w:tab w:val="left" w:pos="397"/>
        </w:tabs>
        <w:spacing w:after="37"/>
        <w:ind w:left="440" w:hanging="440"/>
        <w:jc w:val="both"/>
      </w:pPr>
      <w:bookmarkStart w:id="1" w:name="bookmark1"/>
      <w:r>
        <w:t xml:space="preserve">PURPOSE </w:t>
      </w:r>
      <w:r>
        <w:rPr>
          <w:lang w:val="cs-CZ" w:eastAsia="cs-CZ" w:bidi="cs-CZ"/>
        </w:rPr>
        <w:t>OF THECONTRACT</w:t>
      </w:r>
      <w:bookmarkEnd w:id="1"/>
    </w:p>
    <w:p w:rsidR="007751DF" w:rsidRDefault="001F10C8">
      <w:pPr>
        <w:pStyle w:val="Bodytext20"/>
        <w:numPr>
          <w:ilvl w:val="1"/>
          <w:numId w:val="3"/>
        </w:numPr>
        <w:shd w:val="clear" w:color="auto" w:fill="auto"/>
        <w:tabs>
          <w:tab w:val="left" w:pos="397"/>
        </w:tabs>
        <w:spacing w:before="0" w:after="423"/>
        <w:ind w:left="440" w:hanging="440"/>
      </w:pPr>
      <w:r>
        <w:t xml:space="preserve">Purpose of this contract is to give over the object of the loan </w:t>
      </w:r>
      <w:r>
        <w:t>for use by the Lender in favour of the Borrower for temporary free use under the terms and conditions stipulated in this contract.</w:t>
      </w:r>
    </w:p>
    <w:p w:rsidR="007751DF" w:rsidRDefault="001F10C8">
      <w:pPr>
        <w:pStyle w:val="Heading70"/>
        <w:keepNext/>
        <w:keepLines/>
        <w:numPr>
          <w:ilvl w:val="0"/>
          <w:numId w:val="3"/>
        </w:numPr>
        <w:shd w:val="clear" w:color="auto" w:fill="auto"/>
        <w:tabs>
          <w:tab w:val="left" w:pos="397"/>
        </w:tabs>
        <w:spacing w:after="80"/>
        <w:ind w:left="440" w:hanging="440"/>
        <w:jc w:val="both"/>
      </w:pPr>
      <w:bookmarkStart w:id="2" w:name="bookmark2"/>
      <w:r>
        <w:t>OBJECT OF THE LOAN FOR USE</w:t>
      </w:r>
      <w:bookmarkEnd w:id="2"/>
    </w:p>
    <w:p w:rsidR="007751DF" w:rsidRDefault="001F10C8">
      <w:pPr>
        <w:pStyle w:val="Bodytext20"/>
        <w:numPr>
          <w:ilvl w:val="1"/>
          <w:numId w:val="3"/>
        </w:numPr>
        <w:shd w:val="clear" w:color="auto" w:fill="auto"/>
        <w:tabs>
          <w:tab w:val="left" w:pos="397"/>
        </w:tabs>
        <w:spacing w:before="0" w:after="37" w:line="210" w:lineRule="exact"/>
        <w:ind w:left="440" w:hanging="440"/>
      </w:pPr>
      <w:r>
        <w:t>The object of the loan for use hereunder is:</w:t>
      </w:r>
    </w:p>
    <w:p w:rsidR="007751DF" w:rsidRDefault="001F10C8">
      <w:pPr>
        <w:pStyle w:val="Bodytext20"/>
        <w:shd w:val="clear" w:color="auto" w:fill="auto"/>
        <w:spacing w:before="0" w:after="80"/>
        <w:ind w:left="440" w:firstLine="0"/>
      </w:pPr>
      <w:r>
        <w:t xml:space="preserve">1 piece of immunological analyser system Phadia 250, </w:t>
      </w:r>
      <w:r>
        <w:t xml:space="preserve">manufacturer’s serial </w:t>
      </w:r>
      <w:r>
        <w:rPr>
          <w:rStyle w:val="Bodytext2Bold0"/>
          <w:lang w:val="en-US" w:eastAsia="en-US" w:bidi="en-US"/>
        </w:rPr>
        <w:t xml:space="preserve">number </w:t>
      </w:r>
      <w:r>
        <w:t xml:space="preserve">Phadia AB, in the value of </w:t>
      </w:r>
      <w:r>
        <w:rPr>
          <w:rStyle w:val="Bodytext2Bold0"/>
          <w:lang w:val="en-US" w:eastAsia="en-US" w:bidi="en-US"/>
        </w:rPr>
        <w:t xml:space="preserve">CZK </w:t>
      </w:r>
      <w:r>
        <w:t>1.5 mil. net of VAT (the “Device").</w:t>
      </w:r>
    </w:p>
    <w:p w:rsidR="007751DF" w:rsidRDefault="001F10C8">
      <w:pPr>
        <w:pStyle w:val="Bodytext20"/>
        <w:numPr>
          <w:ilvl w:val="1"/>
          <w:numId w:val="3"/>
        </w:numPr>
        <w:shd w:val="clear" w:color="auto" w:fill="auto"/>
        <w:tabs>
          <w:tab w:val="left" w:pos="397"/>
        </w:tabs>
        <w:spacing w:before="0" w:after="80"/>
        <w:ind w:left="440" w:hanging="440"/>
      </w:pPr>
      <w:r>
        <w:t xml:space="preserve">The Lender is the owner of the Device and declares that the Device meets the requirements of the applicable legislation. Together with the Instrument, the </w:t>
      </w:r>
      <w:r>
        <w:t>Lender shall also provide the Borrower with the Declaration of Conformity and the applicable safety technical inspection protocol.</w:t>
      </w:r>
    </w:p>
    <w:p w:rsidR="007751DF" w:rsidRDefault="001F10C8">
      <w:pPr>
        <w:pStyle w:val="Bodytext20"/>
        <w:numPr>
          <w:ilvl w:val="1"/>
          <w:numId w:val="3"/>
        </w:numPr>
        <w:shd w:val="clear" w:color="auto" w:fill="auto"/>
        <w:tabs>
          <w:tab w:val="left" w:pos="397"/>
        </w:tabs>
        <w:spacing w:before="0" w:after="423"/>
        <w:ind w:left="440" w:hanging="440"/>
      </w:pPr>
      <w:r>
        <w:t>The Borrower confirms takeover of the Device by signing this contract.</w:t>
      </w:r>
    </w:p>
    <w:p w:rsidR="007751DF" w:rsidRDefault="001F10C8">
      <w:pPr>
        <w:pStyle w:val="Heading70"/>
        <w:keepNext/>
        <w:keepLines/>
        <w:numPr>
          <w:ilvl w:val="0"/>
          <w:numId w:val="3"/>
        </w:numPr>
        <w:shd w:val="clear" w:color="auto" w:fill="auto"/>
        <w:tabs>
          <w:tab w:val="left" w:pos="397"/>
        </w:tabs>
        <w:spacing w:after="33"/>
        <w:ind w:left="440" w:hanging="440"/>
        <w:jc w:val="both"/>
      </w:pPr>
      <w:bookmarkStart w:id="3" w:name="bookmark3"/>
      <w:r>
        <w:t>DURATION OF THE LOAN FOR USE</w:t>
      </w:r>
      <w:bookmarkEnd w:id="3"/>
    </w:p>
    <w:p w:rsidR="007751DF" w:rsidRDefault="001F10C8">
      <w:pPr>
        <w:pStyle w:val="Bodytext20"/>
        <w:numPr>
          <w:ilvl w:val="1"/>
          <w:numId w:val="3"/>
        </w:numPr>
        <w:shd w:val="clear" w:color="auto" w:fill="auto"/>
        <w:tabs>
          <w:tab w:val="left" w:pos="397"/>
        </w:tabs>
        <w:spacing w:before="0" w:after="384" w:line="269" w:lineRule="exact"/>
        <w:ind w:left="440" w:hanging="440"/>
      </w:pPr>
      <w:r>
        <w:t xml:space="preserve">This contract is entered </w:t>
      </w:r>
      <w:r>
        <w:t>into for a period of 48 months from the signing date.</w:t>
      </w:r>
    </w:p>
    <w:p w:rsidR="007751DF" w:rsidRDefault="001F10C8">
      <w:pPr>
        <w:pStyle w:val="Heading70"/>
        <w:keepNext/>
        <w:keepLines/>
        <w:numPr>
          <w:ilvl w:val="0"/>
          <w:numId w:val="3"/>
        </w:numPr>
        <w:shd w:val="clear" w:color="auto" w:fill="auto"/>
        <w:tabs>
          <w:tab w:val="left" w:pos="397"/>
        </w:tabs>
        <w:spacing w:after="80" w:line="264" w:lineRule="exact"/>
        <w:ind w:left="440" w:hanging="440"/>
        <w:jc w:val="left"/>
      </w:pPr>
      <w:bookmarkStart w:id="4" w:name="bookmark4"/>
      <w:r>
        <w:t>RIGHTS AND OBLIGATIONS OF THE CONTRACTUAL PARTIES</w:t>
      </w:r>
      <w:bookmarkEnd w:id="4"/>
    </w:p>
    <w:p w:rsidR="007751DF" w:rsidRDefault="001F10C8">
      <w:pPr>
        <w:pStyle w:val="Bodytext20"/>
        <w:numPr>
          <w:ilvl w:val="1"/>
          <w:numId w:val="3"/>
        </w:numPr>
        <w:shd w:val="clear" w:color="auto" w:fill="auto"/>
        <w:tabs>
          <w:tab w:val="left" w:pos="397"/>
        </w:tabs>
        <w:spacing w:before="0" w:after="80"/>
        <w:ind w:left="440" w:hanging="440"/>
      </w:pPr>
      <w:r>
        <w:t>The Borrower is entitled to use the Device in the agreed manner, but always properly and in accordance with its usual purpose, which isperformance of im</w:t>
      </w:r>
      <w:r>
        <w:t>munological analyses.</w:t>
      </w:r>
    </w:p>
    <w:p w:rsidR="007751DF" w:rsidRDefault="001F10C8">
      <w:pPr>
        <w:pStyle w:val="Bodytext20"/>
        <w:numPr>
          <w:ilvl w:val="1"/>
          <w:numId w:val="3"/>
        </w:numPr>
        <w:shd w:val="clear" w:color="auto" w:fill="auto"/>
        <w:tabs>
          <w:tab w:val="left" w:pos="397"/>
        </w:tabs>
        <w:spacing w:before="0" w:after="80"/>
        <w:ind w:left="440" w:hanging="440"/>
      </w:pPr>
      <w:r>
        <w:t>The Borrower is entitled to use the Device exclusively for its own needs and is not entitled to give the Device over to another person or allow to such person its use.</w:t>
      </w:r>
    </w:p>
    <w:p w:rsidR="007751DF" w:rsidRDefault="001F10C8">
      <w:pPr>
        <w:pStyle w:val="Bodytext20"/>
        <w:numPr>
          <w:ilvl w:val="1"/>
          <w:numId w:val="3"/>
        </w:numPr>
        <w:shd w:val="clear" w:color="auto" w:fill="auto"/>
        <w:tabs>
          <w:tab w:val="left" w:pos="397"/>
        </w:tabs>
        <w:spacing w:before="0" w:after="80"/>
        <w:ind w:left="440" w:hanging="440"/>
      </w:pPr>
      <w:r>
        <w:t xml:space="preserve">The Borrower shall protect the Device from damage, loss or </w:t>
      </w:r>
      <w:r>
        <w:t>destruction.</w:t>
      </w:r>
    </w:p>
    <w:p w:rsidR="007751DF" w:rsidRDefault="001F10C8">
      <w:pPr>
        <w:pStyle w:val="Bodytext20"/>
        <w:numPr>
          <w:ilvl w:val="1"/>
          <w:numId w:val="3"/>
        </w:numPr>
        <w:shd w:val="clear" w:color="auto" w:fill="auto"/>
        <w:tabs>
          <w:tab w:val="left" w:pos="397"/>
        </w:tabs>
        <w:spacing w:before="0" w:after="84"/>
        <w:ind w:left="440" w:hanging="440"/>
      </w:pPr>
      <w:r>
        <w:t>The Borrower shall bear the usual costs associated with the use of the Device by itself.</w:t>
      </w:r>
    </w:p>
    <w:p w:rsidR="007751DF" w:rsidRDefault="001F10C8">
      <w:pPr>
        <w:pStyle w:val="Bodytext20"/>
        <w:numPr>
          <w:ilvl w:val="1"/>
          <w:numId w:val="3"/>
        </w:numPr>
        <w:shd w:val="clear" w:color="auto" w:fill="auto"/>
        <w:tabs>
          <w:tab w:val="left" w:pos="397"/>
        </w:tabs>
        <w:spacing w:before="0" w:after="76" w:line="259" w:lineRule="exact"/>
        <w:ind w:left="440" w:hanging="440"/>
      </w:pPr>
      <w:r>
        <w:t xml:space="preserve">The Lender shall instruct the Borrower how to use the Device. The Lender shall comply with such obligation either by (i) providing a printed version of </w:t>
      </w:r>
      <w:r>
        <w:t>instructions for use, (ii) providing a link to internet websites where such instructions for use are available, or (iii) by providing instructions for use in electronic form. The instructions for use are in Czech.</w:t>
      </w:r>
    </w:p>
    <w:p w:rsidR="007751DF" w:rsidRDefault="001F10C8">
      <w:pPr>
        <w:pStyle w:val="Bodytext20"/>
        <w:numPr>
          <w:ilvl w:val="1"/>
          <w:numId w:val="3"/>
        </w:numPr>
        <w:shd w:val="clear" w:color="auto" w:fill="auto"/>
        <w:tabs>
          <w:tab w:val="left" w:pos="397"/>
        </w:tabs>
        <w:spacing w:before="0" w:after="60"/>
        <w:ind w:left="440" w:hanging="440"/>
      </w:pPr>
      <w:r>
        <w:lastRenderedPageBreak/>
        <w:t>Should the Borrower consider the provision</w:t>
      </w:r>
      <w:r>
        <w:t xml:space="preserve"> of the instructions for use by the Lender under the preceding paragraph insufficient, the Borrower shall inform the </w:t>
      </w:r>
      <w:r>
        <w:rPr>
          <w:lang w:val="cs-CZ" w:eastAsia="cs-CZ" w:bidi="cs-CZ"/>
        </w:rPr>
        <w:t>písemně informovat Půjčitele a vyžádat si dodatečné vysvětlení užívání Přístroje a zdržet do doby jejich vysvětlení užívání Přístroje. Poku</w:t>
      </w:r>
      <w:r>
        <w:rPr>
          <w:lang w:val="cs-CZ" w:eastAsia="cs-CZ" w:bidi="cs-CZ"/>
        </w:rPr>
        <w:t>d tak Vypůjčitel neučiní, odpovídá Půjčiteli za škody na Přístroji tím vzniklé.</w:t>
      </w:r>
    </w:p>
    <w:p w:rsidR="007751DF" w:rsidRDefault="001F10C8">
      <w:pPr>
        <w:pStyle w:val="Bodytext20"/>
        <w:numPr>
          <w:ilvl w:val="1"/>
          <w:numId w:val="3"/>
        </w:numPr>
        <w:shd w:val="clear" w:color="auto" w:fill="auto"/>
        <w:tabs>
          <w:tab w:val="left" w:pos="401"/>
        </w:tabs>
        <w:spacing w:before="0" w:after="60"/>
        <w:ind w:left="460"/>
      </w:pPr>
      <w:r>
        <w:rPr>
          <w:lang w:val="cs-CZ" w:eastAsia="cs-CZ" w:bidi="cs-CZ"/>
        </w:rPr>
        <w:t>Půjčitel je povinen Přístroj pojistit pro případy jelio poškození během trvání této smlouvy.</w:t>
      </w:r>
    </w:p>
    <w:p w:rsidR="007751DF" w:rsidRDefault="001F10C8">
      <w:pPr>
        <w:pStyle w:val="Bodytext20"/>
        <w:numPr>
          <w:ilvl w:val="1"/>
          <w:numId w:val="3"/>
        </w:numPr>
        <w:shd w:val="clear" w:color="auto" w:fill="auto"/>
        <w:tabs>
          <w:tab w:val="left" w:pos="401"/>
        </w:tabs>
        <w:spacing w:before="0" w:after="403"/>
        <w:ind w:left="460"/>
      </w:pPr>
      <w:r>
        <w:rPr>
          <w:lang w:val="cs-CZ" w:eastAsia="cs-CZ" w:bidi="cs-CZ"/>
        </w:rPr>
        <w:t xml:space="preserve">Půjčitel je povinen po dobu trvání výpůjčky zajistit opravy, servis a bezpečnostně </w:t>
      </w:r>
      <w:r>
        <w:rPr>
          <w:lang w:val="cs-CZ" w:eastAsia="cs-CZ" w:bidi="cs-CZ"/>
        </w:rPr>
        <w:t>technické kontroly Přístroje dle požadavků výrobce s výjimkou běžných oprav.</w:t>
      </w:r>
    </w:p>
    <w:p w:rsidR="007751DF" w:rsidRDefault="001F10C8">
      <w:pPr>
        <w:pStyle w:val="Heading70"/>
        <w:keepNext/>
        <w:keepLines/>
        <w:numPr>
          <w:ilvl w:val="0"/>
          <w:numId w:val="3"/>
        </w:numPr>
        <w:shd w:val="clear" w:color="auto" w:fill="auto"/>
        <w:tabs>
          <w:tab w:val="left" w:pos="401"/>
        </w:tabs>
        <w:spacing w:after="17"/>
        <w:ind w:left="460"/>
        <w:jc w:val="both"/>
      </w:pPr>
      <w:bookmarkStart w:id="5" w:name="bookmark5"/>
      <w:r>
        <w:rPr>
          <w:lang w:val="cs-CZ" w:eastAsia="cs-CZ" w:bidi="cs-CZ"/>
        </w:rPr>
        <w:t>UKONČENÍ SMLOUVY</w:t>
      </w:r>
      <w:bookmarkEnd w:id="5"/>
    </w:p>
    <w:p w:rsidR="007751DF" w:rsidRDefault="001F10C8">
      <w:pPr>
        <w:pStyle w:val="Bodytext20"/>
        <w:numPr>
          <w:ilvl w:val="1"/>
          <w:numId w:val="3"/>
        </w:numPr>
        <w:shd w:val="clear" w:color="auto" w:fill="auto"/>
        <w:tabs>
          <w:tab w:val="left" w:pos="401"/>
        </w:tabs>
        <w:spacing w:before="0" w:after="60"/>
        <w:ind w:left="460"/>
      </w:pPr>
      <w:r>
        <w:rPr>
          <w:lang w:val="cs-CZ" w:eastAsia="cs-CZ" w:bidi="cs-CZ"/>
        </w:rPr>
        <w:t>Každá ze smluvních stran je oprávněna smlouvu písemně vypovědět, a to i bez udání důvodu. Výpovědní doba vlakovém případě činí 3 měsíce a začíná běžet prvního dne</w:t>
      </w:r>
      <w:r>
        <w:rPr>
          <w:lang w:val="cs-CZ" w:eastAsia="cs-CZ" w:bidi="cs-CZ"/>
        </w:rPr>
        <w:t xml:space="preserve"> měsíce následujícího po měsíci, ve kterém byla druhé smluvní straně výpověď doručena.</w:t>
      </w:r>
    </w:p>
    <w:p w:rsidR="007751DF" w:rsidRDefault="001F10C8">
      <w:pPr>
        <w:pStyle w:val="Bodytext20"/>
        <w:numPr>
          <w:ilvl w:val="1"/>
          <w:numId w:val="3"/>
        </w:numPr>
        <w:shd w:val="clear" w:color="auto" w:fill="auto"/>
        <w:tabs>
          <w:tab w:val="left" w:pos="401"/>
        </w:tabs>
        <w:spacing w:before="0" w:after="64"/>
        <w:ind w:left="460"/>
      </w:pPr>
      <w:r>
        <w:rPr>
          <w:lang w:val="cs-CZ" w:eastAsia="cs-CZ" w:bidi="cs-CZ"/>
        </w:rPr>
        <w:t xml:space="preserve">Vypůjčitel může tuto smlouvu písemně vypovědět bez výpovědní doby v případě, že ztratil veřejnoprávní oprávnění k poskytováni činností, ke kterým je možné Přístroj </w:t>
      </w:r>
      <w:r>
        <w:rPr>
          <w:lang w:val="cs-CZ" w:eastAsia="cs-CZ" w:bidi="cs-CZ"/>
        </w:rPr>
        <w:t>užívat.</w:t>
      </w:r>
    </w:p>
    <w:p w:rsidR="007751DF" w:rsidRDefault="001F10C8">
      <w:pPr>
        <w:pStyle w:val="Bodytext20"/>
        <w:numPr>
          <w:ilvl w:val="1"/>
          <w:numId w:val="3"/>
        </w:numPr>
        <w:shd w:val="clear" w:color="auto" w:fill="auto"/>
        <w:tabs>
          <w:tab w:val="left" w:pos="401"/>
        </w:tabs>
        <w:spacing w:before="0" w:after="60" w:line="259" w:lineRule="exact"/>
        <w:ind w:left="460"/>
      </w:pPr>
      <w:r>
        <w:rPr>
          <w:lang w:val="cs-CZ" w:eastAsia="cs-CZ" w:bidi="cs-CZ"/>
        </w:rPr>
        <w:t>Půjčitel může tuto smlouvu vypovědět bez výpovědní doby. jestliže Vypůjčitel neužívá Přístroj ujednaným způsobem anebo jej neužívá řádně a v souladu sjeho obvyklým účelem.</w:t>
      </w:r>
    </w:p>
    <w:p w:rsidR="007751DF" w:rsidRDefault="001F10C8">
      <w:pPr>
        <w:pStyle w:val="Bodytext20"/>
        <w:numPr>
          <w:ilvl w:val="1"/>
          <w:numId w:val="3"/>
        </w:numPr>
        <w:shd w:val="clear" w:color="auto" w:fill="auto"/>
        <w:tabs>
          <w:tab w:val="left" w:pos="401"/>
        </w:tabs>
        <w:spacing w:before="0" w:after="56" w:line="259" w:lineRule="exact"/>
        <w:ind w:left="460"/>
      </w:pPr>
      <w:r>
        <w:rPr>
          <w:lang w:val="cs-CZ" w:eastAsia="cs-CZ" w:bidi="cs-CZ"/>
        </w:rPr>
        <w:t>Půjčitel může tuto smlouvu dále vypovědět bez výpovědní doby, pokud Vypůjčit</w:t>
      </w:r>
      <w:r>
        <w:rPr>
          <w:lang w:val="cs-CZ" w:eastAsia="cs-CZ" w:bidi="cs-CZ"/>
        </w:rPr>
        <w:t>el neprovede s Přístrojem alespoň 583 (slovy: pět set osmdesát tři) prokazatelných testů za každý měsíc trvání této smlouvy.</w:t>
      </w:r>
    </w:p>
    <w:p w:rsidR="007751DF" w:rsidRDefault="001F10C8">
      <w:pPr>
        <w:pStyle w:val="Bodytext20"/>
        <w:numPr>
          <w:ilvl w:val="1"/>
          <w:numId w:val="3"/>
        </w:numPr>
        <w:shd w:val="clear" w:color="auto" w:fill="auto"/>
        <w:tabs>
          <w:tab w:val="left" w:pos="401"/>
        </w:tabs>
        <w:spacing w:before="0" w:after="360"/>
        <w:ind w:left="460"/>
      </w:pPr>
      <w:r>
        <w:rPr>
          <w:lang w:val="cs-CZ" w:eastAsia="cs-CZ" w:bidi="cs-CZ"/>
        </w:rPr>
        <w:t>Půjčitel může tuto smlouvu taktéž vypovědět bez výpovědní doby, jestliže je vůči Vypůjčitel i zahájeno insolvenční řízení, nařízena</w:t>
      </w:r>
      <w:r>
        <w:rPr>
          <w:lang w:val="cs-CZ" w:eastAsia="cs-CZ" w:bidi="cs-CZ"/>
        </w:rPr>
        <w:t xml:space="preserve"> exekuce či soudní výkon rozhodnutí, anebo Vypůjčitel vstoupil do likvidace.</w:t>
      </w:r>
    </w:p>
    <w:p w:rsidR="007751DF" w:rsidRDefault="001F10C8">
      <w:pPr>
        <w:pStyle w:val="Bodytext20"/>
        <w:numPr>
          <w:ilvl w:val="1"/>
          <w:numId w:val="3"/>
        </w:numPr>
        <w:shd w:val="clear" w:color="auto" w:fill="auto"/>
        <w:tabs>
          <w:tab w:val="left" w:pos="401"/>
        </w:tabs>
        <w:spacing w:before="0" w:after="683"/>
        <w:ind w:left="460"/>
      </w:pPr>
      <w:r>
        <w:rPr>
          <w:lang w:val="cs-CZ" w:eastAsia="cs-CZ" w:bidi="cs-CZ"/>
        </w:rPr>
        <w:t xml:space="preserve">Vypůjčitel je povinen Přístroj vrátit Půjčiteli nejpozději poslední den platnosti této smlouvy nebo okamžitě po jejím skončení. Půjčitel je povinen na svůj náklad odvézt Přístroj </w:t>
      </w:r>
      <w:r>
        <w:rPr>
          <w:lang w:val="cs-CZ" w:eastAsia="cs-CZ" w:bidi="cs-CZ"/>
        </w:rPr>
        <w:t>od Vypůjčitele.</w:t>
      </w:r>
    </w:p>
    <w:p w:rsidR="007751DF" w:rsidRDefault="001F10C8">
      <w:pPr>
        <w:pStyle w:val="Heading70"/>
        <w:keepNext/>
        <w:keepLines/>
        <w:numPr>
          <w:ilvl w:val="0"/>
          <w:numId w:val="3"/>
        </w:numPr>
        <w:shd w:val="clear" w:color="auto" w:fill="auto"/>
        <w:tabs>
          <w:tab w:val="left" w:pos="401"/>
        </w:tabs>
        <w:spacing w:after="17"/>
        <w:ind w:left="460"/>
        <w:jc w:val="both"/>
      </w:pPr>
      <w:bookmarkStart w:id="6" w:name="bookmark6"/>
      <w:r>
        <w:rPr>
          <w:lang w:val="cs-CZ" w:eastAsia="cs-CZ" w:bidi="cs-CZ"/>
        </w:rPr>
        <w:t>ZÁVĚREČNÁ USTANOVENÍ</w:t>
      </w:r>
      <w:bookmarkEnd w:id="6"/>
    </w:p>
    <w:p w:rsidR="007751DF" w:rsidRDefault="001F10C8">
      <w:pPr>
        <w:pStyle w:val="Bodytext20"/>
        <w:numPr>
          <w:ilvl w:val="1"/>
          <w:numId w:val="3"/>
        </w:numPr>
        <w:shd w:val="clear" w:color="auto" w:fill="auto"/>
        <w:tabs>
          <w:tab w:val="left" w:pos="401"/>
        </w:tabs>
        <w:spacing w:before="0" w:after="103"/>
        <w:ind w:left="460"/>
      </w:pPr>
      <w:r>
        <w:rPr>
          <w:lang w:val="cs-CZ" w:eastAsia="cs-CZ" w:bidi="cs-CZ"/>
        </w:rPr>
        <w:t xml:space="preserve">Tato smlouva se řídí výlučně příslušnými právními předpisy České republiky. V případě sporu mezi </w:t>
      </w:r>
      <w:r>
        <w:rPr>
          <w:lang w:val="cs-CZ" w:eastAsia="cs-CZ" w:bidi="cs-CZ"/>
        </w:rPr>
        <w:lastRenderedPageBreak/>
        <w:t xml:space="preserve">smluvními stranami z této smlouvy či spory sní související budou kjejich rozhodování výlučně příslušné obecné soudy České </w:t>
      </w:r>
      <w:r>
        <w:rPr>
          <w:lang w:val="cs-CZ" w:eastAsia="cs-CZ" w:bidi="cs-CZ"/>
        </w:rPr>
        <w:t>republiky.</w:t>
      </w:r>
    </w:p>
    <w:p w:rsidR="007751DF" w:rsidRDefault="001F10C8">
      <w:pPr>
        <w:pStyle w:val="Bodytext20"/>
        <w:numPr>
          <w:ilvl w:val="1"/>
          <w:numId w:val="3"/>
        </w:numPr>
        <w:shd w:val="clear" w:color="auto" w:fill="auto"/>
        <w:tabs>
          <w:tab w:val="left" w:pos="401"/>
        </w:tabs>
        <w:spacing w:before="0" w:line="210" w:lineRule="exact"/>
        <w:ind w:left="460"/>
      </w:pPr>
      <w:r>
        <w:rPr>
          <w:lang w:val="cs-CZ" w:eastAsia="cs-CZ" w:bidi="cs-CZ"/>
        </w:rPr>
        <w:t>Pokud se kterékoli ustanovení této smlouvy stane</w:t>
      </w:r>
    </w:p>
    <w:p w:rsidR="007751DF" w:rsidRDefault="001F10C8">
      <w:pPr>
        <w:pStyle w:val="Bodytext20"/>
        <w:shd w:val="clear" w:color="auto" w:fill="auto"/>
        <w:spacing w:before="0" w:after="60"/>
        <w:ind w:left="460" w:firstLine="0"/>
      </w:pPr>
      <w:r>
        <w:t xml:space="preserve">Lender about such fact in writing and request additional explanation of the use of the Device and refrain from using the Device until such explanation. If the Borrower fails to do so, it shall be </w:t>
      </w:r>
      <w:r>
        <w:t>liable to the Lender for any damage caused to the Device thereby.</w:t>
      </w:r>
    </w:p>
    <w:p w:rsidR="007751DF" w:rsidRDefault="001F10C8">
      <w:pPr>
        <w:pStyle w:val="Bodytext20"/>
        <w:numPr>
          <w:ilvl w:val="1"/>
          <w:numId w:val="1"/>
        </w:numPr>
        <w:shd w:val="clear" w:color="auto" w:fill="auto"/>
        <w:tabs>
          <w:tab w:val="left" w:pos="398"/>
        </w:tabs>
        <w:spacing w:before="0" w:after="60"/>
        <w:ind w:left="460"/>
      </w:pPr>
      <w:r>
        <w:t>The Lender shall insure the Device for damage for the period of duration of this contract.</w:t>
      </w:r>
    </w:p>
    <w:p w:rsidR="007751DF" w:rsidRDefault="001F10C8">
      <w:pPr>
        <w:pStyle w:val="Bodytext20"/>
        <w:numPr>
          <w:ilvl w:val="1"/>
          <w:numId w:val="1"/>
        </w:numPr>
        <w:shd w:val="clear" w:color="auto" w:fill="auto"/>
        <w:tabs>
          <w:tab w:val="left" w:pos="398"/>
        </w:tabs>
        <w:spacing w:before="0" w:after="423"/>
        <w:ind w:left="460"/>
      </w:pPr>
      <w:r>
        <w:t>The lender is obliged to provide repairs, servicing and safety technical inspections for the durati</w:t>
      </w:r>
      <w:r>
        <w:t>on of the loan according to the manufacturer's requirements, except for normal repairs.</w:t>
      </w:r>
    </w:p>
    <w:p w:rsidR="007751DF" w:rsidRDefault="001F10C8">
      <w:pPr>
        <w:pStyle w:val="Heading70"/>
        <w:keepNext/>
        <w:keepLines/>
        <w:numPr>
          <w:ilvl w:val="0"/>
          <w:numId w:val="1"/>
        </w:numPr>
        <w:shd w:val="clear" w:color="auto" w:fill="auto"/>
        <w:tabs>
          <w:tab w:val="left" w:pos="398"/>
        </w:tabs>
        <w:spacing w:after="17"/>
        <w:ind w:left="460"/>
        <w:jc w:val="both"/>
      </w:pPr>
      <w:bookmarkStart w:id="7" w:name="bookmark7"/>
      <w:r>
        <w:t>TERMINATION OF THE CONTRACT</w:t>
      </w:r>
      <w:bookmarkEnd w:id="7"/>
    </w:p>
    <w:p w:rsidR="007751DF" w:rsidRDefault="001F10C8">
      <w:pPr>
        <w:pStyle w:val="Bodytext20"/>
        <w:numPr>
          <w:ilvl w:val="1"/>
          <w:numId w:val="1"/>
        </w:numPr>
        <w:shd w:val="clear" w:color="auto" w:fill="auto"/>
        <w:tabs>
          <w:tab w:val="left" w:pos="398"/>
        </w:tabs>
        <w:spacing w:before="0" w:after="60"/>
        <w:ind w:left="460"/>
      </w:pPr>
      <w:r>
        <w:t>Each of the contractual parties shall be entitled to terminate the contract in writing, even without giving the reason. In such a case, noti</w:t>
      </w:r>
      <w:r>
        <w:t>ce period shall be 3 months, commencing on the first day of the month following the month in which the notice of termination has been delivered to the other party.</w:t>
      </w:r>
    </w:p>
    <w:p w:rsidR="007751DF" w:rsidRDefault="001F10C8">
      <w:pPr>
        <w:pStyle w:val="Bodytext20"/>
        <w:numPr>
          <w:ilvl w:val="1"/>
          <w:numId w:val="1"/>
        </w:numPr>
        <w:shd w:val="clear" w:color="auto" w:fill="auto"/>
        <w:tabs>
          <w:tab w:val="left" w:pos="398"/>
        </w:tabs>
        <w:spacing w:before="0" w:after="60"/>
        <w:ind w:left="460"/>
      </w:pPr>
      <w:r>
        <w:t>The Borrower may terminate this contract in writing without any notice period, if it has los</w:t>
      </w:r>
      <w:r>
        <w:t>t public authorization to provide activities for which the Device may be used,</w:t>
      </w:r>
    </w:p>
    <w:p w:rsidR="007751DF" w:rsidRDefault="001F10C8">
      <w:pPr>
        <w:pStyle w:val="Bodytext20"/>
        <w:numPr>
          <w:ilvl w:val="1"/>
          <w:numId w:val="1"/>
        </w:numPr>
        <w:shd w:val="clear" w:color="auto" w:fill="auto"/>
        <w:tabs>
          <w:tab w:val="left" w:pos="398"/>
        </w:tabs>
        <w:spacing w:before="0" w:after="64"/>
        <w:ind w:left="460"/>
      </w:pPr>
      <w:r>
        <w:t>The Lender may terminate this contract without any notice period, if the Borrower fails to use the Device in the agreed manner or fails to use the Device properly and in accorda</w:t>
      </w:r>
      <w:r>
        <w:t>nce with its usual purpose.</w:t>
      </w:r>
    </w:p>
    <w:p w:rsidR="007751DF" w:rsidRDefault="001F10C8">
      <w:pPr>
        <w:pStyle w:val="Bodytext20"/>
        <w:numPr>
          <w:ilvl w:val="1"/>
          <w:numId w:val="1"/>
        </w:numPr>
        <w:shd w:val="clear" w:color="auto" w:fill="auto"/>
        <w:tabs>
          <w:tab w:val="left" w:pos="398"/>
        </w:tabs>
        <w:spacing w:before="0" w:after="56" w:line="259" w:lineRule="exact"/>
        <w:ind w:left="460"/>
      </w:pPr>
      <w:r>
        <w:t>The Lender may also terminate this contract without any notice period, if the Borrower fails to conduct at least 583 (in words: five hundred eighty three ) verifiable test per each month of the duration of this contract.</w:t>
      </w:r>
    </w:p>
    <w:p w:rsidR="007751DF" w:rsidRDefault="001F10C8">
      <w:pPr>
        <w:pStyle w:val="Bodytext20"/>
        <w:numPr>
          <w:ilvl w:val="1"/>
          <w:numId w:val="1"/>
        </w:numPr>
        <w:shd w:val="clear" w:color="auto" w:fill="auto"/>
        <w:tabs>
          <w:tab w:val="left" w:pos="398"/>
        </w:tabs>
        <w:spacing w:before="0" w:after="60"/>
        <w:ind w:left="460"/>
      </w:pPr>
      <w:r>
        <w:t xml:space="preserve">The </w:t>
      </w:r>
      <w:r>
        <w:t>Lender may also terminate this contract without any notice period, if insolvency proceedings has been commenced, execution or judicial execution of a decision has been ordered against the Borrower or if the Borrower has entered into liquidation.</w:t>
      </w:r>
    </w:p>
    <w:p w:rsidR="007751DF" w:rsidRDefault="001F10C8">
      <w:pPr>
        <w:pStyle w:val="Bodytext20"/>
        <w:numPr>
          <w:ilvl w:val="1"/>
          <w:numId w:val="1"/>
        </w:numPr>
        <w:shd w:val="clear" w:color="auto" w:fill="auto"/>
        <w:tabs>
          <w:tab w:val="left" w:pos="398"/>
        </w:tabs>
        <w:spacing w:before="0" w:after="423"/>
        <w:ind w:left="460"/>
      </w:pPr>
      <w:r>
        <w:t>The Borrow</w:t>
      </w:r>
      <w:r>
        <w:t>er shall return the Device to the Lender no later than on the last day of this contract or immediately upon its termination. The Lender is obliged to deliver the Instrument from the Borrower at its own expense.</w:t>
      </w:r>
    </w:p>
    <w:p w:rsidR="007751DF" w:rsidRDefault="001F10C8">
      <w:pPr>
        <w:pStyle w:val="Heading70"/>
        <w:keepNext/>
        <w:keepLines/>
        <w:numPr>
          <w:ilvl w:val="0"/>
          <w:numId w:val="1"/>
        </w:numPr>
        <w:shd w:val="clear" w:color="auto" w:fill="auto"/>
        <w:tabs>
          <w:tab w:val="left" w:pos="398"/>
        </w:tabs>
        <w:spacing w:after="17"/>
        <w:ind w:left="460"/>
        <w:jc w:val="both"/>
      </w:pPr>
      <w:bookmarkStart w:id="8" w:name="bookmark8"/>
      <w:r>
        <w:lastRenderedPageBreak/>
        <w:t>FINAL PROVISIONS</w:t>
      </w:r>
      <w:bookmarkEnd w:id="8"/>
    </w:p>
    <w:p w:rsidR="007751DF" w:rsidRDefault="001F10C8">
      <w:pPr>
        <w:pStyle w:val="Bodytext20"/>
        <w:numPr>
          <w:ilvl w:val="1"/>
          <w:numId w:val="1"/>
        </w:numPr>
        <w:shd w:val="clear" w:color="auto" w:fill="auto"/>
        <w:tabs>
          <w:tab w:val="left" w:pos="398"/>
        </w:tabs>
        <w:spacing w:before="0" w:after="103"/>
        <w:ind w:left="460"/>
      </w:pPr>
      <w:r>
        <w:t>Applicable laws of the Czech</w:t>
      </w:r>
      <w:r>
        <w:t xml:space="preserve"> Republic exclusively govern this contract. In case of dispute between the contractual parties regarding this contract or matters related to it, the respective courts of the Czech Republic will have exclusive jurisdiction.</w:t>
      </w:r>
    </w:p>
    <w:p w:rsidR="007751DF" w:rsidRDefault="001F10C8">
      <w:pPr>
        <w:pStyle w:val="Bodytext20"/>
        <w:numPr>
          <w:ilvl w:val="1"/>
          <w:numId w:val="1"/>
        </w:numPr>
        <w:shd w:val="clear" w:color="auto" w:fill="auto"/>
        <w:tabs>
          <w:tab w:val="left" w:pos="398"/>
        </w:tabs>
        <w:spacing w:before="0" w:after="281" w:line="210" w:lineRule="exact"/>
        <w:ind w:left="460"/>
      </w:pPr>
      <w:r>
        <w:t>In case any clause of this contra</w:t>
      </w:r>
      <w:r>
        <w:t>ct becomes invalid or</w:t>
      </w:r>
      <w:r>
        <w:br w:type="page"/>
      </w:r>
      <w:r>
        <w:rPr>
          <w:lang w:val="cs-CZ" w:eastAsia="cs-CZ" w:bidi="cs-CZ"/>
        </w:rPr>
        <w:lastRenderedPageBreak/>
        <w:t>neplatným či neúčinnýma jednání smluvních stran za účelem nahrazení takového ustanovení nebudou do jednoho měsíce po zjištění neplatnosti či neúčinnosti takového ustanovení úspěšná, je kterákoli ze smluvních stran oprávněna obrátit se</w:t>
      </w:r>
      <w:r>
        <w:rPr>
          <w:lang w:val="cs-CZ" w:eastAsia="cs-CZ" w:bidi="cs-CZ"/>
        </w:rPr>
        <w:t xml:space="preserve"> na příslušný soud s návrhem na určení znění nového ustanovení. V takovém případě soud určí nové znění tak, aby bylo co do smyslu a účelu původnímu ustanovení nejbližší. K takovému novému znění se následně přihlíží, jako by bylo součástí této smlouvy od je</w:t>
      </w:r>
      <w:r>
        <w:rPr>
          <w:lang w:val="cs-CZ" w:eastAsia="cs-CZ" w:bidi="cs-CZ"/>
        </w:rPr>
        <w:t>jího uzavření.</w:t>
      </w:r>
    </w:p>
    <w:p w:rsidR="007751DF" w:rsidRDefault="001F10C8">
      <w:pPr>
        <w:pStyle w:val="Bodytext20"/>
        <w:numPr>
          <w:ilvl w:val="1"/>
          <w:numId w:val="1"/>
        </w:numPr>
        <w:shd w:val="clear" w:color="auto" w:fill="auto"/>
        <w:tabs>
          <w:tab w:val="left" w:pos="394"/>
        </w:tabs>
        <w:spacing w:before="0" w:after="60" w:line="259" w:lineRule="exact"/>
        <w:ind w:left="440" w:hanging="440"/>
      </w:pPr>
      <w:r>
        <w:rPr>
          <w:lang w:val="cs-CZ" w:eastAsia="cs-CZ" w:bidi="cs-CZ"/>
        </w:rPr>
        <w:t>Tato smlouva může být měněna nebo doplňována pouze písemnou dohodou smluvních stran.</w:t>
      </w:r>
    </w:p>
    <w:p w:rsidR="007751DF" w:rsidRDefault="001F10C8">
      <w:pPr>
        <w:pStyle w:val="Bodytext20"/>
        <w:numPr>
          <w:ilvl w:val="1"/>
          <w:numId w:val="1"/>
        </w:numPr>
        <w:shd w:val="clear" w:color="auto" w:fill="auto"/>
        <w:tabs>
          <w:tab w:val="left" w:pos="394"/>
        </w:tabs>
        <w:spacing w:before="0" w:after="320" w:line="259" w:lineRule="exact"/>
        <w:ind w:left="440" w:hanging="440"/>
      </w:pPr>
      <w:r>
        <w:rPr>
          <w:lang w:val="cs-CZ" w:eastAsia="cs-CZ" w:bidi="cs-CZ"/>
        </w:rPr>
        <w:t>Tato smlouva je vyhotovena v české a anglické jazykové verzi. V případě neshody mezi těmito verzemi je rozhodující verze česká.</w:t>
      </w:r>
    </w:p>
    <w:p w:rsidR="007751DF" w:rsidRDefault="001F10C8">
      <w:pPr>
        <w:pStyle w:val="Bodytext20"/>
        <w:numPr>
          <w:ilvl w:val="1"/>
          <w:numId w:val="1"/>
        </w:numPr>
        <w:shd w:val="clear" w:color="auto" w:fill="auto"/>
        <w:tabs>
          <w:tab w:val="left" w:pos="394"/>
        </w:tabs>
        <w:spacing w:before="0" w:after="64" w:line="259" w:lineRule="exact"/>
        <w:ind w:left="440" w:hanging="440"/>
      </w:pPr>
      <w:r>
        <w:rPr>
          <w:lang w:val="cs-CZ" w:eastAsia="cs-CZ" w:bidi="cs-CZ"/>
        </w:rPr>
        <w:t xml:space="preserve">Tato smlouva nabývá </w:t>
      </w:r>
      <w:r>
        <w:rPr>
          <w:lang w:val="cs-CZ" w:eastAsia="cs-CZ" w:bidi="cs-CZ"/>
        </w:rPr>
        <w:t>platnosti dnem jejího podpisu oběma smluvními stranami aje vyhotovena ve dvou stejnopisech, přičemž každá ze smluvních stran obdrží jeden.</w:t>
      </w:r>
    </w:p>
    <w:p w:rsidR="007751DF" w:rsidRDefault="001F10C8">
      <w:pPr>
        <w:pStyle w:val="Bodytext20"/>
        <w:numPr>
          <w:ilvl w:val="1"/>
          <w:numId w:val="1"/>
        </w:numPr>
        <w:shd w:val="clear" w:color="auto" w:fill="auto"/>
        <w:tabs>
          <w:tab w:val="left" w:pos="394"/>
        </w:tabs>
        <w:spacing w:before="0" w:after="56" w:line="254" w:lineRule="exact"/>
        <w:ind w:left="440" w:hanging="440"/>
      </w:pPr>
      <w:r>
        <w:rPr>
          <w:lang w:val="cs-CZ" w:eastAsia="cs-CZ" w:bidi="cs-CZ"/>
        </w:rPr>
        <w:t>Smluvní strany této smlouvy prohlašují, že si tuto smlouvu pozorně přečetly, že jí rozumějí a přijímají práva a povin</w:t>
      </w:r>
      <w:r>
        <w:rPr>
          <w:lang w:val="cs-CZ" w:eastAsia="cs-CZ" w:bidi="cs-CZ"/>
        </w:rPr>
        <w:t>nosti v této smlouvě uvedené a že uzavírají tuto smlouvu na základě své svobodné a vážné vůle.</w:t>
      </w:r>
    </w:p>
    <w:p w:rsidR="007751DF" w:rsidRDefault="001F10C8">
      <w:pPr>
        <w:pStyle w:val="Bodytext20"/>
        <w:numPr>
          <w:ilvl w:val="1"/>
          <w:numId w:val="1"/>
        </w:numPr>
        <w:shd w:val="clear" w:color="auto" w:fill="auto"/>
        <w:tabs>
          <w:tab w:val="left" w:pos="394"/>
        </w:tabs>
        <w:spacing w:before="0" w:line="259" w:lineRule="exact"/>
        <w:ind w:left="440" w:hanging="440"/>
      </w:pPr>
      <w:r>
        <w:rPr>
          <w:lang w:val="cs-CZ" w:eastAsia="cs-CZ" w:bidi="cs-CZ"/>
        </w:rPr>
        <w:t>Obě smluvní strany souhlasí s uveřejněním smlouvy v registru smluv dle zákona č. 340/2015 Sb., o registru smluv. Uveřejnění zajistí Vypůjčitel.</w:t>
      </w:r>
    </w:p>
    <w:p w:rsidR="007751DF" w:rsidRDefault="001F10C8">
      <w:pPr>
        <w:pStyle w:val="Bodytext20"/>
        <w:shd w:val="clear" w:color="auto" w:fill="auto"/>
        <w:spacing w:before="0" w:after="60"/>
        <w:ind w:left="440" w:firstLine="0"/>
      </w:pPr>
      <w:r>
        <w:br w:type="column"/>
      </w:r>
      <w:r>
        <w:lastRenderedPageBreak/>
        <w:t>inapplicable and</w:t>
      </w:r>
      <w:r>
        <w:t xml:space="preserve"> mutual negotiations between the contractual parties concerning thereplacement of such clause within one month oftheinvalidity or inapplicability being determined is not successful, each contractual party is entitled to file to a respective court the propo</w:t>
      </w:r>
      <w:r>
        <w:t>sed new wording of such clause to be determined. In such a case, the court will determine the new wording, which is closest to the intent and purpose of the original clause. The new wording of such clause is then regarded as being part of this contract fro</w:t>
      </w:r>
      <w:r>
        <w:t>m its conclusion.</w:t>
      </w:r>
    </w:p>
    <w:p w:rsidR="007751DF" w:rsidRDefault="001F10C8">
      <w:pPr>
        <w:pStyle w:val="Bodytext20"/>
        <w:numPr>
          <w:ilvl w:val="1"/>
          <w:numId w:val="3"/>
        </w:numPr>
        <w:shd w:val="clear" w:color="auto" w:fill="auto"/>
        <w:tabs>
          <w:tab w:val="left" w:pos="397"/>
        </w:tabs>
        <w:spacing w:before="0" w:after="64"/>
        <w:ind w:left="440" w:hanging="440"/>
      </w:pPr>
      <w:r>
        <w:t>Any change or amendment to this contract may only be made by a written agreement of the parties.</w:t>
      </w:r>
    </w:p>
    <w:p w:rsidR="007751DF" w:rsidRDefault="001F10C8">
      <w:pPr>
        <w:pStyle w:val="Bodytext20"/>
        <w:numPr>
          <w:ilvl w:val="1"/>
          <w:numId w:val="3"/>
        </w:numPr>
        <w:shd w:val="clear" w:color="auto" w:fill="auto"/>
        <w:tabs>
          <w:tab w:val="left" w:pos="397"/>
        </w:tabs>
        <w:spacing w:before="0" w:after="56" w:line="259" w:lineRule="exact"/>
        <w:ind w:left="440" w:hanging="440"/>
      </w:pPr>
      <w:r>
        <w:t xml:space="preserve">This contract is executed in both Czech and English versions. Where any such difference or interpretation between the versions exist, the </w:t>
      </w:r>
      <w:r>
        <w:t>Czech version prevails.</w:t>
      </w:r>
    </w:p>
    <w:p w:rsidR="007751DF" w:rsidRDefault="001F10C8">
      <w:pPr>
        <w:pStyle w:val="Bodytext20"/>
        <w:numPr>
          <w:ilvl w:val="1"/>
          <w:numId w:val="3"/>
        </w:numPr>
        <w:shd w:val="clear" w:color="auto" w:fill="auto"/>
        <w:tabs>
          <w:tab w:val="left" w:pos="397"/>
        </w:tabs>
        <w:spacing w:before="0" w:after="60"/>
        <w:ind w:left="440" w:hanging="440"/>
      </w:pPr>
      <w:r>
        <w:t>This contract enters into force on the day of its signing by both contractual parties and is made in two duplicate originals. Each contractual party shall receive one.</w:t>
      </w:r>
    </w:p>
    <w:p w:rsidR="007751DF" w:rsidRDefault="001F10C8">
      <w:pPr>
        <w:pStyle w:val="Bodytext20"/>
        <w:numPr>
          <w:ilvl w:val="1"/>
          <w:numId w:val="3"/>
        </w:numPr>
        <w:shd w:val="clear" w:color="auto" w:fill="auto"/>
        <w:tabs>
          <w:tab w:val="left" w:pos="397"/>
        </w:tabs>
        <w:spacing w:before="0" w:after="324"/>
        <w:ind w:left="440" w:hanging="440"/>
      </w:pPr>
      <w:r>
        <w:t xml:space="preserve">The contractual parties declare that they fully understand this </w:t>
      </w:r>
      <w:r>
        <w:t>contract and accept the rights and obligations referred to herein and that they enter into this contract on the basis of their free and serious will.</w:t>
      </w:r>
    </w:p>
    <w:p w:rsidR="007751DF" w:rsidRDefault="001F10C8">
      <w:pPr>
        <w:pStyle w:val="Bodytext20"/>
        <w:numPr>
          <w:ilvl w:val="1"/>
          <w:numId w:val="3"/>
        </w:numPr>
        <w:shd w:val="clear" w:color="auto" w:fill="auto"/>
        <w:tabs>
          <w:tab w:val="left" w:pos="397"/>
        </w:tabs>
        <w:spacing w:before="0" w:line="259" w:lineRule="exact"/>
        <w:ind w:left="440" w:hanging="440"/>
        <w:sectPr w:rsidR="007751DF">
          <w:type w:val="continuous"/>
          <w:pgSz w:w="11900" w:h="16840"/>
          <w:pgMar w:top="1404" w:right="783" w:bottom="1232" w:left="987" w:header="0" w:footer="3" w:gutter="0"/>
          <w:cols w:num="2" w:space="386"/>
          <w:noEndnote/>
          <w:docGrid w:linePitch="360"/>
        </w:sectPr>
      </w:pPr>
      <w:r>
        <w:t xml:space="preserve">Both Parties agree to publish the Contract in the Contract Register pursuant to </w:t>
      </w:r>
      <w:r>
        <w:t>Act No. 340/2015 Coll., On the Register of Contracts. Publication by the Borrower.</w:t>
      </w:r>
    </w:p>
    <w:p w:rsidR="007751DF" w:rsidRDefault="007751DF">
      <w:pPr>
        <w:spacing w:before="34" w:after="34" w:line="240" w:lineRule="exact"/>
        <w:rPr>
          <w:sz w:val="19"/>
          <w:szCs w:val="19"/>
        </w:rPr>
      </w:pPr>
    </w:p>
    <w:p w:rsidR="007751DF" w:rsidRDefault="007751DF">
      <w:pPr>
        <w:rPr>
          <w:sz w:val="2"/>
          <w:szCs w:val="2"/>
        </w:rPr>
        <w:sectPr w:rsidR="007751DF">
          <w:type w:val="continuous"/>
          <w:pgSz w:w="11900" w:h="16840"/>
          <w:pgMar w:top="1331" w:right="0" w:bottom="1140" w:left="0" w:header="0" w:footer="3" w:gutter="0"/>
          <w:cols w:space="720"/>
          <w:noEndnote/>
          <w:docGrid w:linePitch="360"/>
        </w:sectPr>
      </w:pPr>
    </w:p>
    <w:p w:rsidR="007751DF" w:rsidRDefault="00F961D6">
      <w:pPr>
        <w:spacing w:line="360" w:lineRule="exact"/>
      </w:pPr>
      <w:r>
        <w:rPr>
          <w:noProof/>
          <w:lang w:val="cs-CZ" w:eastAsia="cs-CZ" w:bidi="ar-SA"/>
        </w:rPr>
        <w:lastRenderedPageBreak/>
        <mc:AlternateContent>
          <mc:Choice Requires="wps">
            <w:drawing>
              <wp:anchor distT="0" distB="0" distL="63500" distR="63500" simplePos="0" relativeHeight="251653632" behindDoc="0" locked="0" layoutInCell="1" allowOverlap="1">
                <wp:simplePos x="0" y="0"/>
                <wp:positionH relativeFrom="margin">
                  <wp:posOffset>4325620</wp:posOffset>
                </wp:positionH>
                <wp:positionV relativeFrom="paragraph">
                  <wp:posOffset>103505</wp:posOffset>
                </wp:positionV>
                <wp:extent cx="1999615" cy="432435"/>
                <wp:effectExtent l="127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961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DF" w:rsidRDefault="007751DF" w:rsidP="00F961D6">
                            <w:pPr>
                              <w:pStyle w:val="Bodytext4"/>
                              <w:shd w:val="clear" w:color="auto" w:fill="auto"/>
                            </w:pPr>
                          </w:p>
                          <w:p w:rsidR="007751DF" w:rsidRDefault="001F10C8">
                            <w:pPr>
                              <w:pStyle w:val="Bodytext20"/>
                              <w:shd w:val="clear" w:color="auto" w:fill="auto"/>
                              <w:spacing w:before="0" w:line="210" w:lineRule="exact"/>
                              <w:ind w:firstLine="0"/>
                              <w:jc w:val="left"/>
                            </w:pPr>
                            <w:r>
                              <w:rPr>
                                <w:rStyle w:val="Bodytext2Exact"/>
                              </w:rPr>
                              <w:t>V/In [•] dne/on [•]</w:t>
                            </w:r>
                            <w:r w:rsidR="00F961D6">
                              <w:rPr>
                                <w:rStyle w:val="Bodytext2Exact"/>
                              </w:rPr>
                              <w:t xml:space="preserve"> Zlín 3. 10.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340.6pt;margin-top:8.15pt;width:157.45pt;height:34.05pt;z-index:2516536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sECsAIAALIFAAAOAAAAZHJzL2Uyb0RvYy54bWysVG1vmzAQ/j5p/8Hyd8pLSRpQSdWGME3q&#10;XqR2P8ABE6yBzWwn0E377zvbIU1aTZq28QGd7fNz99w9vuubsWvRnkrFBM9weBFgRHkpKsa3Gf7y&#10;WHgLjJQmvCKt4DTDT1Thm+XbN9dDn9JINKKtqEQAwlU69BlutO5T31dlQzuiLkRPORzWQnZEw1Ju&#10;/UqSAdC71o+CYO4PQla9FCVVCnZzd4iXFr+uaak/1bWiGrUZhty0/Uv735i/v7wm6VaSvmHlIQ3y&#10;F1l0hHEIeoTKiSZoJ9krqI6VUihR64tSdL6oa1ZSywHYhMELNg8N6anlAsVR/bFM6v/Blh/3nyVi&#10;FfQuxIiTDnr0SEeN7sSIYAvqM/QqBbeHHhz1CPvga7mq/l6UXxXiYtUQvqW3UoqhoaSC/OxN/+Sq&#10;w1EGZDN8EBXEITstLNBYy84UD8qBAB369HTsjcmlNCGTJJmHM4xKOIsvo/hyZpLzSTrd7qXS76jo&#10;kDEyLKH3Fp3s75V2rpOLCcZFwdrW9r/lZxuA6XYgNlw1ZyYL284fSZCsF+tF7MXRfO3FQZ57t8Uq&#10;9uZFeDXLL/PVKg9/mrhhnDasqig3YSZphfGfte4gcieKo7iUaFll4ExKSm43q1aiPQFpF/Y7FOTE&#10;zT9Pw9YLuLygFEZxcBclXjFfXHlxEc+85CpYeEGY3CXzIE7ivDindM84/XdKaMhwMotmTky/5RbY&#10;7zU3knZMw/BoWZfhxdGJpEaCa17Z1mrCWmeflMKk/1wKaPfUaCtYo1GnVj1uRvc2pnewEdUTKFgK&#10;EBjIFAYfGI2Q3zEaYIhkWH3bEUkxat9zeAVm4kyGnIzNZBBewtUMa4ycudJuMu16ybYNILt3xsUt&#10;vJSaWRGbJ+WyAAZmAYPBcjkMMTN5TtfW63nULn8BAAD//wMAUEsDBBQABgAIAAAAIQDIT/ZW3wAA&#10;AAkBAAAPAAAAZHJzL2Rvd25yZXYueG1sTI/BTsMwEETvSPyDtUjcqJNSWUmIU1UITkiINBw4OvE2&#10;sRqvQ+y24e8xJ3pczdPM23K72JGdcfbGkYR0lQBD6pw21Ev4bF4fMmA+KNJqdIQSftDDtrq9KVWh&#10;3YVqPO9Dz2IJ+UJJGEKYCs59N6BVfuUmpJgd3GxViOfccz2rSyy3I18nieBWGYoLg5rwecDuuD9Z&#10;Cbsvql/M93v7UR9q0zR5Qm/iKOX93bJ7AhZwCf8w/OlHdaiiU+tOpD0bJYgsXUc0BuIRWATyXKTA&#10;WgnZZgO8Kvn1B9UvAAAA//8DAFBLAQItABQABgAIAAAAIQC2gziS/gAAAOEBAAATAAAAAAAAAAAA&#10;AAAAAAAAAABbQ29udGVudF9UeXBlc10ueG1sUEsBAi0AFAAGAAgAAAAhADj9If/WAAAAlAEAAAsA&#10;AAAAAAAAAAAAAAAALwEAAF9yZWxzLy5yZWxzUEsBAi0AFAAGAAgAAAAhAOIqwQKwAgAAsgUAAA4A&#10;AAAAAAAAAAAAAAAALgIAAGRycy9lMm9Eb2MueG1sUEsBAi0AFAAGAAgAAAAhAMhP9lbfAAAACQEA&#10;AA8AAAAAAAAAAAAAAAAACgUAAGRycy9kb3ducmV2LnhtbFBLBQYAAAAABAAEAPMAAAAWBgAAAAA=&#10;" filled="f" stroked="f">
                <v:textbox inset="0,0,0,0">
                  <w:txbxContent>
                    <w:p w:rsidR="007751DF" w:rsidRDefault="007751DF" w:rsidP="00F961D6">
                      <w:pPr>
                        <w:pStyle w:val="Bodytext4"/>
                        <w:shd w:val="clear" w:color="auto" w:fill="auto"/>
                      </w:pPr>
                    </w:p>
                    <w:p w:rsidR="007751DF" w:rsidRDefault="001F10C8">
                      <w:pPr>
                        <w:pStyle w:val="Bodytext20"/>
                        <w:shd w:val="clear" w:color="auto" w:fill="auto"/>
                        <w:spacing w:before="0" w:line="210" w:lineRule="exact"/>
                        <w:ind w:firstLine="0"/>
                        <w:jc w:val="left"/>
                      </w:pPr>
                      <w:r>
                        <w:rPr>
                          <w:rStyle w:val="Bodytext2Exact"/>
                        </w:rPr>
                        <w:t>V/In [•] dne/on [•]</w:t>
                      </w:r>
                      <w:r w:rsidR="00F961D6">
                        <w:rPr>
                          <w:rStyle w:val="Bodytext2Exact"/>
                        </w:rPr>
                        <w:t xml:space="preserve"> Zlín 3. 10. 2019</w:t>
                      </w:r>
                    </w:p>
                  </w:txbxContent>
                </v:textbox>
                <w10:wrap anchorx="margin"/>
              </v:shape>
            </w:pict>
          </mc:Fallback>
        </mc:AlternateContent>
      </w:r>
      <w:r>
        <w:rPr>
          <w:noProof/>
          <w:lang w:val="cs-CZ" w:eastAsia="cs-CZ" w:bidi="ar-SA"/>
        </w:rPr>
        <mc:AlternateContent>
          <mc:Choice Requires="wps">
            <w:drawing>
              <wp:anchor distT="0" distB="0" distL="63500" distR="63500" simplePos="0" relativeHeight="251651584" behindDoc="0" locked="0" layoutInCell="1" allowOverlap="1">
                <wp:simplePos x="0" y="0"/>
                <wp:positionH relativeFrom="margin">
                  <wp:posOffset>579755</wp:posOffset>
                </wp:positionH>
                <wp:positionV relativeFrom="paragraph">
                  <wp:posOffset>243840</wp:posOffset>
                </wp:positionV>
                <wp:extent cx="2020570" cy="147955"/>
                <wp:effectExtent l="0" t="0" r="0" b="254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DF" w:rsidRDefault="00F961D6">
                            <w:pPr>
                              <w:pStyle w:val="Picturecaption"/>
                              <w:shd w:val="clear" w:color="auto" w:fill="auto"/>
                            </w:pPr>
                            <w:r>
                              <w:t>V/In Praze 22. 10. 2019</w:t>
                            </w:r>
                          </w:p>
                          <w:p w:rsidR="007751DF" w:rsidRDefault="007751DF">
                            <w:pPr>
                              <w:jc w:val="cente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45.65pt;margin-top:19.2pt;width:159.1pt;height:11.65pt;z-index:2516515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7dxrgIAALE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dQHk466NE9HTW6ESOKTXmGXqXgddeDnx5hG1wtVdXfivKbQlysG8J39FpKMTSUVJCeb266Z1cn&#10;HGVAtsNHUUEYstfCAo217EztoBoI0CGPh1NrTColbAZe4EVLOCrhzA+XSRTZECSdb/dS6fdUdMgY&#10;GZbQeotODrdKm2xIOruYYFwUrG1t+1v+bAMcpx2IDVfNmcnCdvMx8ZJNvIlDJwwWGyf08ty5Ltah&#10;syj8ZZS/y9fr3P9p4vph2rCqotyEmZXlh3/WuaPGJ02ctKVEyyoDZ1JScrddtxIdCCi7sN+xIGdu&#10;7vM0bBGAywtKfhB6N0HiFIt46YRFGDnJ0osdz09ukoUXJmFePKd0yzj9d0poyHASBdEkpt9y8+z3&#10;mhtJO6ZhdrSsy3B8ciKpkeCGV7a1mrB2ss9KYdJ/KgW0e260FazR6KRWPW5H+zQCE92IeSuqB1Cw&#10;FCAw0CLMPTAaIX9gNMAMybD6vieSYtR+4PAKwEXPhpyN7WwQXsLVDGuMJnOtp8G07yXbNYA8v7Nr&#10;eCkFsyJ+yuL4vmAuWC7HGWYGz/m/9XqatKtfAAAA//8DAFBLAwQUAAYACAAAACEATkMdBd0AAAAI&#10;AQAADwAAAGRycy9kb3ducmV2LnhtbEyPMU/DMBCFdyT+g3VILIg6bktpQpwKIVjYWljY3PhIIuxz&#10;FLtJ6K/nmGA8vafvfVfuZu/EiEPsAmlQiwwEUh1sR42G97eX2y2ImAxZ4wKhhm+MsKsuL0pT2DDR&#10;HsdDagRDKBZGQ5tSX0gZ6xa9iYvQI3H2GQZvEp9DI+1gJoZ7J5dZtpHedMQLrenxqcX663DyGjbz&#10;c3/zmuNyOtdupI+zUgmV1tdX8+MDiIRz+ivDrz6rQ8VOx3AiG4XTkKsVNzWstmsQnK+z/A7EkeHq&#10;HmRVyv8PVD8AAAD//wMAUEsBAi0AFAAGAAgAAAAhALaDOJL+AAAA4QEAABMAAAAAAAAAAAAAAAAA&#10;AAAAAFtDb250ZW50X1R5cGVzXS54bWxQSwECLQAUAAYACAAAACEAOP0h/9YAAACUAQAACwAAAAAA&#10;AAAAAAAAAAAvAQAAX3JlbHMvLnJlbHNQSwECLQAUAAYACAAAACEALLu3ca4CAACxBQAADgAAAAAA&#10;AAAAAAAAAAAuAgAAZHJzL2Uyb0RvYy54bWxQSwECLQAUAAYACAAAACEATkMdBd0AAAAIAQAADwAA&#10;AAAAAAAAAAAAAAAIBQAAZHJzL2Rvd25yZXYueG1sUEsFBgAAAAAEAAQA8wAAABIGAAAAAA==&#10;" filled="f" stroked="f">
                <v:textbox style="mso-fit-shape-to-text:t" inset="0,0,0,0">
                  <w:txbxContent>
                    <w:p w:rsidR="007751DF" w:rsidRDefault="00F961D6">
                      <w:pPr>
                        <w:pStyle w:val="Picturecaption"/>
                        <w:shd w:val="clear" w:color="auto" w:fill="auto"/>
                      </w:pPr>
                      <w:r>
                        <w:t>V/In Praze 22. 10. 2019</w:t>
                      </w:r>
                    </w:p>
                    <w:p w:rsidR="007751DF" w:rsidRDefault="007751DF">
                      <w:pPr>
                        <w:jc w:val="center"/>
                        <w:rPr>
                          <w:sz w:val="2"/>
                          <w:szCs w:val="2"/>
                        </w:rPr>
                      </w:pPr>
                    </w:p>
                  </w:txbxContent>
                </v:textbox>
                <w10:wrap anchorx="margin"/>
              </v:shape>
            </w:pict>
          </mc:Fallback>
        </mc:AlternateContent>
      </w:r>
      <w:r>
        <w:rPr>
          <w:noProof/>
          <w:lang w:val="cs-CZ" w:eastAsia="cs-CZ" w:bidi="ar-SA"/>
        </w:rPr>
        <mc:AlternateContent>
          <mc:Choice Requires="wps">
            <w:drawing>
              <wp:anchor distT="0" distB="0" distL="63500" distR="63500" simplePos="0" relativeHeight="251652608" behindDoc="0" locked="0" layoutInCell="1" allowOverlap="1">
                <wp:simplePos x="0" y="0"/>
                <wp:positionH relativeFrom="margin">
                  <wp:posOffset>2661285</wp:posOffset>
                </wp:positionH>
                <wp:positionV relativeFrom="paragraph">
                  <wp:posOffset>402590</wp:posOffset>
                </wp:positionV>
                <wp:extent cx="975360" cy="133350"/>
                <wp:effectExtent l="3810" t="2540" r="1905" b="63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DF" w:rsidRDefault="007751DF">
                            <w:pPr>
                              <w:pStyle w:val="Heading3"/>
                              <w:keepNext/>
                              <w:keepLines/>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209.55pt;margin-top:31.7pt;width:76.8pt;height:10.5pt;z-index:2516526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QsgIAALAFAAAOAAAAZHJzL2Uyb0RvYy54bWysVG1vmzAQ/j5p/8Hydwok5AVUUrUhTJO6&#10;F6ndD3DABGtge7YT6Kr9951NSJr2y7SND9Zhn++eu+fxXd/0bYMOVGkmeIrDqwAjygtRMr5L8bfH&#10;3FtipA3hJWkEpyl+ohrfrN6/u+5kQieiFk1JFYIgXCedTHFtjEx8Xxc1bYm+EpJyOKyEaomBX7Xz&#10;S0U6iN42/iQI5n4nVCmVKKjWsJsNh3jl4lcVLcyXqtLUoCbFgM24Vbl1a1d/dU2SnSKyZsURBvkL&#10;FC1hHJKeQmXEELRX7E2olhVKaFGZq0K0vqgqVlBXA1QTBq+qeaiJpK4WaI6Wpzbp/xe2+Hz4qhAr&#10;UxxjxEkLFD3S3qA70aPQtaeTOgGvBwl+pod9oNmVquW9KL5rxMW6JnxHb5USXU1JCfBC21j/xVVL&#10;iE60DbLtPokS8pC9ES5QX6nW9g66gSA60PR0osZiKWAzXsymczgp4CicTqczh80nyXhZKm0+UNEi&#10;a6RYAfMuODnca2PBkGR0sbm4yFnTOPYbfrEBjsMOpIar9syCcGQ+x0G8WW6WkRdN5hsvCrLMu83X&#10;kTfPw8Usm2brdRb+snnDKKlZWVJu04zCCqM/I+4o8UESJ2lp0bDShrOQtNpt141CBwLCzt3nWg4n&#10;Zzf/EoZrAtTyqqRwEgV3k9jL58uFF+XRzIsXwdILwvgungdRHGX5ZUn3jNN/Lwl1wOpsMhu0dAb9&#10;qrbAfW9rI0nLDIyOhrUpXp6cSGIVuOGlo9YQ1gz2i1ZY+OdWAN0j0U6vVqKDWE2/7d3LmNrsVr5b&#10;UT6BgJUAgYEWYeyBUQv1E6MORkiK9Y89URSj5iOHR2DnzWio0diOBuEFXE2xwWgw12aYS3up2K6G&#10;yOMzu4WHkjMn4jOK4/OCseBqOY4wO3de/juv86Bd/QYAAP//AwBQSwMEFAAGAAgAAAAhALZgf3bd&#10;AAAACQEAAA8AAABkcnMvZG93bnJldi54bWxMjz1PwzAQQHck/oN1SCyIOg6hHyFOhRAsbC0s3dz4&#10;mkTE5yh2k9BfzzHBeLqnd++K7ew6MeIQWk8a1CIBgVR521Kt4fPj7X4NIkRD1nSeUMM3BtiW11eF&#10;ya2faIfjPtaCJRRyo6GJsc+lDFWDzoSF75F4d/KDM5HHoZZ2MBPLXSfTJFlKZ1riC43p8aXB6mt/&#10;dhqW82t/977BdLpU3UiHi1IRlda3N/PzE4iIc/yD4Tef06HkpqM/kw2i05CpjWKUZQ8ZCAYeV+kK&#10;xFHDOstAloX8/0H5AwAA//8DAFBLAQItABQABgAIAAAAIQC2gziS/gAAAOEBAAATAAAAAAAAAAAA&#10;AAAAAAAAAABbQ29udGVudF9UeXBlc10ueG1sUEsBAi0AFAAGAAgAAAAhADj9If/WAAAAlAEAAAsA&#10;AAAAAAAAAAAAAAAALwEAAF9yZWxzLy5yZWxzUEsBAi0AFAAGAAgAAAAhAEv4lFCyAgAAsAUAAA4A&#10;AAAAAAAAAAAAAAAALgIAAGRycy9lMm9Eb2MueG1sUEsBAi0AFAAGAAgAAAAhALZgf3bdAAAACQEA&#10;AA8AAAAAAAAAAAAAAAAADAUAAGRycy9kb3ducmV2LnhtbFBLBQYAAAAABAAEAPMAAAAWBgAAAAA=&#10;" filled="f" stroked="f">
                <v:textbox style="mso-fit-shape-to-text:t" inset="0,0,0,0">
                  <w:txbxContent>
                    <w:p w:rsidR="007751DF" w:rsidRDefault="007751DF">
                      <w:pPr>
                        <w:pStyle w:val="Heading3"/>
                        <w:keepNext/>
                        <w:keepLines/>
                        <w:shd w:val="clear" w:color="auto" w:fill="auto"/>
                      </w:pPr>
                    </w:p>
                  </w:txbxContent>
                </v:textbox>
                <w10:wrap anchorx="margin"/>
              </v:shape>
            </w:pict>
          </mc:Fallback>
        </mc:AlternateContent>
      </w:r>
      <w:r>
        <w:rPr>
          <w:noProof/>
          <w:lang w:val="cs-CZ" w:eastAsia="cs-CZ" w:bidi="ar-SA"/>
        </w:rPr>
        <mc:AlternateContent>
          <mc:Choice Requires="wps">
            <w:drawing>
              <wp:anchor distT="0" distB="0" distL="63500" distR="63500" simplePos="0" relativeHeight="251654656" behindDoc="0" locked="0" layoutInCell="1" allowOverlap="1">
                <wp:simplePos x="0" y="0"/>
                <wp:positionH relativeFrom="margin">
                  <wp:posOffset>5520690</wp:posOffset>
                </wp:positionH>
                <wp:positionV relativeFrom="paragraph">
                  <wp:posOffset>0</wp:posOffset>
                </wp:positionV>
                <wp:extent cx="804545" cy="133350"/>
                <wp:effectExtent l="0" t="0" r="0" b="63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DF" w:rsidRDefault="007751DF">
                            <w:pPr>
                              <w:pStyle w:val="Heading2"/>
                              <w:keepNext/>
                              <w:keepLines/>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434.7pt;margin-top:0;width:63.35pt;height:10.5pt;z-index:2516546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K+sgIAALAFAAAOAAAAZHJzL2Uyb0RvYy54bWysVNtu2zAMfR+wfxD07voSOY2NOkUbx8OA&#10;7gK0+wDFlmNhtuRJSpyu2L+PkuOkl5dhmx8EWqIOecgjXl0fuhbtmdJcigyHFwFGTJSy4mKb4W8P&#10;hbfASBsqKtpKwTL8yDS+Xr5/dzX0KYtkI9uKKQQgQqdDn+HGmD71fV02rKP6QvZMwGEtVUcN/Kqt&#10;Xyk6AHrX+lEQzP1BqqpXsmRaw24+HuKlw69rVpovda2ZQW2GITfjVuXWjV395RVNt4r2DS+PadC/&#10;yKKjXEDQE1RODUU7xd9AdbxUUsvaXJSy82Vd85I5DsAmDF6xuW9ozxwXKI7uT2XS/w+2/Lz/qhCv&#10;MgyNErSDFj2wg0G38oDCyJZn6HUKXvc9+JkD7EObHVXd38nyu0ZCrhoqtuxGKTk0jFaQXmhv+s+u&#10;jjjagmyGT7KCOHRnpAM61KqztYNqIECHNj2eWmNzKWFzEZCYxBiVcBTOZrPYtc6n6XS5V9p8YLJD&#10;1siwgs47cLq/08YmQ9PJxcYSsuBt67rfihcb4DjuQGi4as9sEq6ZT0mQrBfrBfFINF97JMhz76ZY&#10;EW9ehJdxPstXqzz8ZeOGJG14VTFhw0zCCsmfNe4o8VESJ2lp2fLKwtmUtNpuVq1CewrCLtznSg4n&#10;Zzf/ZRquCMDlFaUwIsFtlHjFfHHpkYLEXnIZLLwgTG6TeUASkhcvKd1xwf6dEhoynMRRPGrpnPQr&#10;boH73nKjaccNjI6Wd1Yd9rNONLUKXIvK2YbydrSflcKmfy4FtHtqtNOrlegoVnPYHNzLIBbYankj&#10;q0cQsJIgMFApjD0wGql+YjTACMmw/rGjimHUfhTwCOy8mQw1GZvJoKKEqxk2GI3myoxzadcrvm0A&#10;eXpmN/BQCu5EfM7i+LxgLDguxxFm587zf+d1HrTL3wAAAP//AwBQSwMEFAAGAAgAAAAhAGlFborb&#10;AAAABwEAAA8AAABkcnMvZG93bnJldi54bWxMjzFPwzAUhHck/oP1kFgQdRyhqEnjVAjBwkZhYXPj&#10;RxLVfo5iNwn99TwmGE93uvuu3q/eiRmnOATSoDYZCKQ22IE6DR/vL/dbEDEZssYFQg3fGGHfXF/V&#10;prJhoTecD6kTXEKxMhr6lMZKytj26E3chBGJva8weZNYTp20k1m43DuZZ1khvRmIF3oz4lOP7elw&#10;9hqK9Xm8ey0xXy6tm+nzolRCpfXtzfq4A5FwTX9h+MVndGiY6RjOZKNwGrZF+cBRDfyI7bIsFIij&#10;hlxlIJta/udvfgAAAP//AwBQSwECLQAUAAYACAAAACEAtoM4kv4AAADhAQAAEwAAAAAAAAAAAAAA&#10;AAAAAAAAW0NvbnRlbnRfVHlwZXNdLnhtbFBLAQItABQABgAIAAAAIQA4/SH/1gAAAJQBAAALAAAA&#10;AAAAAAAAAAAAAC8BAABfcmVscy8ucmVsc1BLAQItABQABgAIAAAAIQBabIK+sgIAALAFAAAOAAAA&#10;AAAAAAAAAAAAAC4CAABkcnMvZTJvRG9jLnhtbFBLAQItABQABgAIAAAAIQBpRW6K2wAAAAcBAAAP&#10;AAAAAAAAAAAAAAAAAAwFAABkcnMvZG93bnJldi54bWxQSwUGAAAAAAQABADzAAAAFAYAAAAA&#10;" filled="f" stroked="f">
                <v:textbox style="mso-fit-shape-to-text:t" inset="0,0,0,0">
                  <w:txbxContent>
                    <w:p w:rsidR="007751DF" w:rsidRDefault="007751DF">
                      <w:pPr>
                        <w:pStyle w:val="Heading2"/>
                        <w:keepNext/>
                        <w:keepLines/>
                        <w:shd w:val="clear" w:color="auto" w:fill="auto"/>
                      </w:pPr>
                    </w:p>
                  </w:txbxContent>
                </v:textbox>
                <w10:wrap anchorx="margin"/>
              </v:shape>
            </w:pict>
          </mc:Fallback>
        </mc:AlternateContent>
      </w:r>
      <w:r>
        <w:rPr>
          <w:noProof/>
          <w:lang w:val="cs-CZ" w:eastAsia="cs-CZ" w:bidi="ar-SA"/>
        </w:rPr>
        <mc:AlternateContent>
          <mc:Choice Requires="wps">
            <w:drawing>
              <wp:anchor distT="0" distB="0" distL="63500" distR="63500" simplePos="0" relativeHeight="251655680" behindDoc="0" locked="0" layoutInCell="1" allowOverlap="1">
                <wp:simplePos x="0" y="0"/>
                <wp:positionH relativeFrom="margin">
                  <wp:posOffset>765810</wp:posOffset>
                </wp:positionH>
                <wp:positionV relativeFrom="paragraph">
                  <wp:posOffset>1569720</wp:posOffset>
                </wp:positionV>
                <wp:extent cx="1444625" cy="1151255"/>
                <wp:effectExtent l="3810" t="0" r="0" b="127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151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DF" w:rsidRDefault="001F10C8">
                            <w:pPr>
                              <w:pStyle w:val="Bodytext30"/>
                              <w:shd w:val="clear" w:color="auto" w:fill="auto"/>
                              <w:spacing w:after="80"/>
                              <w:ind w:firstLine="0"/>
                            </w:pPr>
                            <w:r>
                              <w:rPr>
                                <w:rStyle w:val="Bodytext3Exact"/>
                                <w:b/>
                                <w:bCs/>
                              </w:rPr>
                              <w:t xml:space="preserve">Ing. Petra </w:t>
                            </w:r>
                            <w:r>
                              <w:rPr>
                                <w:rStyle w:val="Bodytext3Exact"/>
                                <w:b/>
                                <w:bCs/>
                              </w:rPr>
                              <w:t>Maroušková,</w:t>
                            </w:r>
                          </w:p>
                          <w:p w:rsidR="007751DF" w:rsidRDefault="001F10C8">
                            <w:pPr>
                              <w:pStyle w:val="Bodytext20"/>
                              <w:shd w:val="clear" w:color="auto" w:fill="auto"/>
                              <w:spacing w:before="0" w:after="202" w:line="210" w:lineRule="exact"/>
                              <w:ind w:firstLine="0"/>
                              <w:jc w:val="left"/>
                            </w:pPr>
                            <w:r>
                              <w:rPr>
                                <w:rStyle w:val="Bodytext2Exact"/>
                              </w:rPr>
                              <w:t>jednatel/executive director</w:t>
                            </w:r>
                          </w:p>
                          <w:p w:rsidR="007751DF" w:rsidRDefault="001F10C8">
                            <w:pPr>
                              <w:pStyle w:val="Heading1"/>
                              <w:keepNext/>
                              <w:keepLines/>
                              <w:shd w:val="clear" w:color="auto" w:fill="auto"/>
                              <w:spacing w:before="0"/>
                            </w:pPr>
                            <w:bookmarkStart w:id="9" w:name="bookmark11"/>
                            <w:r>
                              <w:t>Phadia, s.r.o.</w:t>
                            </w:r>
                            <w:bookmarkEnd w:id="9"/>
                          </w:p>
                          <w:p w:rsidR="007751DF" w:rsidRDefault="007751DF">
                            <w:pPr>
                              <w:pStyle w:val="Heading4"/>
                              <w:keepNext/>
                              <w:keepLines/>
                              <w:shd w:val="clear" w:color="auto" w:fill="auto"/>
                            </w:pPr>
                          </w:p>
                          <w:p w:rsidR="00000000" w:rsidRDefault="001F10C8"/>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60.3pt;margin-top:123.6pt;width:113.75pt;height:90.65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zRrwIAALIFAAAOAAAAZHJzL2Uyb0RvYy54bWysVG1vmzAQ/j5p/8Hyd8rLTBJQSdWGME3q&#10;XqR2P8ABE6yBzWwnpKv233c2IU1bTZq28cE67PNz99w9vsurQ9eiPVOaS5Hh8CLAiIlSVlxsM/z1&#10;vvAWGGlDRUVbKViGH5jGV8u3by6HPmWRbGRbMYUAROh06DPcGNOnvq/LhnVUX8ieCTispeqogV+1&#10;9StFB0DvWj8Kgpk/SFX1SpZMa9jNx0O8dPh1zUrzua41M6jNMORm3KrcurGrv7yk6VbRvuHlMQ36&#10;F1l0lAsIeoLKqaFop/grqI6XSmpZm4tSdr6sa14yxwHYhMELNncN7ZnjAsXR/alM+v/Blp/2XxTi&#10;VYbnGAnaQYvu2cGgG3lAIbHlGXqdgtddD37mAPvQZkdV97ey/KaRkKuGii27VkoODaMVpBfam/7Z&#10;1RFHW5DN8FFWEIfujHRAh1p1tnZQDQTo0KaHU2tsLqUNSQiZRTFGJZyFYRxGcexi0HS63itt3jPZ&#10;IWtkWEHvHTzd32pj06Hp5GKjCVnwtnX9b8WzDXAcdyA4XLVnNg3XzsckSNaL9YJ4JJqtPRLkuXdd&#10;rIg3K8J5nL/LV6s8/GnjhiRteFUxYcNM0grJn7XuKPJRFCdxadnyysLZlLTablatQnsK0i7cdyzI&#10;mZv/PA1XBODyglIYkeAmSrxitph7pCCxl8yDhReEyU0yC0hC8uI5pVsu2L9TQkOGkxia6uj8llvg&#10;vtfcaNpxA8Oj5V2GFycnmloNrkXlWmsob0f7rBQ2/adSQLunRjvFWpGOcjWHzcG9DSc1q+aNrB5A&#10;wkqCwECnMPjAaKT6gdEAQyTD+vuOKoZR+0HAM7ATZzLUZGwmg4oSrmbYYDSaKzNOpl2v+LYB5Omh&#10;XcNTKbgT8VMWxwcGg8FxOQ4xO3nO/53X06hd/gIAAP//AwBQSwMEFAAGAAgAAAAhAD/PlEfeAAAA&#10;CwEAAA8AAABkcnMvZG93bnJldi54bWxMj0FPhDAQhe8m/odmTLwYt7QiIlI2xujF265evHXpCMR2&#10;SmgXcH+99aTHl/ny3jf1dnWWzTiFwZMCscmAIbXeDNQpeH97uS6BhajJaOsJFXxjgG1zflbryviF&#10;djjvY8dSCYVKK+hjHCvOQ9uj02HjR6R0+/ST0zHFqeNm0ksqd5bLLCu40wOlhV6P+NRj+7U/OgXF&#10;+jxevd6jXE6tnenjJEREodTlxfr4ACziGv9g+NVP6tAkp4M/kgnMpiyzIqEKZH4ngSXiJi8FsIOC&#10;XJa3wJua//+h+QEAAP//AwBQSwECLQAUAAYACAAAACEAtoM4kv4AAADhAQAAEwAAAAAAAAAAAAAA&#10;AAAAAAAAW0NvbnRlbnRfVHlwZXNdLnhtbFBLAQItABQABgAIAAAAIQA4/SH/1gAAAJQBAAALAAAA&#10;AAAAAAAAAAAAAC8BAABfcmVscy8ucmVsc1BLAQItABQABgAIAAAAIQAVklzRrwIAALIFAAAOAAAA&#10;AAAAAAAAAAAAAC4CAABkcnMvZTJvRG9jLnhtbFBLAQItABQABgAIAAAAIQA/z5RH3gAAAAsBAAAP&#10;AAAAAAAAAAAAAAAAAAkFAABkcnMvZG93bnJldi54bWxQSwUGAAAAAAQABADzAAAAFAYAAAAA&#10;" filled="f" stroked="f">
                <v:textbox style="mso-fit-shape-to-text:t" inset="0,0,0,0">
                  <w:txbxContent>
                    <w:p w:rsidR="007751DF" w:rsidRDefault="001F10C8">
                      <w:pPr>
                        <w:pStyle w:val="Bodytext30"/>
                        <w:shd w:val="clear" w:color="auto" w:fill="auto"/>
                        <w:spacing w:after="80"/>
                        <w:ind w:firstLine="0"/>
                      </w:pPr>
                      <w:r>
                        <w:rPr>
                          <w:rStyle w:val="Bodytext3Exact"/>
                          <w:b/>
                          <w:bCs/>
                        </w:rPr>
                        <w:t xml:space="preserve">Ing. Petra </w:t>
                      </w:r>
                      <w:r>
                        <w:rPr>
                          <w:rStyle w:val="Bodytext3Exact"/>
                          <w:b/>
                          <w:bCs/>
                        </w:rPr>
                        <w:t>Maroušková,</w:t>
                      </w:r>
                    </w:p>
                    <w:p w:rsidR="007751DF" w:rsidRDefault="001F10C8">
                      <w:pPr>
                        <w:pStyle w:val="Bodytext20"/>
                        <w:shd w:val="clear" w:color="auto" w:fill="auto"/>
                        <w:spacing w:before="0" w:after="202" w:line="210" w:lineRule="exact"/>
                        <w:ind w:firstLine="0"/>
                        <w:jc w:val="left"/>
                      </w:pPr>
                      <w:r>
                        <w:rPr>
                          <w:rStyle w:val="Bodytext2Exact"/>
                        </w:rPr>
                        <w:t>jednatel/executive director</w:t>
                      </w:r>
                    </w:p>
                    <w:p w:rsidR="007751DF" w:rsidRDefault="001F10C8">
                      <w:pPr>
                        <w:pStyle w:val="Heading1"/>
                        <w:keepNext/>
                        <w:keepLines/>
                        <w:shd w:val="clear" w:color="auto" w:fill="auto"/>
                        <w:spacing w:before="0"/>
                      </w:pPr>
                      <w:bookmarkStart w:id="10" w:name="bookmark11"/>
                      <w:r>
                        <w:t>Phadia, s.r.o.</w:t>
                      </w:r>
                      <w:bookmarkEnd w:id="10"/>
                    </w:p>
                    <w:p w:rsidR="007751DF" w:rsidRDefault="007751DF">
                      <w:pPr>
                        <w:pStyle w:val="Heading4"/>
                        <w:keepNext/>
                        <w:keepLines/>
                        <w:shd w:val="clear" w:color="auto" w:fill="auto"/>
                      </w:pPr>
                    </w:p>
                    <w:p w:rsidR="00000000" w:rsidRDefault="001F10C8"/>
                  </w:txbxContent>
                </v:textbox>
                <w10:wrap anchorx="margin"/>
              </v:shape>
            </w:pict>
          </mc:Fallback>
        </mc:AlternateContent>
      </w:r>
      <w:r>
        <w:rPr>
          <w:noProof/>
          <w:lang w:val="cs-CZ" w:eastAsia="cs-CZ" w:bidi="ar-SA"/>
        </w:rPr>
        <mc:AlternateContent>
          <mc:Choice Requires="wps">
            <w:drawing>
              <wp:anchor distT="0" distB="0" distL="63500" distR="63500" simplePos="0" relativeHeight="251657728" behindDoc="0" locked="0" layoutInCell="1" allowOverlap="1">
                <wp:simplePos x="0" y="0"/>
                <wp:positionH relativeFrom="margin">
                  <wp:posOffset>3990340</wp:posOffset>
                </wp:positionH>
                <wp:positionV relativeFrom="paragraph">
                  <wp:posOffset>1198245</wp:posOffset>
                </wp:positionV>
                <wp:extent cx="1725295" cy="1842135"/>
                <wp:effectExtent l="0" t="0" r="0" b="254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842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DF" w:rsidRDefault="00F961D6">
                            <w:pPr>
                              <w:pStyle w:val="Bodytext30"/>
                              <w:shd w:val="clear" w:color="auto" w:fill="auto"/>
                              <w:spacing w:line="293" w:lineRule="exact"/>
                              <w:ind w:firstLine="0"/>
                              <w:jc w:val="center"/>
                            </w:pPr>
                            <w:r>
                              <w:rPr>
                                <w:rStyle w:val="Bodytext3Exact"/>
                                <w:b/>
                                <w:bCs/>
                              </w:rPr>
                              <w:t>Za/On</w:t>
                            </w:r>
                          </w:p>
                          <w:p w:rsidR="007751DF" w:rsidRDefault="001F10C8">
                            <w:pPr>
                              <w:pStyle w:val="Bodytext30"/>
                              <w:shd w:val="clear" w:color="auto" w:fill="auto"/>
                              <w:spacing w:line="293" w:lineRule="exact"/>
                              <w:ind w:firstLine="0"/>
                              <w:jc w:val="center"/>
                            </w:pPr>
                            <w:r>
                              <w:rPr>
                                <w:rStyle w:val="Bodytext3Exact"/>
                                <w:b/>
                                <w:bCs/>
                              </w:rPr>
                              <w:t xml:space="preserve">Krajská </w:t>
                            </w:r>
                            <w:r w:rsidR="00F961D6">
                              <w:rPr>
                                <w:rStyle w:val="Bodytext3Exact"/>
                                <w:b/>
                                <w:bCs/>
                              </w:rPr>
                              <w:t>nemocniceT Bati, a.s.</w:t>
                            </w:r>
                            <w:r w:rsidR="00F961D6">
                              <w:rPr>
                                <w:rStyle w:val="Bodytext3Exact"/>
                                <w:b/>
                                <w:bCs/>
                              </w:rPr>
                              <w:br/>
                              <w:t>MUDr. Radomí</w:t>
                            </w:r>
                            <w:r>
                              <w:rPr>
                                <w:rStyle w:val="Bodytext3Exact"/>
                                <w:b/>
                                <w:bCs/>
                              </w:rPr>
                              <w:t xml:space="preserve">r </w:t>
                            </w:r>
                            <w:r>
                              <w:rPr>
                                <w:rStyle w:val="Bodytext3Exact"/>
                                <w:b/>
                                <w:bCs/>
                              </w:rPr>
                              <w:t>Maráček</w:t>
                            </w:r>
                            <w:r>
                              <w:rPr>
                                <w:rStyle w:val="Bodytext3Exact"/>
                                <w:b/>
                                <w:bCs/>
                              </w:rPr>
                              <w:br/>
                            </w:r>
                            <w:r>
                              <w:rPr>
                                <w:rStyle w:val="Bodytext3NotBoldExact"/>
                              </w:rPr>
                              <w:t>Předseda představenstva</w:t>
                            </w:r>
                            <w:r>
                              <w:rPr>
                                <w:rStyle w:val="Bodytext3NotBoldExact"/>
                              </w:rPr>
                              <w:br/>
                            </w:r>
                            <w:r>
                              <w:rPr>
                                <w:rStyle w:val="Bodytext3Exact"/>
                                <w:b/>
                                <w:bCs/>
                              </w:rPr>
                              <w:t xml:space="preserve">Mgr. Lucie </w:t>
                            </w:r>
                            <w:r>
                              <w:rPr>
                                <w:rStyle w:val="Bodytext3Exact"/>
                                <w:b/>
                                <w:bCs/>
                              </w:rPr>
                              <w:t xml:space="preserve">Štěpánková, </w:t>
                            </w:r>
                            <w:r>
                              <w:rPr>
                                <w:rStyle w:val="Bodytext3Exact"/>
                                <w:b/>
                                <w:bCs/>
                              </w:rPr>
                              <w:t>MBA</w:t>
                            </w:r>
                          </w:p>
                          <w:p w:rsidR="007751DF" w:rsidRDefault="001F10C8">
                            <w:pPr>
                              <w:pStyle w:val="Bodytext20"/>
                              <w:shd w:val="clear" w:color="auto" w:fill="auto"/>
                              <w:spacing w:before="0" w:line="293" w:lineRule="exact"/>
                              <w:ind w:firstLine="0"/>
                              <w:jc w:val="center"/>
                            </w:pPr>
                            <w:r>
                              <w:rPr>
                                <w:rStyle w:val="Bodytext2Exact"/>
                                <w:lang w:val="cs-CZ" w:eastAsia="cs-CZ" w:bidi="cs-CZ"/>
                              </w:rPr>
                              <w:t>člen představenstva</w:t>
                            </w:r>
                          </w:p>
                          <w:p w:rsidR="007751DF" w:rsidRDefault="007751DF" w:rsidP="00F961D6">
                            <w:pPr>
                              <w:pStyle w:val="Heading5"/>
                              <w:keepNext/>
                              <w:keepLines/>
                              <w:shd w:val="clear" w:color="auto" w:fill="auto"/>
                              <w:spacing w:after="209"/>
                            </w:pPr>
                          </w:p>
                          <w:p w:rsidR="007751DF" w:rsidRDefault="007751DF">
                            <w:pPr>
                              <w:pStyle w:val="Bodytext20"/>
                              <w:shd w:val="clear" w:color="auto" w:fill="auto"/>
                              <w:spacing w:before="0" w:line="210" w:lineRule="exact"/>
                              <w:ind w:left="1700" w:firstLine="0"/>
                              <w:jc w:val="left"/>
                            </w:pPr>
                            <w:bookmarkStart w:id="11" w:name="_GoBack"/>
                            <w:bookmarkEnd w:id="11"/>
                          </w:p>
                          <w:p w:rsidR="007751DF" w:rsidRDefault="007751DF">
                            <w:pPr>
                              <w:pStyle w:val="Heading6"/>
                              <w:keepNext/>
                              <w:keepLines/>
                              <w:shd w:val="clear" w:color="auto" w:fill="auto"/>
                              <w:ind w:left="18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margin-left:314.2pt;margin-top:94.35pt;width:135.85pt;height:145.0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0oArw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jxEkPLXqgB41uxQH5sSnPOKgMvO4H8NMH2Ic2W6pquBPVV4W4WLWEb+mNlGJsKakhPd/cdM+u&#10;TjjKgGzGD6KGOGSnhQU6NLI3tYNqIECHNj2eWmNyqUzIRRAFaYRRBWd+Egb+ZWRjkGy+Pkil31HR&#10;I2PkWELvLTzZ3ylt0iHZ7GKicVGyrrP97/izDXCcdiA4XDVnJg3bzh+pl66TdRI6YRCvndArCuem&#10;XIVOXPqLqLgsVqvC/2ni+mHWsrqm3ISZpeWHf9a6o8gnUZzEpUTHagNnUlJyu1l1Eu0JSLu037Eg&#10;Z27u8zRsEYDLC0p+EHq3QeqUcbJwwjKMnHThJY7np7dp7IVpWJTPKd0xTv+dEhpznEZBNKnpt9w8&#10;+73mRrKeaRgeHetznJycSGY0uOa1ba0mrJvss1KY9J9KAe2eG20Va0Q6yVUfNofj2wAwo+aNqB9B&#10;wlKAwECnMPjAaIX8jtEIQyTH6tuOSIpR957DMzATZzbkbGxmg/AKruZYYzSZKz1Npt0g2bYF5Pmh&#10;3cBTKZkV8VMWxwcGg8FyOQ4xM3nO/63X06hd/gIAAP//AwBQSwMEFAAGAAgAAAAhAAYuSE3eAAAA&#10;CwEAAA8AAABkcnMvZG93bnJldi54bWxMjzFPwzAQhXck/oN1SCyIOo6q1g1xKoRgYaNlYXOTI4mw&#10;z1HsJqG/nmOC8fSevvdduV+8ExOOsQ9kQK0yEEh1aHpqDbwfX+41iJgsNdYFQgPfGGFfXV+VtmjC&#10;TG84HVIrGEKxsAa6lIZCylh36G1chQGJs88wepv4HFvZjHZmuHcyz7KN9LYnXujsgE8d1l+Hszew&#10;WZ6Hu9cd5vOldhN9XJRKqIy5vVkeH0AkXNJfGX71WR0qdjqFMzVROGbkes1VDrTeguDGLssUiJOB&#10;9VZrkFUp//9Q/QAAAP//AwBQSwECLQAUAAYACAAAACEAtoM4kv4AAADhAQAAEwAAAAAAAAAAAAAA&#10;AAAAAAAAW0NvbnRlbnRfVHlwZXNdLnhtbFBLAQItABQABgAIAAAAIQA4/SH/1gAAAJQBAAALAAAA&#10;AAAAAAAAAAAAAC8BAABfcmVscy8ucmVsc1BLAQItABQABgAIAAAAIQCla0oArwIAALIFAAAOAAAA&#10;AAAAAAAAAAAAAC4CAABkcnMvZTJvRG9jLnhtbFBLAQItABQABgAIAAAAIQAGLkhN3gAAAAsBAAAP&#10;AAAAAAAAAAAAAAAAAAkFAABkcnMvZG93bnJldi54bWxQSwUGAAAAAAQABADzAAAAFAYAAAAA&#10;" filled="f" stroked="f">
                <v:textbox style="mso-fit-shape-to-text:t" inset="0,0,0,0">
                  <w:txbxContent>
                    <w:p w:rsidR="007751DF" w:rsidRDefault="00F961D6">
                      <w:pPr>
                        <w:pStyle w:val="Bodytext30"/>
                        <w:shd w:val="clear" w:color="auto" w:fill="auto"/>
                        <w:spacing w:line="293" w:lineRule="exact"/>
                        <w:ind w:firstLine="0"/>
                        <w:jc w:val="center"/>
                      </w:pPr>
                      <w:r>
                        <w:rPr>
                          <w:rStyle w:val="Bodytext3Exact"/>
                          <w:b/>
                          <w:bCs/>
                        </w:rPr>
                        <w:t>Za/On</w:t>
                      </w:r>
                    </w:p>
                    <w:p w:rsidR="007751DF" w:rsidRDefault="001F10C8">
                      <w:pPr>
                        <w:pStyle w:val="Bodytext30"/>
                        <w:shd w:val="clear" w:color="auto" w:fill="auto"/>
                        <w:spacing w:line="293" w:lineRule="exact"/>
                        <w:ind w:firstLine="0"/>
                        <w:jc w:val="center"/>
                      </w:pPr>
                      <w:r>
                        <w:rPr>
                          <w:rStyle w:val="Bodytext3Exact"/>
                          <w:b/>
                          <w:bCs/>
                        </w:rPr>
                        <w:t xml:space="preserve">Krajská </w:t>
                      </w:r>
                      <w:r w:rsidR="00F961D6">
                        <w:rPr>
                          <w:rStyle w:val="Bodytext3Exact"/>
                          <w:b/>
                          <w:bCs/>
                        </w:rPr>
                        <w:t>nemocniceT Bati, a.s.</w:t>
                      </w:r>
                      <w:r w:rsidR="00F961D6">
                        <w:rPr>
                          <w:rStyle w:val="Bodytext3Exact"/>
                          <w:b/>
                          <w:bCs/>
                        </w:rPr>
                        <w:br/>
                        <w:t>MUDr. Radomí</w:t>
                      </w:r>
                      <w:r>
                        <w:rPr>
                          <w:rStyle w:val="Bodytext3Exact"/>
                          <w:b/>
                          <w:bCs/>
                        </w:rPr>
                        <w:t xml:space="preserve">r </w:t>
                      </w:r>
                      <w:r>
                        <w:rPr>
                          <w:rStyle w:val="Bodytext3Exact"/>
                          <w:b/>
                          <w:bCs/>
                        </w:rPr>
                        <w:t>Maráček</w:t>
                      </w:r>
                      <w:r>
                        <w:rPr>
                          <w:rStyle w:val="Bodytext3Exact"/>
                          <w:b/>
                          <w:bCs/>
                        </w:rPr>
                        <w:br/>
                      </w:r>
                      <w:r>
                        <w:rPr>
                          <w:rStyle w:val="Bodytext3NotBoldExact"/>
                        </w:rPr>
                        <w:t>Předseda představenstva</w:t>
                      </w:r>
                      <w:r>
                        <w:rPr>
                          <w:rStyle w:val="Bodytext3NotBoldExact"/>
                        </w:rPr>
                        <w:br/>
                      </w:r>
                      <w:r>
                        <w:rPr>
                          <w:rStyle w:val="Bodytext3Exact"/>
                          <w:b/>
                          <w:bCs/>
                        </w:rPr>
                        <w:t xml:space="preserve">Mgr. Lucie </w:t>
                      </w:r>
                      <w:r>
                        <w:rPr>
                          <w:rStyle w:val="Bodytext3Exact"/>
                          <w:b/>
                          <w:bCs/>
                        </w:rPr>
                        <w:t xml:space="preserve">Štěpánková, </w:t>
                      </w:r>
                      <w:r>
                        <w:rPr>
                          <w:rStyle w:val="Bodytext3Exact"/>
                          <w:b/>
                          <w:bCs/>
                        </w:rPr>
                        <w:t>MBA</w:t>
                      </w:r>
                    </w:p>
                    <w:p w:rsidR="007751DF" w:rsidRDefault="001F10C8">
                      <w:pPr>
                        <w:pStyle w:val="Bodytext20"/>
                        <w:shd w:val="clear" w:color="auto" w:fill="auto"/>
                        <w:spacing w:before="0" w:line="293" w:lineRule="exact"/>
                        <w:ind w:firstLine="0"/>
                        <w:jc w:val="center"/>
                      </w:pPr>
                      <w:r>
                        <w:rPr>
                          <w:rStyle w:val="Bodytext2Exact"/>
                          <w:lang w:val="cs-CZ" w:eastAsia="cs-CZ" w:bidi="cs-CZ"/>
                        </w:rPr>
                        <w:t>člen představenstva</w:t>
                      </w:r>
                    </w:p>
                    <w:p w:rsidR="007751DF" w:rsidRDefault="007751DF" w:rsidP="00F961D6">
                      <w:pPr>
                        <w:pStyle w:val="Heading5"/>
                        <w:keepNext/>
                        <w:keepLines/>
                        <w:shd w:val="clear" w:color="auto" w:fill="auto"/>
                        <w:spacing w:after="209"/>
                      </w:pPr>
                    </w:p>
                    <w:p w:rsidR="007751DF" w:rsidRDefault="007751DF">
                      <w:pPr>
                        <w:pStyle w:val="Bodytext20"/>
                        <w:shd w:val="clear" w:color="auto" w:fill="auto"/>
                        <w:spacing w:before="0" w:line="210" w:lineRule="exact"/>
                        <w:ind w:left="1700" w:firstLine="0"/>
                        <w:jc w:val="left"/>
                      </w:pPr>
                      <w:bookmarkStart w:id="12" w:name="_GoBack"/>
                      <w:bookmarkEnd w:id="12"/>
                    </w:p>
                    <w:p w:rsidR="007751DF" w:rsidRDefault="007751DF">
                      <w:pPr>
                        <w:pStyle w:val="Heading6"/>
                        <w:keepNext/>
                        <w:keepLines/>
                        <w:shd w:val="clear" w:color="auto" w:fill="auto"/>
                        <w:ind w:left="1800"/>
                      </w:pPr>
                    </w:p>
                  </w:txbxContent>
                </v:textbox>
                <w10:wrap anchorx="margin"/>
              </v:shape>
            </w:pict>
          </mc:Fallback>
        </mc:AlternateContent>
      </w:r>
    </w:p>
    <w:p w:rsidR="007751DF" w:rsidRDefault="007751DF">
      <w:pPr>
        <w:spacing w:line="360" w:lineRule="exact"/>
      </w:pPr>
    </w:p>
    <w:p w:rsidR="007751DF" w:rsidRDefault="007751DF">
      <w:pPr>
        <w:spacing w:line="360" w:lineRule="exact"/>
      </w:pPr>
    </w:p>
    <w:p w:rsidR="007751DF" w:rsidRDefault="007751DF">
      <w:pPr>
        <w:spacing w:line="360" w:lineRule="exact"/>
      </w:pPr>
    </w:p>
    <w:p w:rsidR="007751DF" w:rsidRDefault="007751DF">
      <w:pPr>
        <w:spacing w:line="360" w:lineRule="exact"/>
      </w:pPr>
    </w:p>
    <w:p w:rsidR="007751DF" w:rsidRDefault="007751DF">
      <w:pPr>
        <w:spacing w:line="360" w:lineRule="exact"/>
      </w:pPr>
    </w:p>
    <w:p w:rsidR="007751DF" w:rsidRDefault="007751DF">
      <w:pPr>
        <w:spacing w:line="360" w:lineRule="exact"/>
      </w:pPr>
    </w:p>
    <w:p w:rsidR="007751DF" w:rsidRDefault="007751DF">
      <w:pPr>
        <w:spacing w:line="360" w:lineRule="exact"/>
      </w:pPr>
    </w:p>
    <w:p w:rsidR="007751DF" w:rsidRDefault="007751DF">
      <w:pPr>
        <w:spacing w:line="360" w:lineRule="exact"/>
      </w:pPr>
    </w:p>
    <w:p w:rsidR="007751DF" w:rsidRDefault="007751DF">
      <w:pPr>
        <w:spacing w:line="360" w:lineRule="exact"/>
      </w:pPr>
    </w:p>
    <w:p w:rsidR="007751DF" w:rsidRDefault="007751DF">
      <w:pPr>
        <w:spacing w:line="360" w:lineRule="exact"/>
      </w:pPr>
    </w:p>
    <w:p w:rsidR="007751DF" w:rsidRDefault="007751DF">
      <w:pPr>
        <w:spacing w:line="360" w:lineRule="exact"/>
      </w:pPr>
    </w:p>
    <w:p w:rsidR="007751DF" w:rsidRDefault="007751DF">
      <w:pPr>
        <w:spacing w:line="360" w:lineRule="exact"/>
      </w:pPr>
    </w:p>
    <w:p w:rsidR="007751DF" w:rsidRDefault="007751DF">
      <w:pPr>
        <w:spacing w:line="360" w:lineRule="exact"/>
      </w:pPr>
    </w:p>
    <w:p w:rsidR="007751DF" w:rsidRDefault="007751DF">
      <w:pPr>
        <w:spacing w:line="360" w:lineRule="exact"/>
      </w:pPr>
    </w:p>
    <w:p w:rsidR="007751DF" w:rsidRDefault="007751DF">
      <w:pPr>
        <w:spacing w:line="362" w:lineRule="exact"/>
      </w:pPr>
    </w:p>
    <w:p w:rsidR="007751DF" w:rsidRDefault="007751DF">
      <w:pPr>
        <w:rPr>
          <w:sz w:val="2"/>
          <w:szCs w:val="2"/>
        </w:rPr>
      </w:pPr>
    </w:p>
    <w:sectPr w:rsidR="007751DF">
      <w:type w:val="continuous"/>
      <w:pgSz w:w="11900" w:h="16840"/>
      <w:pgMar w:top="1331" w:right="812" w:bottom="1140" w:left="100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0C8" w:rsidRDefault="001F10C8">
      <w:r>
        <w:separator/>
      </w:r>
    </w:p>
  </w:endnote>
  <w:endnote w:type="continuationSeparator" w:id="0">
    <w:p w:rsidR="001F10C8" w:rsidRDefault="001F1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1DF" w:rsidRDefault="00F961D6">
    <w:pPr>
      <w:rPr>
        <w:sz w:val="2"/>
        <w:szCs w:val="2"/>
      </w:rPr>
    </w:pPr>
    <w:r>
      <w:rPr>
        <w:noProof/>
        <w:lang w:val="cs-CZ" w:eastAsia="cs-CZ" w:bidi="ar-SA"/>
      </w:rPr>
      <mc:AlternateContent>
        <mc:Choice Requires="wps">
          <w:drawing>
            <wp:anchor distT="0" distB="0" distL="63500" distR="63500" simplePos="0" relativeHeight="314572416" behindDoc="1" locked="0" layoutInCell="1" allowOverlap="1">
              <wp:simplePos x="0" y="0"/>
              <wp:positionH relativeFrom="page">
                <wp:posOffset>652145</wp:posOffset>
              </wp:positionH>
              <wp:positionV relativeFrom="page">
                <wp:posOffset>10123170</wp:posOffset>
              </wp:positionV>
              <wp:extent cx="938530" cy="103505"/>
              <wp:effectExtent l="4445"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DF" w:rsidRDefault="001F10C8">
                          <w:pPr>
                            <w:pStyle w:val="Headerorfooter0"/>
                            <w:shd w:val="clear" w:color="auto" w:fill="auto"/>
                            <w:spacing w:line="240" w:lineRule="auto"/>
                          </w:pPr>
                          <w:r>
                            <w:rPr>
                              <w:rStyle w:val="Headerorfooter1"/>
                            </w:rPr>
                            <w:t>Prague - 13094669.4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51.35pt;margin-top:797.1pt;width:73.9pt;height:8.1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0dqgIAAKYFAAAOAAAAZHJzL2Uyb0RvYy54bWysVNuOmzAQfa/Uf7D8zgIJZAEtWe2GUFXa&#10;XqTdfoADJlg1NrK9gW3Vf+/YhGQvL1VbHqzBHp85M3M8V9djx9GBKs2kyHF4EWBERSVrJvY5/vZQ&#10;eglG2hBREy4FzfET1fh6/f7d1dBndCFbyWuqEIAInQ19jltj+sz3ddXSjugL2VMBh41UHTHwq/Z+&#10;rcgA6B33F0Gw8gep6l7JimoNu8V0iNcOv2loZb40jaYG8RwDN+NW5dadXf31Fcn2ivQtq440yF+w&#10;6AgTEPQEVRBD0KNib6A6VimpZWMuKtn5smlYRV0OkE0YvMrmviU9dblAcXR/KpP+f7DV58NXhVid&#10;4xgjQTpo0QMdDbqVI4ptdYZeZ+B034ObGWEbuuwy1f2drL5rJOSmJWJPb5SSQ0tJDexCe9N/dnXC&#10;0RZkN3ySNYQhj0Y6oLFRnS0dFAMBOnTp6dQZS6WCzXSZxEs4qeAoDJZx4Lj5JJsv90qbD1R2yBo5&#10;VtB4B04Od9pYMiSbXWwsIUvGuWs+Fy82wHHagdBw1Z5ZEq6XP9Mg3SbbJPKixWrrRUFReDflJvJW&#10;ZXgZF8tisynCXzZuGGUtq2sqbJhZV2H0Z307KnxSxElZWnJWWzhLSav9bsMVOhDQdek+V3I4Obv5&#10;L2m4IkAur1IKF1Fwu0i9cpVcelEZxV56GSReEKa36SqI0qgoX6Z0xwT995TQAF2NF/GkpTPpV7kF&#10;7nubG8k6ZmBycNblODk5kcwqcCtq11pDGJ/sZ6Ww9M+lgHbPjXZ6tRKdxGrG3QgoVsQ7WT+BcpUE&#10;ZYEIYdyB0Ur1A6MBRkeOBcw2jPhHAdq3U2Y21GzsZoOICi7m2GA0mRszTaPHXrF9C7jz67qB91Ey&#10;p90zh+OrgmHgUjgOLjttnv87r/N4Xf8GAAD//wMAUEsDBBQABgAIAAAAIQARg9QX3gAAAA0BAAAP&#10;AAAAZHJzL2Rvd25yZXYueG1sTI/NTsMwEITvSLyDtZW4UbsRaUuIU6FKXLhRKiRubryNo/onst00&#10;eXuWE9xmdkez39a7yVk2Ykx98BJWSwEMfRt07zsJx8+3xy2wlJXXygaPEmZMsGvu72pV6XDzHzge&#10;cseoxKdKSTA5DxXnqTXoVFqGAT3tziE6lcnGjuuoblTuLC+EWHOnek8XjBpwb7C9HK5Owmb6Cjgk&#10;3OP3eWyj6eetfZ+lfFhMry/AMk75Lwy/+IQODTGdwtXrxCx5UWwoSqJ8fiqAUaQoRQnsRKP1ihRv&#10;av7/i+YHAAD//wMAUEsBAi0AFAAGAAgAAAAhALaDOJL+AAAA4QEAABMAAAAAAAAAAAAAAAAAAAAA&#10;AFtDb250ZW50X1R5cGVzXS54bWxQSwECLQAUAAYACAAAACEAOP0h/9YAAACUAQAACwAAAAAAAAAA&#10;AAAAAAAvAQAAX3JlbHMvLnJlbHNQSwECLQAUAAYACAAAACEAQ8pdHaoCAACmBQAADgAAAAAAAAAA&#10;AAAAAAAuAgAAZHJzL2Uyb0RvYy54bWxQSwECLQAUAAYACAAAACEAEYPUF94AAAANAQAADwAAAAAA&#10;AAAAAAAAAAAEBQAAZHJzL2Rvd25yZXYueG1sUEsFBgAAAAAEAAQA8wAAAA8GAAAAAA==&#10;" filled="f" stroked="f">
              <v:textbox style="mso-fit-shape-to-text:t" inset="0,0,0,0">
                <w:txbxContent>
                  <w:p w:rsidR="007751DF" w:rsidRDefault="001F10C8">
                    <w:pPr>
                      <w:pStyle w:val="Headerorfooter0"/>
                      <w:shd w:val="clear" w:color="auto" w:fill="auto"/>
                      <w:spacing w:line="240" w:lineRule="auto"/>
                    </w:pPr>
                    <w:r>
                      <w:rPr>
                        <w:rStyle w:val="Headerorfooter1"/>
                      </w:rPr>
                      <w:t>Prague - 13094669.4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1DF" w:rsidRDefault="00F961D6">
    <w:pPr>
      <w:rPr>
        <w:sz w:val="2"/>
        <w:szCs w:val="2"/>
      </w:rPr>
    </w:pPr>
    <w:r>
      <w:rPr>
        <w:noProof/>
        <w:lang w:val="cs-CZ" w:eastAsia="cs-CZ" w:bidi="ar-SA"/>
      </w:rPr>
      <mc:AlternateContent>
        <mc:Choice Requires="wps">
          <w:drawing>
            <wp:anchor distT="0" distB="0" distL="63500" distR="63500" simplePos="0" relativeHeight="314572417" behindDoc="1" locked="0" layoutInCell="1" allowOverlap="1">
              <wp:simplePos x="0" y="0"/>
              <wp:positionH relativeFrom="page">
                <wp:posOffset>652145</wp:posOffset>
              </wp:positionH>
              <wp:positionV relativeFrom="page">
                <wp:posOffset>10123170</wp:posOffset>
              </wp:positionV>
              <wp:extent cx="902970" cy="123825"/>
              <wp:effectExtent l="4445"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DF" w:rsidRDefault="001F10C8">
                          <w:pPr>
                            <w:pStyle w:val="Headerorfooter0"/>
                            <w:shd w:val="clear" w:color="auto" w:fill="auto"/>
                            <w:spacing w:line="240" w:lineRule="auto"/>
                          </w:pPr>
                          <w:r>
                            <w:rPr>
                              <w:rStyle w:val="Headerorfooter1"/>
                            </w:rPr>
                            <w:t>Prague - 13094669.4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4" type="#_x0000_t202" style="position:absolute;margin-left:51.35pt;margin-top:797.1pt;width:71.1pt;height:9.7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QDFqgIAAK0FAAAOAAAAZHJzL2Uyb0RvYy54bWysVNtunDAQfa/Uf7D8TrjEuwEUNkqWpaqU&#10;XqSkH+AFs1gFG9nOQlrl3zs2y2aTqFLVlgdrsMdnLud4Lq/GrkV7pjSXIsPhWYARE6WsuNhl+Nt9&#10;4cUYaUNFRVspWIYfmcZXq/fvLoc+ZZFsZFsxhQBE6HToM9wY06e+r8uGdVSfyZ4JOKyl6qiBX7Xz&#10;K0UHQO9aPwqCpT9IVfVKlkxr2M2nQ7xy+HXNSvOlrjUzqM0w5Gbcqty6tau/uqTpTtG+4eUhDfoX&#10;WXSUCwh6hMqpoehB8TdQHS+V1LI2Z6XsfFnXvGSuBqgmDF5Vc9fQnrlaoDm6P7ZJ/z/Y8vP+q0K8&#10;yjDBSNAOKLpno0E3ckTEdmfodQpOdz24mRG2gWVXqe5vZfldIyHXDRU7dq2UHBpGK8gutDf9k6sT&#10;jrYg2+GTrCAMfTDSAY216mzroBkI0IGlxyMzNpUSNpMgSi7gpISjMDqPo4WLQNP5cq+0+cBkh6yR&#10;YQXEO3C6v9XGJkPT2cXGErLgbevIb8WLDXCcdiA0XLVnNgnH5c8kSDbxJiYeiZYbjwR57l0Xa+It&#10;i/BikZ/n63UePtm4IUkbXlVM2DCzrkLyZ7wdFD4p4qgsLVteWTibkla77bpVaE9B14X7Dg05cfNf&#10;puGaALW8KimMSHATJV6xjC88UpCFB52OvSBMbpJlQBKSFy9LuuWC/XtJaABWF8CjK+e3tQXue1sb&#10;TTtuYHK0vMtwfHSiqVXgRlSOWkN5O9knrbDpP7cC6J6Jdnq1Ep3Easbt6B6GE7PV8lZWjyBgJUFg&#10;oEWYemA0Uv3AaIAJkmEBIw6j9qOAJ2CHzWyo2djOBhUlXMywwWgy12YaSg+94rsGcOdHdg3PpOBO&#10;ws85HB4XzARXyWF+2aFz+u+8nqfs6hcAAAD//wMAUEsDBBQABgAIAAAAIQCoCx/K4AAAAA0BAAAP&#10;AAAAZHJzL2Rvd25yZXYueG1sTI/NTsMwEITvSLyDtZW4UachNG2IU6FKXLjRIiRubryNo/onst00&#10;eXuWE9x2dkez39S7yRo2Yoi9dwJWywwYutar3nUCPo9vjxtgMUmnpPEOBcwYYdfc39WyUv7mPnA8&#10;pI5RiIuVFKBTGirOY6vRyrj0Azq6nX2wMpEMHVdB3ijcGp5n2Zpb2Tv6oOWAe43t5XC1Asrpy+MQ&#10;cY/f57ENup835n0W4mExvb4ASzilPzP84hM6NMR08lenIjOks7wkKw3P2yIHRpa8KLbATrRar55K&#10;4E3N/7dofgAAAP//AwBQSwECLQAUAAYACAAAACEAtoM4kv4AAADhAQAAEwAAAAAAAAAAAAAAAAAA&#10;AAAAW0NvbnRlbnRfVHlwZXNdLnhtbFBLAQItABQABgAIAAAAIQA4/SH/1gAAAJQBAAALAAAAAAAA&#10;AAAAAAAAAC8BAABfcmVscy8ucmVsc1BLAQItABQABgAIAAAAIQB3OQDFqgIAAK0FAAAOAAAAAAAA&#10;AAAAAAAAAC4CAABkcnMvZTJvRG9jLnhtbFBLAQItABQABgAIAAAAIQCoCx/K4AAAAA0BAAAPAAAA&#10;AAAAAAAAAAAAAAQFAABkcnMvZG93bnJldi54bWxQSwUGAAAAAAQABADzAAAAEQYAAAAA&#10;" filled="f" stroked="f">
              <v:textbox style="mso-fit-shape-to-text:t" inset="0,0,0,0">
                <w:txbxContent>
                  <w:p w:rsidR="007751DF" w:rsidRDefault="001F10C8">
                    <w:pPr>
                      <w:pStyle w:val="Headerorfooter0"/>
                      <w:shd w:val="clear" w:color="auto" w:fill="auto"/>
                      <w:spacing w:line="240" w:lineRule="auto"/>
                    </w:pPr>
                    <w:r>
                      <w:rPr>
                        <w:rStyle w:val="Headerorfooter1"/>
                      </w:rPr>
                      <w:t>Prague - 13094669.4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1DF" w:rsidRDefault="00F961D6">
    <w:pPr>
      <w:rPr>
        <w:sz w:val="2"/>
        <w:szCs w:val="2"/>
      </w:rPr>
    </w:pPr>
    <w:r>
      <w:rPr>
        <w:noProof/>
        <w:lang w:val="cs-CZ" w:eastAsia="cs-CZ" w:bidi="ar-SA"/>
      </w:rPr>
      <mc:AlternateContent>
        <mc:Choice Requires="wps">
          <w:drawing>
            <wp:anchor distT="0" distB="0" distL="63500" distR="63500" simplePos="0" relativeHeight="314572418" behindDoc="1" locked="0" layoutInCell="1" allowOverlap="1">
              <wp:simplePos x="0" y="0"/>
              <wp:positionH relativeFrom="page">
                <wp:posOffset>652145</wp:posOffset>
              </wp:positionH>
              <wp:positionV relativeFrom="page">
                <wp:posOffset>10123170</wp:posOffset>
              </wp:positionV>
              <wp:extent cx="902970" cy="123825"/>
              <wp:effectExtent l="4445"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DF" w:rsidRDefault="001F10C8">
                          <w:pPr>
                            <w:pStyle w:val="Headerorfooter0"/>
                            <w:shd w:val="clear" w:color="auto" w:fill="auto"/>
                            <w:spacing w:line="240" w:lineRule="auto"/>
                          </w:pPr>
                          <w:r>
                            <w:rPr>
                              <w:rStyle w:val="Headerorfooter1"/>
                            </w:rPr>
                            <w:t>Prague - 13094669.4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5" type="#_x0000_t202" style="position:absolute;margin-left:51.35pt;margin-top:797.1pt;width:71.1pt;height:9.7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yEqgIAAK0FAAAOAAAAZHJzL2Uyb0RvYy54bWysVO1umzAU/T9p72D5P+UjJAVUMrUhTJO6&#10;D6ndAzhggjWwLdsNdNPefdcmpGmrSdM2flgX+/rcj3N8r96NfYcOVGkmeI7DiwAjyitRM77P8df7&#10;0ksw0obwmnSC0xw/Uo3frd++uRpkRiPRiq6mCgEI19kgc9waIzPf11VLe6IvhKQcDhuhemLgV+39&#10;WpEB0PvOj4Jg5Q9C1VKJimoNu8V0iNcOv2loZT43jaYGdTmG3IxblVt3dvXXVyTbKyJbVh3TIH+R&#10;RU8Yh6AnqIIYgh4UewXVs0oJLRpzUYneF03DKupqgGrC4EU1dy2R1NUCzdHy1Cb9/2CrT4cvCrE6&#10;xwuMOOmBons6GnQjRrSw3RmkzsDpToKbGWEbWHaVankrqm8acbFpCd/Ta6XE0FJSQ3ahvemfXZ1w&#10;tAXZDR9FDWHIgxEOaGxUb1sHzUCADiw9npixqVSwmQZRegknFRyF0SKJli4CyebLUmnznooeWSPH&#10;Coh34ORwq41NhmSzi43FRcm6zpHf8Wcb4DjtQGi4as9sEo7LH2mQbpNtEntxtNp6cVAU3nW5ib1V&#10;GV4ui0Wx2RThTxs3jLOW1TXlNsysqzD+M96OCp8UcVKWFh2rLZxNSav9btMpdCCg69J9x4acufnP&#10;03BNgFpelBRGcXATpV65Si69uIyXHnQ68YIwvUlXQZzGRfm8pFvG6b+XhAZgdQk8unJ+W1vgvte1&#10;kaxnBiZHx/ocJycnklkFbnntqDWEdZN91gqb/lMrgO6ZaKdXK9FJrGbcje5hRDa61fJO1I8gYCVA&#10;YKBFmHpgtEJ9x2iACZJjDiMOo+4Dhydgh81sqNnYzQbhFVzMscFoMjdmGkoPUrF9C7jzI7uGZ1Iy&#10;J+GnHI6PC2aCq+Q4v+zQOf93Xk9Tdv0LAAD//wMAUEsDBBQABgAIAAAAIQCoCx/K4AAAAA0BAAAP&#10;AAAAZHJzL2Rvd25yZXYueG1sTI/NTsMwEITvSLyDtZW4UachNG2IU6FKXLjRIiRubryNo/onst00&#10;eXuWE9x2dkez39S7yRo2Yoi9dwJWywwYutar3nUCPo9vjxtgMUmnpPEOBcwYYdfc39WyUv7mPnA8&#10;pI5RiIuVFKBTGirOY6vRyrj0Azq6nX2wMpEMHVdB3ijcGp5n2Zpb2Tv6oOWAe43t5XC1Asrpy+MQ&#10;cY/f57ENup835n0W4mExvb4ASzilPzP84hM6NMR08lenIjOks7wkKw3P2yIHRpa8KLbATrRar55K&#10;4E3N/7dofgAAAP//AwBQSwECLQAUAAYACAAAACEAtoM4kv4AAADhAQAAEwAAAAAAAAAAAAAAAAAA&#10;AAAAW0NvbnRlbnRfVHlwZXNdLnhtbFBLAQItABQABgAIAAAAIQA4/SH/1gAAAJQBAAALAAAAAAAA&#10;AAAAAAAAAC8BAABfcmVscy8ucmVsc1BLAQItABQABgAIAAAAIQBbJfyEqgIAAK0FAAAOAAAAAAAA&#10;AAAAAAAAAC4CAABkcnMvZTJvRG9jLnhtbFBLAQItABQABgAIAAAAIQCoCx/K4AAAAA0BAAAPAAAA&#10;AAAAAAAAAAAAAAQFAABkcnMvZG93bnJldi54bWxQSwUGAAAAAAQABADzAAAAEQYAAAAA&#10;" filled="f" stroked="f">
              <v:textbox style="mso-fit-shape-to-text:t" inset="0,0,0,0">
                <w:txbxContent>
                  <w:p w:rsidR="007751DF" w:rsidRDefault="001F10C8">
                    <w:pPr>
                      <w:pStyle w:val="Headerorfooter0"/>
                      <w:shd w:val="clear" w:color="auto" w:fill="auto"/>
                      <w:spacing w:line="240" w:lineRule="auto"/>
                    </w:pPr>
                    <w:r>
                      <w:rPr>
                        <w:rStyle w:val="Headerorfooter1"/>
                      </w:rPr>
                      <w:t>Prague - 13094669.4</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1DF" w:rsidRDefault="00F961D6">
    <w:pPr>
      <w:rPr>
        <w:sz w:val="2"/>
        <w:szCs w:val="2"/>
      </w:rPr>
    </w:pPr>
    <w:r>
      <w:rPr>
        <w:noProof/>
        <w:lang w:val="cs-CZ" w:eastAsia="cs-CZ" w:bidi="ar-SA"/>
      </w:rPr>
      <mc:AlternateContent>
        <mc:Choice Requires="wps">
          <w:drawing>
            <wp:anchor distT="0" distB="0" distL="63500" distR="63500" simplePos="0" relativeHeight="314572419" behindDoc="1" locked="0" layoutInCell="1" allowOverlap="1">
              <wp:simplePos x="0" y="0"/>
              <wp:positionH relativeFrom="page">
                <wp:posOffset>669290</wp:posOffset>
              </wp:positionH>
              <wp:positionV relativeFrom="page">
                <wp:posOffset>10133330</wp:posOffset>
              </wp:positionV>
              <wp:extent cx="3078480" cy="131445"/>
              <wp:effectExtent l="254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DF" w:rsidRDefault="001F10C8">
                          <w:pPr>
                            <w:pStyle w:val="Headerorfooter0"/>
                            <w:shd w:val="clear" w:color="auto" w:fill="auto"/>
                            <w:tabs>
                              <w:tab w:val="right" w:pos="4848"/>
                            </w:tabs>
                            <w:spacing w:line="240" w:lineRule="auto"/>
                          </w:pPr>
                          <w:r>
                            <w:rPr>
                              <w:rStyle w:val="Headerorfooter9pt"/>
                            </w:rPr>
                            <w:t>Prague - 13094669.4</w:t>
                          </w:r>
                          <w:r>
                            <w:rPr>
                              <w:rStyle w:val="Headerorfooter9pt"/>
                            </w:rPr>
                            <w:tab/>
                            <w:t>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52.7pt;margin-top:797.9pt;width:242.4pt;height:10.3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zp1rwIAALA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AiJMWWvRIB43uxIACU52+Uwk4PXTgpgfYhi5bpqq7F8VXhbhY14Tv6K2Uoq8pKSE739x0z66O&#10;OMqAbPsPooQwZK+FBRoq2ZrSQTEQoEOXnk6dMakUsDnzllEYwVEBZ/7MD8O5DUGS6XYnlX5HRYuM&#10;kWIJnbfo5HCvtMmGJJOLCcZFzprGdr/hFxvgOO5AbLhqzkwWtpk/Yi/eRJsodMJgsXFCL8uc23wd&#10;OovcX86zWbZeZ/5PE9cPk5qVJeUmzCQsP/yzxh0lPkriJC0lGlYaOJOSkrvtupHoQEDYuf2OBTlz&#10;cy/TsEUALi8o+UHo3QWxky+ipRPm4dyJl17keH58Fy+8MA6z/JLSPeP03ymhPsXxPJiPYvotN89+&#10;r7mRpGUaRkfD2hRHJyeSGAlueGlbqwlrRvusFCb951JAu6dGW8EajY5q1cN2sC9jZqIbMW9F+QQK&#10;lgIEBlqEsQdGLeR3jHoYISlW3/ZEUoya9xxegZk3kyEnYzsZhBdwNcUao9Fc63Eu7TvJdjUgT+/s&#10;Fl5KzqyIn7M4vi8YC5bLcYSZuXP+b72eB+3qFwAAAP//AwBQSwMEFAAGAAgAAAAhALgAHpTfAAAA&#10;DQEAAA8AAABkcnMvZG93bnJldi54bWxMj0FPhDAQhe8m/odmTLwYt5QIEZayMUYv3tz14q0Ls0Bs&#10;p4R2AffXO570Nm/m5c33qt3qrJhxCoMnDWqTgEBqfDtQp+Hj8Hr/CCJEQ62xnlDDNwbY1ddXlSlb&#10;v9A7zvvYCQ6hUBoNfYxjKWVoenQmbPyIxLeTn5yJLKdOtpNZONxZmSZJLp0ZiD/0ZsTnHpuv/dlp&#10;yNeX8e6twHS5NHamz4tSEZXWtzfr0xZExDX+meEXn9GhZqajP1MbhGWdZA9s5SErMi7BlqxIUhBH&#10;XuUqz0DWlfzfov4BAAD//wMAUEsBAi0AFAAGAAgAAAAhALaDOJL+AAAA4QEAABMAAAAAAAAAAAAA&#10;AAAAAAAAAFtDb250ZW50X1R5cGVzXS54bWxQSwECLQAUAAYACAAAACEAOP0h/9YAAACUAQAACwAA&#10;AAAAAAAAAAAAAAAvAQAAX3JlbHMvLnJlbHNQSwECLQAUAAYACAAAACEAwO86da8CAACwBQAADgAA&#10;AAAAAAAAAAAAAAAuAgAAZHJzL2Uyb0RvYy54bWxQSwECLQAUAAYACAAAACEAuAAelN8AAAANAQAA&#10;DwAAAAAAAAAAAAAAAAAJBQAAZHJzL2Rvd25yZXYueG1sUEsFBgAAAAAEAAQA8wAAABUGAAAAAA==&#10;" filled="f" stroked="f">
              <v:textbox style="mso-fit-shape-to-text:t" inset="0,0,0,0">
                <w:txbxContent>
                  <w:p w:rsidR="007751DF" w:rsidRDefault="001F10C8">
                    <w:pPr>
                      <w:pStyle w:val="Headerorfooter0"/>
                      <w:shd w:val="clear" w:color="auto" w:fill="auto"/>
                      <w:tabs>
                        <w:tab w:val="right" w:pos="4848"/>
                      </w:tabs>
                      <w:spacing w:line="240" w:lineRule="auto"/>
                    </w:pPr>
                    <w:r>
                      <w:rPr>
                        <w:rStyle w:val="Headerorfooter9pt"/>
                      </w:rPr>
                      <w:t>Prague - 13094669.4</w:t>
                    </w:r>
                    <w:r>
                      <w:rPr>
                        <w:rStyle w:val="Headerorfooter9pt"/>
                      </w:rPr>
                      <w:tab/>
                      <w:t>3</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1DF" w:rsidRDefault="00F961D6">
    <w:pPr>
      <w:rPr>
        <w:sz w:val="2"/>
        <w:szCs w:val="2"/>
      </w:rPr>
    </w:pPr>
    <w:r>
      <w:rPr>
        <w:noProof/>
        <w:lang w:val="cs-CZ" w:eastAsia="cs-CZ" w:bidi="ar-SA"/>
      </w:rPr>
      <mc:AlternateContent>
        <mc:Choice Requires="wps">
          <w:drawing>
            <wp:anchor distT="0" distB="0" distL="63500" distR="63500" simplePos="0" relativeHeight="314572420" behindDoc="1" locked="0" layoutInCell="1" allowOverlap="1">
              <wp:simplePos x="0" y="0"/>
              <wp:positionH relativeFrom="page">
                <wp:posOffset>687705</wp:posOffset>
              </wp:positionH>
              <wp:positionV relativeFrom="page">
                <wp:posOffset>10166985</wp:posOffset>
              </wp:positionV>
              <wp:extent cx="902970" cy="123825"/>
              <wp:effectExtent l="1905"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1DF" w:rsidRDefault="001F10C8">
                          <w:pPr>
                            <w:pStyle w:val="Headerorfooter0"/>
                            <w:shd w:val="clear" w:color="auto" w:fill="auto"/>
                            <w:spacing w:line="240" w:lineRule="auto"/>
                          </w:pPr>
                          <w:r>
                            <w:rPr>
                              <w:rStyle w:val="Headerorfooter1"/>
                            </w:rPr>
                            <w:t>Prague - 13094664.4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54.15pt;margin-top:800.55pt;width:71.1pt;height:9.7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fqqqgIAAK0FAAAOAAAAZHJzL2Uyb0RvYy54bWysVNtunDAQfa/Uf7D8TriE3QAKGyXLUlVK&#10;L1LSD/CCWawaG9nOQlrl3zs2y2aTqFLVlgc0tsfHM3POzOXV2HG0p0ozKXIcngUYUVHJmoldjr/d&#10;l16CkTZE1IRLQXP8SDW+Wr1/dzn0GY1kK3lNFQIQobOhz3FrTJ/5vq5a2hF9Jnsq4LCRqiMGlmrn&#10;14oMgN5xPwqCpT9IVfdKVlRr2C2mQ7xy+E1DK/OlaTQ1iOcYYjPur9x/a//+6pJkO0X6llWHMMhf&#10;RNERJuDRI1RBDEEPir2B6lilpJaNOatk58umYRV1OUA2YfAqm7uW9NTlAsXR/bFM+v/BVp/3XxVi&#10;NXCHkSAdUHRPR4Nu5IhCW52h1xk43fXgZkbYtp42U93fyuq7RkKuWyJ29FopObSU1BCdu+mfXJ1w&#10;tAXZDp9kDc+QByMd0NiozgJCMRCgA0uPR2ZsKBVspkGUXsBJBUdhdJ5ECxubT7L5cq+0+UBlh6yR&#10;YwXEO3Cyv9Vmcp1d7FtCloxzRz4XLzYAc9qBp+GqPbNBOC5/pkG6STZJ7MXRcuPFQVF41+U69pZl&#10;eLEozov1ugif7LthnLWsrqmwz8y6CuM/4+2g8EkRR2VpyVlt4WxIWu22a67QnoCuS/cdCnLi5r8M&#10;w9ULcnmVUhjFwU2UeuUyufDiMl54UOnEC8L0Jl0GcRoX5cuUbpmg/54SGoDVBfDo0vltboH73uZG&#10;so4ZmBycdTlOjk4kswrciNpRawjjk31SChv+cymA7plop1cr0UmsZtyOrjHiuQ22sn4EASsJAgMt&#10;wtQDo5XqB0YDTJAcCxhxGPGPAlrADpvZULOxnQ0iKriYY4PRZK7NNJQeesV2LeDOTXYNbVIyJ2Hb&#10;T1MMEL9dwExwmRzmlx06p2vn9TxlV78AAAD//wMAUEsDBBQABgAIAAAAIQBjhjeJ3gAAAA0BAAAP&#10;AAAAZHJzL2Rvd25yZXYueG1sTI/NTsMwEITvSLyDtUjcqJ2ghijEqVAlLtwoCImbG2/jCP9Etpsm&#10;b8/2BLed3dHsN+1ucZbNGNMYvIRiI4Ch74Me/SDh8+P1oQaWsvJa2eBRwooJdt3tTasaHS7+HedD&#10;HhiF+NQoCSbnqeE89QadSpswoafbKUSnMsk4cB3VhcKd5aUQFXdq9PTBqAn3Bvufw9lJeFq+Ak4J&#10;9/h9mvtoxrW2b6uU93fLyzOwjEv+M8MVn9ChI6ZjOHudmCUt6key0lCJogBGlnIrtsCO11UpKuBd&#10;y/+36H4BAAD//wMAUEsBAi0AFAAGAAgAAAAhALaDOJL+AAAA4QEAABMAAAAAAAAAAAAAAAAAAAAA&#10;AFtDb250ZW50X1R5cGVzXS54bWxQSwECLQAUAAYACAAAACEAOP0h/9YAAACUAQAACwAAAAAAAAAA&#10;AAAAAAAvAQAAX3JlbHMvLnJlbHNQSwECLQAUAAYACAAAACEAl+H6qqoCAACtBQAADgAAAAAAAAAA&#10;AAAAAAAuAgAAZHJzL2Uyb0RvYy54bWxQSwECLQAUAAYACAAAACEAY4Y3id4AAAANAQAADwAAAAAA&#10;AAAAAAAAAAAEBQAAZHJzL2Rvd25yZXYueG1sUEsFBgAAAAAEAAQA8wAAAA8GAAAAAA==&#10;" filled="f" stroked="f">
              <v:textbox style="mso-fit-shape-to-text:t" inset="0,0,0,0">
                <w:txbxContent>
                  <w:p w:rsidR="007751DF" w:rsidRDefault="001F10C8">
                    <w:pPr>
                      <w:pStyle w:val="Headerorfooter0"/>
                      <w:shd w:val="clear" w:color="auto" w:fill="auto"/>
                      <w:spacing w:line="240" w:lineRule="auto"/>
                    </w:pPr>
                    <w:r>
                      <w:rPr>
                        <w:rStyle w:val="Headerorfooter1"/>
                      </w:rPr>
                      <w:t>Prague - 13094664.4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0C8" w:rsidRDefault="001F10C8"/>
  </w:footnote>
  <w:footnote w:type="continuationSeparator" w:id="0">
    <w:p w:rsidR="001F10C8" w:rsidRDefault="001F10C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40989"/>
    <w:multiLevelType w:val="multilevel"/>
    <w:tmpl w:val="0CBE2E62"/>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9"/>
        <w:szCs w:val="19"/>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1B92788"/>
    <w:multiLevelType w:val="multilevel"/>
    <w:tmpl w:val="76203238"/>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4E36E3A"/>
    <w:multiLevelType w:val="multilevel"/>
    <w:tmpl w:val="DB5AB484"/>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9"/>
        <w:szCs w:val="19"/>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1DF"/>
    <w:rsid w:val="001F10C8"/>
    <w:rsid w:val="007751DF"/>
    <w:rsid w:val="00F961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Exact">
    <w:name w:val="Body text (3) Exact"/>
    <w:basedOn w:val="Standardnpsmoodstavce"/>
    <w:rPr>
      <w:b/>
      <w:bCs/>
      <w:i w:val="0"/>
      <w:iCs w:val="0"/>
      <w:smallCaps w:val="0"/>
      <w:strike w:val="0"/>
      <w:spacing w:val="10"/>
      <w:sz w:val="19"/>
      <w:szCs w:val="19"/>
      <w:u w:val="none"/>
    </w:rPr>
  </w:style>
  <w:style w:type="character" w:customStyle="1" w:styleId="Heading7">
    <w:name w:val="Heading #7_"/>
    <w:basedOn w:val="Standardnpsmoodstavce"/>
    <w:link w:val="Heading70"/>
    <w:rPr>
      <w:b/>
      <w:bCs/>
      <w:i w:val="0"/>
      <w:iCs w:val="0"/>
      <w:smallCaps w:val="0"/>
      <w:strike w:val="0"/>
      <w:spacing w:val="10"/>
      <w:sz w:val="19"/>
      <w:szCs w:val="19"/>
      <w:u w:val="none"/>
    </w:rPr>
  </w:style>
  <w:style w:type="character" w:customStyle="1" w:styleId="Headerorfooter">
    <w:name w:val="Header or footer_"/>
    <w:basedOn w:val="Standardnpsmoodstavce"/>
    <w:link w:val="Headerorfooter0"/>
    <w:rPr>
      <w:b w:val="0"/>
      <w:bCs w:val="0"/>
      <w:i w:val="0"/>
      <w:iCs w:val="0"/>
      <w:smallCaps w:val="0"/>
      <w:strike w:val="0"/>
      <w:sz w:val="17"/>
      <w:szCs w:val="17"/>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Bodytext2">
    <w:name w:val="Body text (2)_"/>
    <w:basedOn w:val="Standardnpsmoodstavce"/>
    <w:link w:val="Bodytext20"/>
    <w:rPr>
      <w:b w:val="0"/>
      <w:bCs w:val="0"/>
      <w:i w:val="0"/>
      <w:iCs w:val="0"/>
      <w:smallCaps w:val="0"/>
      <w:strike w:val="0"/>
      <w:spacing w:val="10"/>
      <w:sz w:val="19"/>
      <w:szCs w:val="19"/>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10"/>
      <w:w w:val="100"/>
      <w:position w:val="0"/>
      <w:sz w:val="19"/>
      <w:szCs w:val="19"/>
      <w:u w:val="none"/>
      <w:lang w:val="cs-CZ" w:eastAsia="cs-CZ" w:bidi="cs-CZ"/>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eastAsia="cs-CZ" w:bidi="cs-CZ"/>
    </w:rPr>
  </w:style>
  <w:style w:type="character" w:customStyle="1" w:styleId="Bodytext3">
    <w:name w:val="Body text (3)_"/>
    <w:basedOn w:val="Standardnpsmoodstavce"/>
    <w:link w:val="Bodytext30"/>
    <w:rPr>
      <w:b/>
      <w:bCs/>
      <w:i w:val="0"/>
      <w:iCs w:val="0"/>
      <w:smallCaps w:val="0"/>
      <w:strike w:val="0"/>
      <w:spacing w:val="10"/>
      <w:sz w:val="19"/>
      <w:szCs w:val="19"/>
      <w:u w:val="none"/>
      <w:lang w:val="cs-CZ" w:eastAsia="cs-CZ" w:bidi="cs-CZ"/>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10"/>
      <w:w w:val="100"/>
      <w:position w:val="0"/>
      <w:sz w:val="19"/>
      <w:szCs w:val="19"/>
      <w:u w:val="none"/>
      <w:lang w:val="cs-CZ" w:eastAsia="cs-CZ" w:bidi="cs-CZ"/>
    </w:rPr>
  </w:style>
  <w:style w:type="character" w:customStyle="1" w:styleId="Bodytext2BoldItalicSpacing0pt">
    <w:name w:val="Body text (2) + Bold;Italic;Spacing 0 pt"/>
    <w:basedOn w:val="Bodytext2"/>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character" w:customStyle="1" w:styleId="Headerorfooter9pt">
    <w:name w:val="Header or footer + 9 pt"/>
    <w:basedOn w:val="Headerorfooter"/>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PicturecaptionExact">
    <w:name w:val="Picture caption Exact"/>
    <w:basedOn w:val="Standardnpsmoodstavce"/>
    <w:link w:val="Picturecaption"/>
    <w:rPr>
      <w:b w:val="0"/>
      <w:bCs w:val="0"/>
      <w:i w:val="0"/>
      <w:iCs w:val="0"/>
      <w:smallCaps w:val="0"/>
      <w:strike w:val="0"/>
      <w:spacing w:val="10"/>
      <w:sz w:val="19"/>
      <w:szCs w:val="19"/>
      <w:u w:val="none"/>
    </w:rPr>
  </w:style>
  <w:style w:type="character" w:customStyle="1" w:styleId="Heading3Exact">
    <w:name w:val="Heading #3 Exact"/>
    <w:basedOn w:val="Standardnpsmoodstavce"/>
    <w:link w:val="Heading3"/>
    <w:rPr>
      <w:b/>
      <w:bCs/>
      <w:i/>
      <w:iCs/>
      <w:smallCaps w:val="0"/>
      <w:strike w:val="0"/>
      <w:sz w:val="19"/>
      <w:szCs w:val="19"/>
      <w:u w:val="none"/>
    </w:rPr>
  </w:style>
  <w:style w:type="character" w:customStyle="1" w:styleId="Heading3Exact0">
    <w:name w:val="Heading #3 Exact"/>
    <w:basedOn w:val="Heading3Exact"/>
    <w:rPr>
      <w:rFonts w:ascii="Times New Roman" w:eastAsia="Times New Roman" w:hAnsi="Times New Roman" w:cs="Times New Roman"/>
      <w:b/>
      <w:bCs/>
      <w:i/>
      <w:iCs/>
      <w:smallCaps w:val="0"/>
      <w:strike w:val="0"/>
      <w:color w:val="4D7FD2"/>
      <w:spacing w:val="0"/>
      <w:w w:val="100"/>
      <w:position w:val="0"/>
      <w:sz w:val="19"/>
      <w:szCs w:val="19"/>
      <w:u w:val="none"/>
      <w:lang w:val="en-US" w:eastAsia="en-US" w:bidi="en-US"/>
    </w:rPr>
  </w:style>
  <w:style w:type="character" w:customStyle="1" w:styleId="Bodytext4Exact">
    <w:name w:val="Body text (4) Exact"/>
    <w:basedOn w:val="Standardnpsmoodstavce"/>
    <w:link w:val="Bodytext4"/>
    <w:rPr>
      <w:b/>
      <w:bCs/>
      <w:i/>
      <w:iCs/>
      <w:smallCaps w:val="0"/>
      <w:strike w:val="0"/>
      <w:sz w:val="19"/>
      <w:szCs w:val="19"/>
      <w:u w:val="none"/>
    </w:rPr>
  </w:style>
  <w:style w:type="character" w:customStyle="1" w:styleId="Bodytext4Exact0">
    <w:name w:val="Body text (4) Exact"/>
    <w:basedOn w:val="Bodytext4Exact"/>
    <w:rPr>
      <w:rFonts w:ascii="Times New Roman" w:eastAsia="Times New Roman" w:hAnsi="Times New Roman" w:cs="Times New Roman"/>
      <w:b/>
      <w:bCs/>
      <w:i/>
      <w:iCs/>
      <w:smallCaps w:val="0"/>
      <w:strike w:val="0"/>
      <w:color w:val="8FB7E6"/>
      <w:spacing w:val="0"/>
      <w:w w:val="100"/>
      <w:position w:val="0"/>
      <w:sz w:val="19"/>
      <w:szCs w:val="19"/>
      <w:u w:val="none"/>
      <w:lang w:val="en-US" w:eastAsia="en-US" w:bidi="en-US"/>
    </w:rPr>
  </w:style>
  <w:style w:type="character" w:customStyle="1" w:styleId="Bodytext4NotBoldNotItalicSpacing0ptExact">
    <w:name w:val="Body text (4) + Not Bold;Not Italic;Spacing 0 pt Exact"/>
    <w:basedOn w:val="Bodytext4Exact"/>
    <w:rPr>
      <w:rFonts w:ascii="Times New Roman" w:eastAsia="Times New Roman" w:hAnsi="Times New Roman" w:cs="Times New Roman"/>
      <w:b/>
      <w:bCs/>
      <w:i/>
      <w:iCs/>
      <w:smallCaps w:val="0"/>
      <w:strike w:val="0"/>
      <w:color w:val="8FB7E6"/>
      <w:spacing w:val="10"/>
      <w:w w:val="100"/>
      <w:position w:val="0"/>
      <w:sz w:val="19"/>
      <w:szCs w:val="19"/>
      <w:u w:val="none"/>
      <w:lang w:val="en-US" w:eastAsia="en-US" w:bidi="en-US"/>
    </w:rPr>
  </w:style>
  <w:style w:type="character" w:customStyle="1" w:styleId="Bodytext2Exact">
    <w:name w:val="Body text (2) Exact"/>
    <w:basedOn w:val="Standardnpsmoodstavce"/>
    <w:rPr>
      <w:b w:val="0"/>
      <w:bCs w:val="0"/>
      <w:i w:val="0"/>
      <w:iCs w:val="0"/>
      <w:smallCaps w:val="0"/>
      <w:strike w:val="0"/>
      <w:spacing w:val="10"/>
      <w:sz w:val="19"/>
      <w:szCs w:val="19"/>
      <w:u w:val="none"/>
    </w:rPr>
  </w:style>
  <w:style w:type="character" w:customStyle="1" w:styleId="Heading2Exact">
    <w:name w:val="Heading #2 Exact"/>
    <w:basedOn w:val="Standardnpsmoodstavce"/>
    <w:link w:val="Heading2"/>
    <w:rPr>
      <w:b w:val="0"/>
      <w:bCs w:val="0"/>
      <w:i w:val="0"/>
      <w:iCs w:val="0"/>
      <w:smallCaps w:val="0"/>
      <w:strike w:val="0"/>
      <w:spacing w:val="10"/>
      <w:sz w:val="19"/>
      <w:szCs w:val="19"/>
      <w:u w:val="none"/>
    </w:rPr>
  </w:style>
  <w:style w:type="character" w:customStyle="1" w:styleId="Heading1Exact">
    <w:name w:val="Heading #1 Exact"/>
    <w:basedOn w:val="Standardnpsmoodstavce"/>
    <w:link w:val="Heading1"/>
    <w:rPr>
      <w:b/>
      <w:bCs/>
      <w:i w:val="0"/>
      <w:iCs w:val="0"/>
      <w:smallCaps w:val="0"/>
      <w:strike w:val="0"/>
      <w:sz w:val="30"/>
      <w:szCs w:val="30"/>
      <w:u w:val="none"/>
    </w:rPr>
  </w:style>
  <w:style w:type="character" w:customStyle="1" w:styleId="Heading4Exact">
    <w:name w:val="Heading #4 Exact"/>
    <w:basedOn w:val="Standardnpsmoodstavce"/>
    <w:link w:val="Heading4"/>
    <w:rPr>
      <w:b w:val="0"/>
      <w:bCs w:val="0"/>
      <w:i w:val="0"/>
      <w:iCs w:val="0"/>
      <w:smallCaps w:val="0"/>
      <w:strike w:val="0"/>
      <w:u w:val="none"/>
    </w:rPr>
  </w:style>
  <w:style w:type="character" w:customStyle="1" w:styleId="Bodytext3NotBoldExact">
    <w:name w:val="Body text (3) + Not Bold Exact"/>
    <w:basedOn w:val="Bodytext3"/>
    <w:rPr>
      <w:rFonts w:ascii="Times New Roman" w:eastAsia="Times New Roman" w:hAnsi="Times New Roman" w:cs="Times New Roman"/>
      <w:b/>
      <w:bCs/>
      <w:i w:val="0"/>
      <w:iCs w:val="0"/>
      <w:smallCaps w:val="0"/>
      <w:strike w:val="0"/>
      <w:color w:val="000000"/>
      <w:spacing w:val="10"/>
      <w:w w:val="100"/>
      <w:position w:val="0"/>
      <w:sz w:val="19"/>
      <w:szCs w:val="19"/>
      <w:u w:val="none"/>
      <w:lang w:val="cs-CZ" w:eastAsia="cs-CZ" w:bidi="cs-CZ"/>
    </w:rPr>
  </w:style>
  <w:style w:type="character" w:customStyle="1" w:styleId="Heading5Exact">
    <w:name w:val="Heading #5 Exact"/>
    <w:basedOn w:val="Standardnpsmoodstavce"/>
    <w:link w:val="Heading5"/>
    <w:rPr>
      <w:b/>
      <w:bCs/>
      <w:i w:val="0"/>
      <w:iCs w:val="0"/>
      <w:smallCaps w:val="0"/>
      <w:strike w:val="0"/>
      <w:spacing w:val="10"/>
      <w:sz w:val="19"/>
      <w:szCs w:val="19"/>
      <w:u w:val="none"/>
    </w:rPr>
  </w:style>
  <w:style w:type="character" w:customStyle="1" w:styleId="Heading5Exact0">
    <w:name w:val="Heading #5 Exact"/>
    <w:basedOn w:val="Heading5Exact"/>
    <w:rPr>
      <w:rFonts w:ascii="Times New Roman" w:eastAsia="Times New Roman" w:hAnsi="Times New Roman" w:cs="Times New Roman"/>
      <w:b/>
      <w:bCs/>
      <w:i w:val="0"/>
      <w:iCs w:val="0"/>
      <w:smallCaps w:val="0"/>
      <w:strike w:val="0"/>
      <w:color w:val="8FB7E6"/>
      <w:spacing w:val="10"/>
      <w:w w:val="100"/>
      <w:position w:val="0"/>
      <w:sz w:val="19"/>
      <w:szCs w:val="19"/>
      <w:u w:val="none"/>
      <w:lang w:val="cs-CZ" w:eastAsia="cs-CZ" w:bidi="cs-CZ"/>
    </w:rPr>
  </w:style>
  <w:style w:type="character" w:customStyle="1" w:styleId="Heading510ptNotBoldExact">
    <w:name w:val="Heading #5 + 10 pt;Not Bold Exact"/>
    <w:basedOn w:val="Heading5Exact"/>
    <w:rPr>
      <w:rFonts w:ascii="Times New Roman" w:eastAsia="Times New Roman" w:hAnsi="Times New Roman" w:cs="Times New Roman"/>
      <w:b/>
      <w:bCs/>
      <w:i w:val="0"/>
      <w:iCs w:val="0"/>
      <w:smallCaps w:val="0"/>
      <w:strike w:val="0"/>
      <w:color w:val="8FB7E6"/>
      <w:spacing w:val="10"/>
      <w:w w:val="100"/>
      <w:position w:val="0"/>
      <w:sz w:val="20"/>
      <w:szCs w:val="20"/>
      <w:u w:val="none"/>
      <w:lang w:val="en-US" w:eastAsia="en-US" w:bidi="en-US"/>
    </w:rPr>
  </w:style>
  <w:style w:type="character" w:customStyle="1" w:styleId="Heading510ptNotBoldSpacing0ptExact">
    <w:name w:val="Heading #5 + 10 pt;Not Bold;Spacing 0 pt Exact"/>
    <w:basedOn w:val="Heading5Exact"/>
    <w:rPr>
      <w:rFonts w:ascii="Times New Roman" w:eastAsia="Times New Roman" w:hAnsi="Times New Roman" w:cs="Times New Roman"/>
      <w:b/>
      <w:bCs/>
      <w:i w:val="0"/>
      <w:iCs w:val="0"/>
      <w:smallCaps w:val="0"/>
      <w:strike w:val="0"/>
      <w:color w:val="8FB7E6"/>
      <w:spacing w:val="0"/>
      <w:w w:val="100"/>
      <w:position w:val="0"/>
      <w:sz w:val="20"/>
      <w:szCs w:val="20"/>
      <w:u w:val="none"/>
      <w:lang w:val="en-US" w:eastAsia="en-US" w:bidi="en-US"/>
    </w:rPr>
  </w:style>
  <w:style w:type="character" w:customStyle="1" w:styleId="Heading6Exact">
    <w:name w:val="Heading #6 Exact"/>
    <w:basedOn w:val="Standardnpsmoodstavce"/>
    <w:link w:val="Heading6"/>
    <w:rPr>
      <w:b/>
      <w:bCs/>
      <w:i w:val="0"/>
      <w:iCs w:val="0"/>
      <w:smallCaps w:val="0"/>
      <w:strike w:val="0"/>
      <w:spacing w:val="10"/>
      <w:sz w:val="19"/>
      <w:szCs w:val="19"/>
      <w:u w:val="none"/>
    </w:rPr>
  </w:style>
  <w:style w:type="character" w:customStyle="1" w:styleId="Heading6Exact0">
    <w:name w:val="Heading #6 Exact"/>
    <w:basedOn w:val="Heading6Exact"/>
    <w:rPr>
      <w:rFonts w:ascii="Times New Roman" w:eastAsia="Times New Roman" w:hAnsi="Times New Roman" w:cs="Times New Roman"/>
      <w:b/>
      <w:bCs/>
      <w:i w:val="0"/>
      <w:iCs w:val="0"/>
      <w:smallCaps w:val="0"/>
      <w:strike w:val="0"/>
      <w:color w:val="697293"/>
      <w:spacing w:val="10"/>
      <w:w w:val="100"/>
      <w:position w:val="0"/>
      <w:sz w:val="19"/>
      <w:szCs w:val="19"/>
      <w:u w:val="none"/>
      <w:lang w:val="en-US" w:eastAsia="en-US" w:bidi="en-US"/>
    </w:rPr>
  </w:style>
  <w:style w:type="character" w:customStyle="1" w:styleId="Bodytext24ptItalicSpacing0pt">
    <w:name w:val="Body text (2) + 4 pt;Italic;Spacing 0 pt"/>
    <w:basedOn w:val="Bodytext2"/>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character" w:customStyle="1" w:styleId="Bodytext245ptSpacing0pt">
    <w:name w:val="Body text (2) + 4.5 pt;Spacing 0 pt"/>
    <w:basedOn w:val="Bodytext2"/>
    <w:rPr>
      <w:rFonts w:ascii="Times New Roman" w:eastAsia="Times New Roman" w:hAnsi="Times New Roman" w:cs="Times New Roman"/>
      <w:b w:val="0"/>
      <w:bCs w:val="0"/>
      <w:i w:val="0"/>
      <w:iCs w:val="0"/>
      <w:smallCaps w:val="0"/>
      <w:strike w:val="0"/>
      <w:color w:val="000000"/>
      <w:spacing w:val="0"/>
      <w:w w:val="100"/>
      <w:position w:val="0"/>
      <w:sz w:val="9"/>
      <w:szCs w:val="9"/>
      <w:u w:val="none"/>
      <w:lang w:val="en-US" w:eastAsia="en-US" w:bidi="en-US"/>
    </w:rPr>
  </w:style>
  <w:style w:type="character" w:customStyle="1" w:styleId="Bodytext210ptSpacing0pt">
    <w:name w:val="Body text (2) + 10 pt;Spacing 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Bodytext2105ptBoldSpacing0pt">
    <w:name w:val="Body text (2) + 10.5 pt;Bold;Spacing 0 pt"/>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Bodytext2105ptBoldSmallCapsSpacing0pt">
    <w:name w:val="Body text (2) + 10.5 pt;Bold;Small Caps;Spacing 0 pt"/>
    <w:basedOn w:val="Bodytext2"/>
    <w:rPr>
      <w:rFonts w:ascii="Times New Roman" w:eastAsia="Times New Roman" w:hAnsi="Times New Roman" w:cs="Times New Roman"/>
      <w:b/>
      <w:bCs/>
      <w:i w:val="0"/>
      <w:iCs w:val="0"/>
      <w:smallCaps/>
      <w:strike w:val="0"/>
      <w:color w:val="000000"/>
      <w:spacing w:val="0"/>
      <w:w w:val="100"/>
      <w:position w:val="0"/>
      <w:sz w:val="21"/>
      <w:szCs w:val="21"/>
      <w:u w:val="none"/>
      <w:lang w:val="cs-CZ" w:eastAsia="cs-CZ" w:bidi="cs-CZ"/>
    </w:rPr>
  </w:style>
  <w:style w:type="character" w:customStyle="1" w:styleId="Bodytext2105ptBoldSpacing0pt0">
    <w:name w:val="Body text (2) + 10.5 pt;Bold;Spacing 0 pt"/>
    <w:basedOn w:val="Bodytext2"/>
    <w:rPr>
      <w:rFonts w:ascii="Times New Roman" w:eastAsia="Times New Roman" w:hAnsi="Times New Roman" w:cs="Times New Roman"/>
      <w:b/>
      <w:bCs/>
      <w:i w:val="0"/>
      <w:iCs w:val="0"/>
      <w:smallCaps w:val="0"/>
      <w:strike w:val="0"/>
      <w:color w:val="738EF2"/>
      <w:spacing w:val="0"/>
      <w:w w:val="100"/>
      <w:position w:val="0"/>
      <w:sz w:val="21"/>
      <w:szCs w:val="21"/>
      <w:u w:val="none"/>
      <w:lang w:val="en-US" w:eastAsia="en-US" w:bidi="en-US"/>
    </w:rPr>
  </w:style>
  <w:style w:type="character" w:customStyle="1" w:styleId="Bodytext245ptSpacing0pt0">
    <w:name w:val="Body text (2) + 4.5 pt;Spacing 0 pt"/>
    <w:basedOn w:val="Bodytext2"/>
    <w:rPr>
      <w:rFonts w:ascii="Times New Roman" w:eastAsia="Times New Roman" w:hAnsi="Times New Roman" w:cs="Times New Roman"/>
      <w:b w:val="0"/>
      <w:bCs w:val="0"/>
      <w:i w:val="0"/>
      <w:iCs w:val="0"/>
      <w:smallCaps w:val="0"/>
      <w:strike w:val="0"/>
      <w:color w:val="697293"/>
      <w:spacing w:val="0"/>
      <w:w w:val="100"/>
      <w:position w:val="0"/>
      <w:sz w:val="9"/>
      <w:szCs w:val="9"/>
      <w:u w:val="none"/>
      <w:lang w:val="en-US" w:eastAsia="en-US" w:bidi="en-US"/>
    </w:rPr>
  </w:style>
  <w:style w:type="character" w:customStyle="1" w:styleId="TablecaptionExact">
    <w:name w:val="Table caption Exact"/>
    <w:basedOn w:val="Standardnpsmoodstavce"/>
    <w:link w:val="Tablecaption"/>
    <w:rPr>
      <w:b w:val="0"/>
      <w:bCs w:val="0"/>
      <w:i w:val="0"/>
      <w:iCs w:val="0"/>
      <w:smallCaps w:val="0"/>
      <w:strike w:val="0"/>
      <w:spacing w:val="10"/>
      <w:sz w:val="19"/>
      <w:szCs w:val="19"/>
      <w:u w:val="none"/>
    </w:rPr>
  </w:style>
  <w:style w:type="character" w:customStyle="1" w:styleId="Tablecaption10ptSpacing0ptExact">
    <w:name w:val="Table caption + 10 pt;Spacing 0 pt Exact"/>
    <w:basedOn w:val="Tablecaption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Tablecaption10ptSpacing0ptExact0">
    <w:name w:val="Table caption + 10 pt;Spacing 0 pt Exact"/>
    <w:basedOn w:val="TablecaptionExac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TablecaptionBoldItalicSpacing0ptExact">
    <w:name w:val="Table caption + Bold;Italic;Spacing 0 pt Exact"/>
    <w:basedOn w:val="TablecaptionExact"/>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paragraph" w:customStyle="1" w:styleId="Bodytext30">
    <w:name w:val="Body text (3)"/>
    <w:basedOn w:val="Normln"/>
    <w:link w:val="Bodytext3"/>
    <w:pPr>
      <w:shd w:val="clear" w:color="auto" w:fill="FFFFFF"/>
      <w:spacing w:line="210" w:lineRule="exact"/>
      <w:ind w:hanging="440"/>
    </w:pPr>
    <w:rPr>
      <w:b/>
      <w:bCs/>
      <w:spacing w:val="10"/>
      <w:sz w:val="19"/>
      <w:szCs w:val="19"/>
      <w:lang w:val="cs-CZ" w:eastAsia="cs-CZ" w:bidi="cs-CZ"/>
    </w:rPr>
  </w:style>
  <w:style w:type="paragraph" w:customStyle="1" w:styleId="Heading70">
    <w:name w:val="Heading #7"/>
    <w:basedOn w:val="Normln"/>
    <w:link w:val="Heading7"/>
    <w:pPr>
      <w:shd w:val="clear" w:color="auto" w:fill="FFFFFF"/>
      <w:spacing w:after="960" w:line="210" w:lineRule="exact"/>
      <w:ind w:hanging="460"/>
      <w:jc w:val="right"/>
      <w:outlineLvl w:val="6"/>
    </w:pPr>
    <w:rPr>
      <w:b/>
      <w:bCs/>
      <w:spacing w:val="10"/>
      <w:sz w:val="19"/>
      <w:szCs w:val="19"/>
    </w:rPr>
  </w:style>
  <w:style w:type="paragraph" w:customStyle="1" w:styleId="Headerorfooter0">
    <w:name w:val="Header or footer"/>
    <w:basedOn w:val="Normln"/>
    <w:link w:val="Headerorfooter"/>
    <w:pPr>
      <w:shd w:val="clear" w:color="auto" w:fill="FFFFFF"/>
      <w:spacing w:line="188" w:lineRule="exact"/>
    </w:pPr>
    <w:rPr>
      <w:sz w:val="17"/>
      <w:szCs w:val="17"/>
    </w:rPr>
  </w:style>
  <w:style w:type="paragraph" w:customStyle="1" w:styleId="Bodytext20">
    <w:name w:val="Body text (2)"/>
    <w:basedOn w:val="Normln"/>
    <w:link w:val="Bodytext2"/>
    <w:pPr>
      <w:shd w:val="clear" w:color="auto" w:fill="FFFFFF"/>
      <w:spacing w:before="80" w:line="264" w:lineRule="exact"/>
      <w:ind w:hanging="460"/>
      <w:jc w:val="both"/>
    </w:pPr>
    <w:rPr>
      <w:spacing w:val="10"/>
      <w:sz w:val="19"/>
      <w:szCs w:val="19"/>
    </w:rPr>
  </w:style>
  <w:style w:type="paragraph" w:customStyle="1" w:styleId="Picturecaption">
    <w:name w:val="Picture caption"/>
    <w:basedOn w:val="Normln"/>
    <w:link w:val="PicturecaptionExact"/>
    <w:pPr>
      <w:shd w:val="clear" w:color="auto" w:fill="FFFFFF"/>
      <w:spacing w:line="210" w:lineRule="exact"/>
    </w:pPr>
    <w:rPr>
      <w:spacing w:val="10"/>
      <w:sz w:val="19"/>
      <w:szCs w:val="19"/>
    </w:rPr>
  </w:style>
  <w:style w:type="paragraph" w:customStyle="1" w:styleId="Heading3">
    <w:name w:val="Heading #3"/>
    <w:basedOn w:val="Normln"/>
    <w:link w:val="Heading3Exact"/>
    <w:pPr>
      <w:shd w:val="clear" w:color="auto" w:fill="FFFFFF"/>
      <w:spacing w:line="210" w:lineRule="exact"/>
      <w:outlineLvl w:val="2"/>
    </w:pPr>
    <w:rPr>
      <w:b/>
      <w:bCs/>
      <w:i/>
      <w:iCs/>
      <w:sz w:val="19"/>
      <w:szCs w:val="19"/>
    </w:rPr>
  </w:style>
  <w:style w:type="paragraph" w:customStyle="1" w:styleId="Bodytext4">
    <w:name w:val="Body text (4)"/>
    <w:basedOn w:val="Normln"/>
    <w:link w:val="Bodytext4Exact"/>
    <w:pPr>
      <w:shd w:val="clear" w:color="auto" w:fill="FFFFFF"/>
      <w:spacing w:line="210" w:lineRule="exact"/>
    </w:pPr>
    <w:rPr>
      <w:b/>
      <w:bCs/>
      <w:i/>
      <w:iCs/>
      <w:sz w:val="19"/>
      <w:szCs w:val="19"/>
    </w:rPr>
  </w:style>
  <w:style w:type="paragraph" w:customStyle="1" w:styleId="Heading2">
    <w:name w:val="Heading #2"/>
    <w:basedOn w:val="Normln"/>
    <w:link w:val="Heading2Exact"/>
    <w:pPr>
      <w:shd w:val="clear" w:color="auto" w:fill="FFFFFF"/>
      <w:spacing w:line="210" w:lineRule="exact"/>
      <w:outlineLvl w:val="1"/>
    </w:pPr>
    <w:rPr>
      <w:spacing w:val="10"/>
      <w:sz w:val="19"/>
      <w:szCs w:val="19"/>
    </w:rPr>
  </w:style>
  <w:style w:type="paragraph" w:customStyle="1" w:styleId="Heading1">
    <w:name w:val="Heading #1"/>
    <w:basedOn w:val="Normln"/>
    <w:link w:val="Heading1Exact"/>
    <w:pPr>
      <w:shd w:val="clear" w:color="auto" w:fill="FFFFFF"/>
      <w:spacing w:before="300" w:line="332" w:lineRule="exact"/>
      <w:outlineLvl w:val="0"/>
    </w:pPr>
    <w:rPr>
      <w:b/>
      <w:bCs/>
      <w:sz w:val="30"/>
      <w:szCs w:val="30"/>
    </w:rPr>
  </w:style>
  <w:style w:type="paragraph" w:customStyle="1" w:styleId="Heading4">
    <w:name w:val="Heading #4"/>
    <w:basedOn w:val="Normln"/>
    <w:link w:val="Heading4Exact"/>
    <w:pPr>
      <w:shd w:val="clear" w:color="auto" w:fill="FFFFFF"/>
      <w:spacing w:line="293" w:lineRule="exact"/>
      <w:outlineLvl w:val="3"/>
    </w:pPr>
  </w:style>
  <w:style w:type="paragraph" w:customStyle="1" w:styleId="Heading5">
    <w:name w:val="Heading #5"/>
    <w:basedOn w:val="Normln"/>
    <w:link w:val="Heading5Exact"/>
    <w:pPr>
      <w:shd w:val="clear" w:color="auto" w:fill="FFFFFF"/>
      <w:spacing w:after="200" w:line="221" w:lineRule="exact"/>
      <w:outlineLvl w:val="4"/>
    </w:pPr>
    <w:rPr>
      <w:b/>
      <w:bCs/>
      <w:spacing w:val="10"/>
      <w:sz w:val="19"/>
      <w:szCs w:val="19"/>
    </w:rPr>
  </w:style>
  <w:style w:type="paragraph" w:customStyle="1" w:styleId="Heading6">
    <w:name w:val="Heading #6"/>
    <w:basedOn w:val="Normln"/>
    <w:link w:val="Heading6Exact"/>
    <w:pPr>
      <w:shd w:val="clear" w:color="auto" w:fill="FFFFFF"/>
      <w:spacing w:line="210" w:lineRule="exact"/>
      <w:outlineLvl w:val="5"/>
    </w:pPr>
    <w:rPr>
      <w:b/>
      <w:bCs/>
      <w:spacing w:val="10"/>
      <w:sz w:val="19"/>
      <w:szCs w:val="19"/>
    </w:rPr>
  </w:style>
  <w:style w:type="paragraph" w:customStyle="1" w:styleId="Tablecaption">
    <w:name w:val="Table caption"/>
    <w:basedOn w:val="Normln"/>
    <w:link w:val="TablecaptionExact"/>
    <w:pPr>
      <w:shd w:val="clear" w:color="auto" w:fill="FFFFFF"/>
      <w:spacing w:line="187" w:lineRule="exact"/>
      <w:jc w:val="both"/>
    </w:pPr>
    <w:rPr>
      <w:spacing w:val="1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Exact">
    <w:name w:val="Body text (3) Exact"/>
    <w:basedOn w:val="Standardnpsmoodstavce"/>
    <w:rPr>
      <w:b/>
      <w:bCs/>
      <w:i w:val="0"/>
      <w:iCs w:val="0"/>
      <w:smallCaps w:val="0"/>
      <w:strike w:val="0"/>
      <w:spacing w:val="10"/>
      <w:sz w:val="19"/>
      <w:szCs w:val="19"/>
      <w:u w:val="none"/>
    </w:rPr>
  </w:style>
  <w:style w:type="character" w:customStyle="1" w:styleId="Heading7">
    <w:name w:val="Heading #7_"/>
    <w:basedOn w:val="Standardnpsmoodstavce"/>
    <w:link w:val="Heading70"/>
    <w:rPr>
      <w:b/>
      <w:bCs/>
      <w:i w:val="0"/>
      <w:iCs w:val="0"/>
      <w:smallCaps w:val="0"/>
      <w:strike w:val="0"/>
      <w:spacing w:val="10"/>
      <w:sz w:val="19"/>
      <w:szCs w:val="19"/>
      <w:u w:val="none"/>
    </w:rPr>
  </w:style>
  <w:style w:type="character" w:customStyle="1" w:styleId="Headerorfooter">
    <w:name w:val="Header or footer_"/>
    <w:basedOn w:val="Standardnpsmoodstavce"/>
    <w:link w:val="Headerorfooter0"/>
    <w:rPr>
      <w:b w:val="0"/>
      <w:bCs w:val="0"/>
      <w:i w:val="0"/>
      <w:iCs w:val="0"/>
      <w:smallCaps w:val="0"/>
      <w:strike w:val="0"/>
      <w:sz w:val="17"/>
      <w:szCs w:val="17"/>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Bodytext2">
    <w:name w:val="Body text (2)_"/>
    <w:basedOn w:val="Standardnpsmoodstavce"/>
    <w:link w:val="Bodytext20"/>
    <w:rPr>
      <w:b w:val="0"/>
      <w:bCs w:val="0"/>
      <w:i w:val="0"/>
      <w:iCs w:val="0"/>
      <w:smallCaps w:val="0"/>
      <w:strike w:val="0"/>
      <w:spacing w:val="10"/>
      <w:sz w:val="19"/>
      <w:szCs w:val="19"/>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10"/>
      <w:w w:val="100"/>
      <w:position w:val="0"/>
      <w:sz w:val="19"/>
      <w:szCs w:val="19"/>
      <w:u w:val="none"/>
      <w:lang w:val="cs-CZ" w:eastAsia="cs-CZ" w:bidi="cs-CZ"/>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cs-CZ" w:eastAsia="cs-CZ" w:bidi="cs-CZ"/>
    </w:rPr>
  </w:style>
  <w:style w:type="character" w:customStyle="1" w:styleId="Bodytext3">
    <w:name w:val="Body text (3)_"/>
    <w:basedOn w:val="Standardnpsmoodstavce"/>
    <w:link w:val="Bodytext30"/>
    <w:rPr>
      <w:b/>
      <w:bCs/>
      <w:i w:val="0"/>
      <w:iCs w:val="0"/>
      <w:smallCaps w:val="0"/>
      <w:strike w:val="0"/>
      <w:spacing w:val="10"/>
      <w:sz w:val="19"/>
      <w:szCs w:val="19"/>
      <w:u w:val="none"/>
      <w:lang w:val="cs-CZ" w:eastAsia="cs-CZ" w:bidi="cs-CZ"/>
    </w:rPr>
  </w:style>
  <w:style w:type="character" w:customStyle="1" w:styleId="Bodytext2Bold0">
    <w:name w:val="Body text (2) + Bold"/>
    <w:basedOn w:val="Bodytext2"/>
    <w:rPr>
      <w:rFonts w:ascii="Times New Roman" w:eastAsia="Times New Roman" w:hAnsi="Times New Roman" w:cs="Times New Roman"/>
      <w:b/>
      <w:bCs/>
      <w:i w:val="0"/>
      <w:iCs w:val="0"/>
      <w:smallCaps w:val="0"/>
      <w:strike w:val="0"/>
      <w:color w:val="000000"/>
      <w:spacing w:val="10"/>
      <w:w w:val="100"/>
      <w:position w:val="0"/>
      <w:sz w:val="19"/>
      <w:szCs w:val="19"/>
      <w:u w:val="none"/>
      <w:lang w:val="cs-CZ" w:eastAsia="cs-CZ" w:bidi="cs-CZ"/>
    </w:rPr>
  </w:style>
  <w:style w:type="character" w:customStyle="1" w:styleId="Bodytext2BoldItalicSpacing0pt">
    <w:name w:val="Body text (2) + Bold;Italic;Spacing 0 pt"/>
    <w:basedOn w:val="Bodytext2"/>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character" w:customStyle="1" w:styleId="Headerorfooter9pt">
    <w:name w:val="Header or footer + 9 pt"/>
    <w:basedOn w:val="Headerorfooter"/>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PicturecaptionExact">
    <w:name w:val="Picture caption Exact"/>
    <w:basedOn w:val="Standardnpsmoodstavce"/>
    <w:link w:val="Picturecaption"/>
    <w:rPr>
      <w:b w:val="0"/>
      <w:bCs w:val="0"/>
      <w:i w:val="0"/>
      <w:iCs w:val="0"/>
      <w:smallCaps w:val="0"/>
      <w:strike w:val="0"/>
      <w:spacing w:val="10"/>
      <w:sz w:val="19"/>
      <w:szCs w:val="19"/>
      <w:u w:val="none"/>
    </w:rPr>
  </w:style>
  <w:style w:type="character" w:customStyle="1" w:styleId="Heading3Exact">
    <w:name w:val="Heading #3 Exact"/>
    <w:basedOn w:val="Standardnpsmoodstavce"/>
    <w:link w:val="Heading3"/>
    <w:rPr>
      <w:b/>
      <w:bCs/>
      <w:i/>
      <w:iCs/>
      <w:smallCaps w:val="0"/>
      <w:strike w:val="0"/>
      <w:sz w:val="19"/>
      <w:szCs w:val="19"/>
      <w:u w:val="none"/>
    </w:rPr>
  </w:style>
  <w:style w:type="character" w:customStyle="1" w:styleId="Heading3Exact0">
    <w:name w:val="Heading #3 Exact"/>
    <w:basedOn w:val="Heading3Exact"/>
    <w:rPr>
      <w:rFonts w:ascii="Times New Roman" w:eastAsia="Times New Roman" w:hAnsi="Times New Roman" w:cs="Times New Roman"/>
      <w:b/>
      <w:bCs/>
      <w:i/>
      <w:iCs/>
      <w:smallCaps w:val="0"/>
      <w:strike w:val="0"/>
      <w:color w:val="4D7FD2"/>
      <w:spacing w:val="0"/>
      <w:w w:val="100"/>
      <w:position w:val="0"/>
      <w:sz w:val="19"/>
      <w:szCs w:val="19"/>
      <w:u w:val="none"/>
      <w:lang w:val="en-US" w:eastAsia="en-US" w:bidi="en-US"/>
    </w:rPr>
  </w:style>
  <w:style w:type="character" w:customStyle="1" w:styleId="Bodytext4Exact">
    <w:name w:val="Body text (4) Exact"/>
    <w:basedOn w:val="Standardnpsmoodstavce"/>
    <w:link w:val="Bodytext4"/>
    <w:rPr>
      <w:b/>
      <w:bCs/>
      <w:i/>
      <w:iCs/>
      <w:smallCaps w:val="0"/>
      <w:strike w:val="0"/>
      <w:sz w:val="19"/>
      <w:szCs w:val="19"/>
      <w:u w:val="none"/>
    </w:rPr>
  </w:style>
  <w:style w:type="character" w:customStyle="1" w:styleId="Bodytext4Exact0">
    <w:name w:val="Body text (4) Exact"/>
    <w:basedOn w:val="Bodytext4Exact"/>
    <w:rPr>
      <w:rFonts w:ascii="Times New Roman" w:eastAsia="Times New Roman" w:hAnsi="Times New Roman" w:cs="Times New Roman"/>
      <w:b/>
      <w:bCs/>
      <w:i/>
      <w:iCs/>
      <w:smallCaps w:val="0"/>
      <w:strike w:val="0"/>
      <w:color w:val="8FB7E6"/>
      <w:spacing w:val="0"/>
      <w:w w:val="100"/>
      <w:position w:val="0"/>
      <w:sz w:val="19"/>
      <w:szCs w:val="19"/>
      <w:u w:val="none"/>
      <w:lang w:val="en-US" w:eastAsia="en-US" w:bidi="en-US"/>
    </w:rPr>
  </w:style>
  <w:style w:type="character" w:customStyle="1" w:styleId="Bodytext4NotBoldNotItalicSpacing0ptExact">
    <w:name w:val="Body text (4) + Not Bold;Not Italic;Spacing 0 pt Exact"/>
    <w:basedOn w:val="Bodytext4Exact"/>
    <w:rPr>
      <w:rFonts w:ascii="Times New Roman" w:eastAsia="Times New Roman" w:hAnsi="Times New Roman" w:cs="Times New Roman"/>
      <w:b/>
      <w:bCs/>
      <w:i/>
      <w:iCs/>
      <w:smallCaps w:val="0"/>
      <w:strike w:val="0"/>
      <w:color w:val="8FB7E6"/>
      <w:spacing w:val="10"/>
      <w:w w:val="100"/>
      <w:position w:val="0"/>
      <w:sz w:val="19"/>
      <w:szCs w:val="19"/>
      <w:u w:val="none"/>
      <w:lang w:val="en-US" w:eastAsia="en-US" w:bidi="en-US"/>
    </w:rPr>
  </w:style>
  <w:style w:type="character" w:customStyle="1" w:styleId="Bodytext2Exact">
    <w:name w:val="Body text (2) Exact"/>
    <w:basedOn w:val="Standardnpsmoodstavce"/>
    <w:rPr>
      <w:b w:val="0"/>
      <w:bCs w:val="0"/>
      <w:i w:val="0"/>
      <w:iCs w:val="0"/>
      <w:smallCaps w:val="0"/>
      <w:strike w:val="0"/>
      <w:spacing w:val="10"/>
      <w:sz w:val="19"/>
      <w:szCs w:val="19"/>
      <w:u w:val="none"/>
    </w:rPr>
  </w:style>
  <w:style w:type="character" w:customStyle="1" w:styleId="Heading2Exact">
    <w:name w:val="Heading #2 Exact"/>
    <w:basedOn w:val="Standardnpsmoodstavce"/>
    <w:link w:val="Heading2"/>
    <w:rPr>
      <w:b w:val="0"/>
      <w:bCs w:val="0"/>
      <w:i w:val="0"/>
      <w:iCs w:val="0"/>
      <w:smallCaps w:val="0"/>
      <w:strike w:val="0"/>
      <w:spacing w:val="10"/>
      <w:sz w:val="19"/>
      <w:szCs w:val="19"/>
      <w:u w:val="none"/>
    </w:rPr>
  </w:style>
  <w:style w:type="character" w:customStyle="1" w:styleId="Heading1Exact">
    <w:name w:val="Heading #1 Exact"/>
    <w:basedOn w:val="Standardnpsmoodstavce"/>
    <w:link w:val="Heading1"/>
    <w:rPr>
      <w:b/>
      <w:bCs/>
      <w:i w:val="0"/>
      <w:iCs w:val="0"/>
      <w:smallCaps w:val="0"/>
      <w:strike w:val="0"/>
      <w:sz w:val="30"/>
      <w:szCs w:val="30"/>
      <w:u w:val="none"/>
    </w:rPr>
  </w:style>
  <w:style w:type="character" w:customStyle="1" w:styleId="Heading4Exact">
    <w:name w:val="Heading #4 Exact"/>
    <w:basedOn w:val="Standardnpsmoodstavce"/>
    <w:link w:val="Heading4"/>
    <w:rPr>
      <w:b w:val="0"/>
      <w:bCs w:val="0"/>
      <w:i w:val="0"/>
      <w:iCs w:val="0"/>
      <w:smallCaps w:val="0"/>
      <w:strike w:val="0"/>
      <w:u w:val="none"/>
    </w:rPr>
  </w:style>
  <w:style w:type="character" w:customStyle="1" w:styleId="Bodytext3NotBoldExact">
    <w:name w:val="Body text (3) + Not Bold Exact"/>
    <w:basedOn w:val="Bodytext3"/>
    <w:rPr>
      <w:rFonts w:ascii="Times New Roman" w:eastAsia="Times New Roman" w:hAnsi="Times New Roman" w:cs="Times New Roman"/>
      <w:b/>
      <w:bCs/>
      <w:i w:val="0"/>
      <w:iCs w:val="0"/>
      <w:smallCaps w:val="0"/>
      <w:strike w:val="0"/>
      <w:color w:val="000000"/>
      <w:spacing w:val="10"/>
      <w:w w:val="100"/>
      <w:position w:val="0"/>
      <w:sz w:val="19"/>
      <w:szCs w:val="19"/>
      <w:u w:val="none"/>
      <w:lang w:val="cs-CZ" w:eastAsia="cs-CZ" w:bidi="cs-CZ"/>
    </w:rPr>
  </w:style>
  <w:style w:type="character" w:customStyle="1" w:styleId="Heading5Exact">
    <w:name w:val="Heading #5 Exact"/>
    <w:basedOn w:val="Standardnpsmoodstavce"/>
    <w:link w:val="Heading5"/>
    <w:rPr>
      <w:b/>
      <w:bCs/>
      <w:i w:val="0"/>
      <w:iCs w:val="0"/>
      <w:smallCaps w:val="0"/>
      <w:strike w:val="0"/>
      <w:spacing w:val="10"/>
      <w:sz w:val="19"/>
      <w:szCs w:val="19"/>
      <w:u w:val="none"/>
    </w:rPr>
  </w:style>
  <w:style w:type="character" w:customStyle="1" w:styleId="Heading5Exact0">
    <w:name w:val="Heading #5 Exact"/>
    <w:basedOn w:val="Heading5Exact"/>
    <w:rPr>
      <w:rFonts w:ascii="Times New Roman" w:eastAsia="Times New Roman" w:hAnsi="Times New Roman" w:cs="Times New Roman"/>
      <w:b/>
      <w:bCs/>
      <w:i w:val="0"/>
      <w:iCs w:val="0"/>
      <w:smallCaps w:val="0"/>
      <w:strike w:val="0"/>
      <w:color w:val="8FB7E6"/>
      <w:spacing w:val="10"/>
      <w:w w:val="100"/>
      <w:position w:val="0"/>
      <w:sz w:val="19"/>
      <w:szCs w:val="19"/>
      <w:u w:val="none"/>
      <w:lang w:val="cs-CZ" w:eastAsia="cs-CZ" w:bidi="cs-CZ"/>
    </w:rPr>
  </w:style>
  <w:style w:type="character" w:customStyle="1" w:styleId="Heading510ptNotBoldExact">
    <w:name w:val="Heading #5 + 10 pt;Not Bold Exact"/>
    <w:basedOn w:val="Heading5Exact"/>
    <w:rPr>
      <w:rFonts w:ascii="Times New Roman" w:eastAsia="Times New Roman" w:hAnsi="Times New Roman" w:cs="Times New Roman"/>
      <w:b/>
      <w:bCs/>
      <w:i w:val="0"/>
      <w:iCs w:val="0"/>
      <w:smallCaps w:val="0"/>
      <w:strike w:val="0"/>
      <w:color w:val="8FB7E6"/>
      <w:spacing w:val="10"/>
      <w:w w:val="100"/>
      <w:position w:val="0"/>
      <w:sz w:val="20"/>
      <w:szCs w:val="20"/>
      <w:u w:val="none"/>
      <w:lang w:val="en-US" w:eastAsia="en-US" w:bidi="en-US"/>
    </w:rPr>
  </w:style>
  <w:style w:type="character" w:customStyle="1" w:styleId="Heading510ptNotBoldSpacing0ptExact">
    <w:name w:val="Heading #5 + 10 pt;Not Bold;Spacing 0 pt Exact"/>
    <w:basedOn w:val="Heading5Exact"/>
    <w:rPr>
      <w:rFonts w:ascii="Times New Roman" w:eastAsia="Times New Roman" w:hAnsi="Times New Roman" w:cs="Times New Roman"/>
      <w:b/>
      <w:bCs/>
      <w:i w:val="0"/>
      <w:iCs w:val="0"/>
      <w:smallCaps w:val="0"/>
      <w:strike w:val="0"/>
      <w:color w:val="8FB7E6"/>
      <w:spacing w:val="0"/>
      <w:w w:val="100"/>
      <w:position w:val="0"/>
      <w:sz w:val="20"/>
      <w:szCs w:val="20"/>
      <w:u w:val="none"/>
      <w:lang w:val="en-US" w:eastAsia="en-US" w:bidi="en-US"/>
    </w:rPr>
  </w:style>
  <w:style w:type="character" w:customStyle="1" w:styleId="Heading6Exact">
    <w:name w:val="Heading #6 Exact"/>
    <w:basedOn w:val="Standardnpsmoodstavce"/>
    <w:link w:val="Heading6"/>
    <w:rPr>
      <w:b/>
      <w:bCs/>
      <w:i w:val="0"/>
      <w:iCs w:val="0"/>
      <w:smallCaps w:val="0"/>
      <w:strike w:val="0"/>
      <w:spacing w:val="10"/>
      <w:sz w:val="19"/>
      <w:szCs w:val="19"/>
      <w:u w:val="none"/>
    </w:rPr>
  </w:style>
  <w:style w:type="character" w:customStyle="1" w:styleId="Heading6Exact0">
    <w:name w:val="Heading #6 Exact"/>
    <w:basedOn w:val="Heading6Exact"/>
    <w:rPr>
      <w:rFonts w:ascii="Times New Roman" w:eastAsia="Times New Roman" w:hAnsi="Times New Roman" w:cs="Times New Roman"/>
      <w:b/>
      <w:bCs/>
      <w:i w:val="0"/>
      <w:iCs w:val="0"/>
      <w:smallCaps w:val="0"/>
      <w:strike w:val="0"/>
      <w:color w:val="697293"/>
      <w:spacing w:val="10"/>
      <w:w w:val="100"/>
      <w:position w:val="0"/>
      <w:sz w:val="19"/>
      <w:szCs w:val="19"/>
      <w:u w:val="none"/>
      <w:lang w:val="en-US" w:eastAsia="en-US" w:bidi="en-US"/>
    </w:rPr>
  </w:style>
  <w:style w:type="character" w:customStyle="1" w:styleId="Bodytext24ptItalicSpacing0pt">
    <w:name w:val="Body text (2) + 4 pt;Italic;Spacing 0 pt"/>
    <w:basedOn w:val="Bodytext2"/>
    <w:rPr>
      <w:rFonts w:ascii="Times New Roman" w:eastAsia="Times New Roman" w:hAnsi="Times New Roman" w:cs="Times New Roman"/>
      <w:b w:val="0"/>
      <w:bCs w:val="0"/>
      <w:i/>
      <w:iCs/>
      <w:smallCaps w:val="0"/>
      <w:strike w:val="0"/>
      <w:color w:val="000000"/>
      <w:spacing w:val="0"/>
      <w:w w:val="100"/>
      <w:position w:val="0"/>
      <w:sz w:val="8"/>
      <w:szCs w:val="8"/>
      <w:u w:val="none"/>
      <w:lang w:val="cs-CZ" w:eastAsia="cs-CZ" w:bidi="cs-CZ"/>
    </w:rPr>
  </w:style>
  <w:style w:type="character" w:customStyle="1" w:styleId="Bodytext245ptSpacing0pt">
    <w:name w:val="Body text (2) + 4.5 pt;Spacing 0 pt"/>
    <w:basedOn w:val="Bodytext2"/>
    <w:rPr>
      <w:rFonts w:ascii="Times New Roman" w:eastAsia="Times New Roman" w:hAnsi="Times New Roman" w:cs="Times New Roman"/>
      <w:b w:val="0"/>
      <w:bCs w:val="0"/>
      <w:i w:val="0"/>
      <w:iCs w:val="0"/>
      <w:smallCaps w:val="0"/>
      <w:strike w:val="0"/>
      <w:color w:val="000000"/>
      <w:spacing w:val="0"/>
      <w:w w:val="100"/>
      <w:position w:val="0"/>
      <w:sz w:val="9"/>
      <w:szCs w:val="9"/>
      <w:u w:val="none"/>
      <w:lang w:val="en-US" w:eastAsia="en-US" w:bidi="en-US"/>
    </w:rPr>
  </w:style>
  <w:style w:type="character" w:customStyle="1" w:styleId="Bodytext210ptSpacing0pt">
    <w:name w:val="Body text (2) + 10 pt;Spacing 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Bodytext2105ptBoldSpacing0pt">
    <w:name w:val="Body text (2) + 10.5 pt;Bold;Spacing 0 pt"/>
    <w:basedOn w:val="Bodytext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Bodytext2105ptBoldSmallCapsSpacing0pt">
    <w:name w:val="Body text (2) + 10.5 pt;Bold;Small Caps;Spacing 0 pt"/>
    <w:basedOn w:val="Bodytext2"/>
    <w:rPr>
      <w:rFonts w:ascii="Times New Roman" w:eastAsia="Times New Roman" w:hAnsi="Times New Roman" w:cs="Times New Roman"/>
      <w:b/>
      <w:bCs/>
      <w:i w:val="0"/>
      <w:iCs w:val="0"/>
      <w:smallCaps/>
      <w:strike w:val="0"/>
      <w:color w:val="000000"/>
      <w:spacing w:val="0"/>
      <w:w w:val="100"/>
      <w:position w:val="0"/>
      <w:sz w:val="21"/>
      <w:szCs w:val="21"/>
      <w:u w:val="none"/>
      <w:lang w:val="cs-CZ" w:eastAsia="cs-CZ" w:bidi="cs-CZ"/>
    </w:rPr>
  </w:style>
  <w:style w:type="character" w:customStyle="1" w:styleId="Bodytext2105ptBoldSpacing0pt0">
    <w:name w:val="Body text (2) + 10.5 pt;Bold;Spacing 0 pt"/>
    <w:basedOn w:val="Bodytext2"/>
    <w:rPr>
      <w:rFonts w:ascii="Times New Roman" w:eastAsia="Times New Roman" w:hAnsi="Times New Roman" w:cs="Times New Roman"/>
      <w:b/>
      <w:bCs/>
      <w:i w:val="0"/>
      <w:iCs w:val="0"/>
      <w:smallCaps w:val="0"/>
      <w:strike w:val="0"/>
      <w:color w:val="738EF2"/>
      <w:spacing w:val="0"/>
      <w:w w:val="100"/>
      <w:position w:val="0"/>
      <w:sz w:val="21"/>
      <w:szCs w:val="21"/>
      <w:u w:val="none"/>
      <w:lang w:val="en-US" w:eastAsia="en-US" w:bidi="en-US"/>
    </w:rPr>
  </w:style>
  <w:style w:type="character" w:customStyle="1" w:styleId="Bodytext245ptSpacing0pt0">
    <w:name w:val="Body text (2) + 4.5 pt;Spacing 0 pt"/>
    <w:basedOn w:val="Bodytext2"/>
    <w:rPr>
      <w:rFonts w:ascii="Times New Roman" w:eastAsia="Times New Roman" w:hAnsi="Times New Roman" w:cs="Times New Roman"/>
      <w:b w:val="0"/>
      <w:bCs w:val="0"/>
      <w:i w:val="0"/>
      <w:iCs w:val="0"/>
      <w:smallCaps w:val="0"/>
      <w:strike w:val="0"/>
      <w:color w:val="697293"/>
      <w:spacing w:val="0"/>
      <w:w w:val="100"/>
      <w:position w:val="0"/>
      <w:sz w:val="9"/>
      <w:szCs w:val="9"/>
      <w:u w:val="none"/>
      <w:lang w:val="en-US" w:eastAsia="en-US" w:bidi="en-US"/>
    </w:rPr>
  </w:style>
  <w:style w:type="character" w:customStyle="1" w:styleId="TablecaptionExact">
    <w:name w:val="Table caption Exact"/>
    <w:basedOn w:val="Standardnpsmoodstavce"/>
    <w:link w:val="Tablecaption"/>
    <w:rPr>
      <w:b w:val="0"/>
      <w:bCs w:val="0"/>
      <w:i w:val="0"/>
      <w:iCs w:val="0"/>
      <w:smallCaps w:val="0"/>
      <w:strike w:val="0"/>
      <w:spacing w:val="10"/>
      <w:sz w:val="19"/>
      <w:szCs w:val="19"/>
      <w:u w:val="none"/>
    </w:rPr>
  </w:style>
  <w:style w:type="character" w:customStyle="1" w:styleId="Tablecaption10ptSpacing0ptExact">
    <w:name w:val="Table caption + 10 pt;Spacing 0 pt Exact"/>
    <w:basedOn w:val="TablecaptionExac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cs-CZ" w:eastAsia="cs-CZ" w:bidi="cs-CZ"/>
    </w:rPr>
  </w:style>
  <w:style w:type="character" w:customStyle="1" w:styleId="Tablecaption10ptSpacing0ptExact0">
    <w:name w:val="Table caption + 10 pt;Spacing 0 pt Exact"/>
    <w:basedOn w:val="TablecaptionExact"/>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cs-CZ" w:eastAsia="cs-CZ" w:bidi="cs-CZ"/>
    </w:rPr>
  </w:style>
  <w:style w:type="character" w:customStyle="1" w:styleId="TablecaptionBoldItalicSpacing0ptExact">
    <w:name w:val="Table caption + Bold;Italic;Spacing 0 pt Exact"/>
    <w:basedOn w:val="TablecaptionExact"/>
    <w:rPr>
      <w:rFonts w:ascii="Times New Roman" w:eastAsia="Times New Roman" w:hAnsi="Times New Roman" w:cs="Times New Roman"/>
      <w:b/>
      <w:bCs/>
      <w:i/>
      <w:iCs/>
      <w:smallCaps w:val="0"/>
      <w:strike w:val="0"/>
      <w:color w:val="000000"/>
      <w:spacing w:val="0"/>
      <w:w w:val="100"/>
      <w:position w:val="0"/>
      <w:sz w:val="19"/>
      <w:szCs w:val="19"/>
      <w:u w:val="none"/>
      <w:lang w:val="en-US" w:eastAsia="en-US" w:bidi="en-US"/>
    </w:rPr>
  </w:style>
  <w:style w:type="paragraph" w:customStyle="1" w:styleId="Bodytext30">
    <w:name w:val="Body text (3)"/>
    <w:basedOn w:val="Normln"/>
    <w:link w:val="Bodytext3"/>
    <w:pPr>
      <w:shd w:val="clear" w:color="auto" w:fill="FFFFFF"/>
      <w:spacing w:line="210" w:lineRule="exact"/>
      <w:ind w:hanging="440"/>
    </w:pPr>
    <w:rPr>
      <w:b/>
      <w:bCs/>
      <w:spacing w:val="10"/>
      <w:sz w:val="19"/>
      <w:szCs w:val="19"/>
      <w:lang w:val="cs-CZ" w:eastAsia="cs-CZ" w:bidi="cs-CZ"/>
    </w:rPr>
  </w:style>
  <w:style w:type="paragraph" w:customStyle="1" w:styleId="Heading70">
    <w:name w:val="Heading #7"/>
    <w:basedOn w:val="Normln"/>
    <w:link w:val="Heading7"/>
    <w:pPr>
      <w:shd w:val="clear" w:color="auto" w:fill="FFFFFF"/>
      <w:spacing w:after="960" w:line="210" w:lineRule="exact"/>
      <w:ind w:hanging="460"/>
      <w:jc w:val="right"/>
      <w:outlineLvl w:val="6"/>
    </w:pPr>
    <w:rPr>
      <w:b/>
      <w:bCs/>
      <w:spacing w:val="10"/>
      <w:sz w:val="19"/>
      <w:szCs w:val="19"/>
    </w:rPr>
  </w:style>
  <w:style w:type="paragraph" w:customStyle="1" w:styleId="Headerorfooter0">
    <w:name w:val="Header or footer"/>
    <w:basedOn w:val="Normln"/>
    <w:link w:val="Headerorfooter"/>
    <w:pPr>
      <w:shd w:val="clear" w:color="auto" w:fill="FFFFFF"/>
      <w:spacing w:line="188" w:lineRule="exact"/>
    </w:pPr>
    <w:rPr>
      <w:sz w:val="17"/>
      <w:szCs w:val="17"/>
    </w:rPr>
  </w:style>
  <w:style w:type="paragraph" w:customStyle="1" w:styleId="Bodytext20">
    <w:name w:val="Body text (2)"/>
    <w:basedOn w:val="Normln"/>
    <w:link w:val="Bodytext2"/>
    <w:pPr>
      <w:shd w:val="clear" w:color="auto" w:fill="FFFFFF"/>
      <w:spacing w:before="80" w:line="264" w:lineRule="exact"/>
      <w:ind w:hanging="460"/>
      <w:jc w:val="both"/>
    </w:pPr>
    <w:rPr>
      <w:spacing w:val="10"/>
      <w:sz w:val="19"/>
      <w:szCs w:val="19"/>
    </w:rPr>
  </w:style>
  <w:style w:type="paragraph" w:customStyle="1" w:styleId="Picturecaption">
    <w:name w:val="Picture caption"/>
    <w:basedOn w:val="Normln"/>
    <w:link w:val="PicturecaptionExact"/>
    <w:pPr>
      <w:shd w:val="clear" w:color="auto" w:fill="FFFFFF"/>
      <w:spacing w:line="210" w:lineRule="exact"/>
    </w:pPr>
    <w:rPr>
      <w:spacing w:val="10"/>
      <w:sz w:val="19"/>
      <w:szCs w:val="19"/>
    </w:rPr>
  </w:style>
  <w:style w:type="paragraph" w:customStyle="1" w:styleId="Heading3">
    <w:name w:val="Heading #3"/>
    <w:basedOn w:val="Normln"/>
    <w:link w:val="Heading3Exact"/>
    <w:pPr>
      <w:shd w:val="clear" w:color="auto" w:fill="FFFFFF"/>
      <w:spacing w:line="210" w:lineRule="exact"/>
      <w:outlineLvl w:val="2"/>
    </w:pPr>
    <w:rPr>
      <w:b/>
      <w:bCs/>
      <w:i/>
      <w:iCs/>
      <w:sz w:val="19"/>
      <w:szCs w:val="19"/>
    </w:rPr>
  </w:style>
  <w:style w:type="paragraph" w:customStyle="1" w:styleId="Bodytext4">
    <w:name w:val="Body text (4)"/>
    <w:basedOn w:val="Normln"/>
    <w:link w:val="Bodytext4Exact"/>
    <w:pPr>
      <w:shd w:val="clear" w:color="auto" w:fill="FFFFFF"/>
      <w:spacing w:line="210" w:lineRule="exact"/>
    </w:pPr>
    <w:rPr>
      <w:b/>
      <w:bCs/>
      <w:i/>
      <w:iCs/>
      <w:sz w:val="19"/>
      <w:szCs w:val="19"/>
    </w:rPr>
  </w:style>
  <w:style w:type="paragraph" w:customStyle="1" w:styleId="Heading2">
    <w:name w:val="Heading #2"/>
    <w:basedOn w:val="Normln"/>
    <w:link w:val="Heading2Exact"/>
    <w:pPr>
      <w:shd w:val="clear" w:color="auto" w:fill="FFFFFF"/>
      <w:spacing w:line="210" w:lineRule="exact"/>
      <w:outlineLvl w:val="1"/>
    </w:pPr>
    <w:rPr>
      <w:spacing w:val="10"/>
      <w:sz w:val="19"/>
      <w:szCs w:val="19"/>
    </w:rPr>
  </w:style>
  <w:style w:type="paragraph" w:customStyle="1" w:styleId="Heading1">
    <w:name w:val="Heading #1"/>
    <w:basedOn w:val="Normln"/>
    <w:link w:val="Heading1Exact"/>
    <w:pPr>
      <w:shd w:val="clear" w:color="auto" w:fill="FFFFFF"/>
      <w:spacing w:before="300" w:line="332" w:lineRule="exact"/>
      <w:outlineLvl w:val="0"/>
    </w:pPr>
    <w:rPr>
      <w:b/>
      <w:bCs/>
      <w:sz w:val="30"/>
      <w:szCs w:val="30"/>
    </w:rPr>
  </w:style>
  <w:style w:type="paragraph" w:customStyle="1" w:styleId="Heading4">
    <w:name w:val="Heading #4"/>
    <w:basedOn w:val="Normln"/>
    <w:link w:val="Heading4Exact"/>
    <w:pPr>
      <w:shd w:val="clear" w:color="auto" w:fill="FFFFFF"/>
      <w:spacing w:line="293" w:lineRule="exact"/>
      <w:outlineLvl w:val="3"/>
    </w:pPr>
  </w:style>
  <w:style w:type="paragraph" w:customStyle="1" w:styleId="Heading5">
    <w:name w:val="Heading #5"/>
    <w:basedOn w:val="Normln"/>
    <w:link w:val="Heading5Exact"/>
    <w:pPr>
      <w:shd w:val="clear" w:color="auto" w:fill="FFFFFF"/>
      <w:spacing w:after="200" w:line="221" w:lineRule="exact"/>
      <w:outlineLvl w:val="4"/>
    </w:pPr>
    <w:rPr>
      <w:b/>
      <w:bCs/>
      <w:spacing w:val="10"/>
      <w:sz w:val="19"/>
      <w:szCs w:val="19"/>
    </w:rPr>
  </w:style>
  <w:style w:type="paragraph" w:customStyle="1" w:styleId="Heading6">
    <w:name w:val="Heading #6"/>
    <w:basedOn w:val="Normln"/>
    <w:link w:val="Heading6Exact"/>
    <w:pPr>
      <w:shd w:val="clear" w:color="auto" w:fill="FFFFFF"/>
      <w:spacing w:line="210" w:lineRule="exact"/>
      <w:outlineLvl w:val="5"/>
    </w:pPr>
    <w:rPr>
      <w:b/>
      <w:bCs/>
      <w:spacing w:val="10"/>
      <w:sz w:val="19"/>
      <w:szCs w:val="19"/>
    </w:rPr>
  </w:style>
  <w:style w:type="paragraph" w:customStyle="1" w:styleId="Tablecaption">
    <w:name w:val="Table caption"/>
    <w:basedOn w:val="Normln"/>
    <w:link w:val="TablecaptionExact"/>
    <w:pPr>
      <w:shd w:val="clear" w:color="auto" w:fill="FFFFFF"/>
      <w:spacing w:line="187" w:lineRule="exact"/>
      <w:jc w:val="both"/>
    </w:pPr>
    <w:rPr>
      <w:spacing w:val="1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1658</Words>
  <Characters>9789</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KNTB</Company>
  <LinksUpToDate>false</LinksUpToDate>
  <CharactersWithSpaces>11425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Vinklerová</dc:creator>
  <cp:lastModifiedBy> Gabriela Vinklerová</cp:lastModifiedBy>
  <cp:revision>2</cp:revision>
  <dcterms:created xsi:type="dcterms:W3CDTF">2019-10-31T10:53:00Z</dcterms:created>
  <dcterms:modified xsi:type="dcterms:W3CDTF">2019-10-31T10:53:00Z</dcterms:modified>
</cp:coreProperties>
</file>