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74" w:rsidRPr="00811D74" w:rsidRDefault="00811D74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11D74">
        <w:rPr>
          <w:rFonts w:ascii="Times New Roman" w:hAnsi="Times New Roman" w:cs="Times New Roman"/>
          <w:sz w:val="32"/>
          <w:szCs w:val="32"/>
        </w:rPr>
        <w:t xml:space="preserve">Příloha č.1 </w:t>
      </w:r>
    </w:p>
    <w:p w:rsidR="00811D74" w:rsidRPr="00811D74" w:rsidRDefault="00811D74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811D74">
        <w:rPr>
          <w:rFonts w:ascii="Times New Roman" w:hAnsi="Times New Roman" w:cs="Times New Roman"/>
          <w:b/>
          <w:bCs/>
          <w:sz w:val="32"/>
          <w:szCs w:val="32"/>
        </w:rPr>
        <w:t>Advent v Orlové … neděle 15.12. 2019</w:t>
      </w:r>
      <w:r w:rsidRPr="00811D74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Pr="00811D74">
        <w:rPr>
          <w:rFonts w:ascii="Times New Roman" w:hAnsi="Times New Roman" w:cs="Times New Roman"/>
          <w:sz w:val="24"/>
          <w:szCs w:val="24"/>
        </w:rPr>
        <w:t>Stylové vánoční dioráma, interaktivní prostředí, ve kterém se lidé mohou pozastavit a prožít pár pěkných chvilek ….</w:t>
      </w:r>
      <w:r w:rsidRPr="00811D7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811D74" w:rsidRDefault="00811D7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811D74" w:rsidRPr="00811D74" w:rsidRDefault="00811D74">
      <w:pPr>
        <w:rPr>
          <w:rFonts w:ascii="Times New Roman" w:hAnsi="Times New Roman" w:cs="Times New Roman"/>
          <w:sz w:val="23"/>
          <w:szCs w:val="23"/>
        </w:rPr>
      </w:pPr>
      <w:r w:rsidRPr="00811D74">
        <w:rPr>
          <w:rFonts w:ascii="Times New Roman" w:hAnsi="Times New Roman" w:cs="Times New Roman"/>
          <w:b/>
          <w:bCs/>
          <w:sz w:val="32"/>
          <w:szCs w:val="32"/>
        </w:rPr>
        <w:t xml:space="preserve">Výprava, dekorace, předvádění vánočních zvyků </w:t>
      </w:r>
      <w:r w:rsidRPr="00811D74">
        <w:rPr>
          <w:rFonts w:ascii="Times New Roman" w:hAnsi="Times New Roman" w:cs="Times New Roman"/>
          <w:sz w:val="32"/>
          <w:szCs w:val="32"/>
        </w:rPr>
        <w:t xml:space="preserve">• </w:t>
      </w:r>
      <w:r w:rsidRPr="00811D74">
        <w:rPr>
          <w:rFonts w:ascii="Times New Roman" w:hAnsi="Times New Roman" w:cs="Times New Roman"/>
          <w:b/>
          <w:bCs/>
          <w:sz w:val="32"/>
          <w:szCs w:val="32"/>
        </w:rPr>
        <w:t>4 stylové stánky</w:t>
      </w:r>
      <w:r w:rsidRPr="00811D74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811D74" w:rsidRPr="00811D74" w:rsidRDefault="00811D74">
      <w:pPr>
        <w:rPr>
          <w:rFonts w:ascii="Times New Roman" w:hAnsi="Times New Roman" w:cs="Times New Roman"/>
          <w:sz w:val="24"/>
          <w:szCs w:val="24"/>
        </w:rPr>
      </w:pPr>
      <w:r w:rsidRPr="00811D74">
        <w:rPr>
          <w:rFonts w:ascii="Times New Roman" w:hAnsi="Times New Roman" w:cs="Times New Roman"/>
          <w:b/>
          <w:bCs/>
          <w:sz w:val="24"/>
          <w:szCs w:val="24"/>
        </w:rPr>
        <w:t xml:space="preserve">1. stánek </w:t>
      </w:r>
      <w:r w:rsidRPr="00811D74">
        <w:rPr>
          <w:rFonts w:ascii="Times New Roman" w:hAnsi="Times New Roman" w:cs="Times New Roman"/>
          <w:sz w:val="24"/>
          <w:szCs w:val="24"/>
        </w:rPr>
        <w:t xml:space="preserve">– Ježíškova pošta </w:t>
      </w:r>
    </w:p>
    <w:p w:rsidR="00811D74" w:rsidRPr="00811D74" w:rsidRDefault="00811D74">
      <w:pPr>
        <w:rPr>
          <w:rFonts w:ascii="Times New Roman" w:hAnsi="Times New Roman" w:cs="Times New Roman"/>
          <w:sz w:val="24"/>
          <w:szCs w:val="24"/>
        </w:rPr>
      </w:pPr>
      <w:r w:rsidRPr="00811D74">
        <w:rPr>
          <w:rFonts w:ascii="Times New Roman" w:hAnsi="Times New Roman" w:cs="Times New Roman"/>
          <w:b/>
          <w:bCs/>
          <w:sz w:val="24"/>
          <w:szCs w:val="24"/>
        </w:rPr>
        <w:t>2. stánek</w:t>
      </w:r>
      <w:r w:rsidRPr="00811D74">
        <w:rPr>
          <w:rFonts w:ascii="Times New Roman" w:hAnsi="Times New Roman" w:cs="Times New Roman"/>
          <w:sz w:val="24"/>
          <w:szCs w:val="24"/>
        </w:rPr>
        <w:t xml:space="preserve">– lití olova – stůl s </w:t>
      </w:r>
      <w:proofErr w:type="spellStart"/>
      <w:r w:rsidRPr="00811D74">
        <w:rPr>
          <w:rFonts w:ascii="Times New Roman" w:hAnsi="Times New Roman" w:cs="Times New Roman"/>
          <w:sz w:val="24"/>
          <w:szCs w:val="24"/>
        </w:rPr>
        <w:t>trokama</w:t>
      </w:r>
      <w:proofErr w:type="spellEnd"/>
      <w:r w:rsidRPr="00811D74">
        <w:rPr>
          <w:rFonts w:ascii="Times New Roman" w:hAnsi="Times New Roman" w:cs="Times New Roman"/>
          <w:sz w:val="24"/>
          <w:szCs w:val="24"/>
        </w:rPr>
        <w:t xml:space="preserve"> a s vodou, hořák a olovo, ostatní dekorace, </w:t>
      </w:r>
    </w:p>
    <w:p w:rsidR="00811D74" w:rsidRPr="00811D74" w:rsidRDefault="00811D74">
      <w:pPr>
        <w:rPr>
          <w:rFonts w:ascii="Times New Roman" w:hAnsi="Times New Roman" w:cs="Times New Roman"/>
          <w:sz w:val="24"/>
          <w:szCs w:val="24"/>
        </w:rPr>
      </w:pPr>
      <w:r w:rsidRPr="00811D74">
        <w:rPr>
          <w:rFonts w:ascii="Times New Roman" w:hAnsi="Times New Roman" w:cs="Times New Roman"/>
          <w:b/>
          <w:bCs/>
          <w:sz w:val="24"/>
          <w:szCs w:val="24"/>
        </w:rPr>
        <w:t xml:space="preserve">3. stánek </w:t>
      </w:r>
      <w:r w:rsidRPr="00811D74">
        <w:rPr>
          <w:rFonts w:ascii="Times New Roman" w:hAnsi="Times New Roman" w:cs="Times New Roman"/>
          <w:sz w:val="24"/>
          <w:szCs w:val="24"/>
        </w:rPr>
        <w:t xml:space="preserve">– pečení kaštanů – pícka s plotnou, ošatka s kaštany – rozdávání pečených kaštanů </w:t>
      </w:r>
    </w:p>
    <w:p w:rsidR="00811D74" w:rsidRPr="00811D74" w:rsidRDefault="00811D74">
      <w:pPr>
        <w:rPr>
          <w:rFonts w:ascii="Times New Roman" w:hAnsi="Times New Roman" w:cs="Times New Roman"/>
          <w:sz w:val="24"/>
          <w:szCs w:val="24"/>
        </w:rPr>
      </w:pPr>
      <w:r w:rsidRPr="00811D74">
        <w:rPr>
          <w:rFonts w:ascii="Times New Roman" w:hAnsi="Times New Roman" w:cs="Times New Roman"/>
          <w:b/>
          <w:bCs/>
          <w:sz w:val="24"/>
          <w:szCs w:val="24"/>
        </w:rPr>
        <w:t xml:space="preserve">4. stánek </w:t>
      </w:r>
      <w:r w:rsidRPr="00811D74">
        <w:rPr>
          <w:rFonts w:ascii="Times New Roman" w:hAnsi="Times New Roman" w:cs="Times New Roman"/>
          <w:sz w:val="24"/>
          <w:szCs w:val="24"/>
        </w:rPr>
        <w:t xml:space="preserve">– mincovna mistra pregéře ukázky ražby a možnost zakoupení symbolické historické mince „pod polštář“ dle starých vánočních zvyků </w:t>
      </w:r>
    </w:p>
    <w:p w:rsidR="00811D74" w:rsidRPr="00811D74" w:rsidRDefault="00811D74">
      <w:pPr>
        <w:rPr>
          <w:rFonts w:ascii="Times New Roman" w:hAnsi="Times New Roman" w:cs="Times New Roman"/>
          <w:sz w:val="24"/>
          <w:szCs w:val="24"/>
        </w:rPr>
      </w:pPr>
      <w:r w:rsidRPr="00811D74">
        <w:rPr>
          <w:rFonts w:ascii="Times New Roman" w:hAnsi="Times New Roman" w:cs="Times New Roman"/>
          <w:sz w:val="24"/>
          <w:szCs w:val="24"/>
        </w:rPr>
        <w:t xml:space="preserve">• </w:t>
      </w:r>
      <w:r w:rsidRPr="00811D74">
        <w:rPr>
          <w:rFonts w:ascii="Times New Roman" w:hAnsi="Times New Roman" w:cs="Times New Roman"/>
          <w:b/>
          <w:bCs/>
          <w:sz w:val="24"/>
          <w:szCs w:val="24"/>
        </w:rPr>
        <w:t xml:space="preserve">Ovčinec </w:t>
      </w:r>
      <w:r w:rsidRPr="00811D74">
        <w:rPr>
          <w:rFonts w:ascii="Times New Roman" w:hAnsi="Times New Roman" w:cs="Times New Roman"/>
          <w:sz w:val="24"/>
          <w:szCs w:val="24"/>
        </w:rPr>
        <w:t xml:space="preserve">– ohrádka s ovečkami, oslíci a </w:t>
      </w:r>
      <w:proofErr w:type="spellStart"/>
      <w:r w:rsidRPr="00811D74">
        <w:rPr>
          <w:rFonts w:ascii="Times New Roman" w:hAnsi="Times New Roman" w:cs="Times New Roman"/>
          <w:sz w:val="24"/>
          <w:szCs w:val="24"/>
        </w:rPr>
        <w:t>vození</w:t>
      </w:r>
      <w:proofErr w:type="spellEnd"/>
      <w:r w:rsidRPr="00811D74">
        <w:rPr>
          <w:rFonts w:ascii="Times New Roman" w:hAnsi="Times New Roman" w:cs="Times New Roman"/>
          <w:sz w:val="24"/>
          <w:szCs w:val="24"/>
        </w:rPr>
        <w:t xml:space="preserve"> na oslících </w:t>
      </w:r>
    </w:p>
    <w:p w:rsidR="00811D74" w:rsidRPr="00811D74" w:rsidRDefault="00811D74">
      <w:pPr>
        <w:rPr>
          <w:rFonts w:ascii="Times New Roman" w:hAnsi="Times New Roman" w:cs="Times New Roman"/>
          <w:sz w:val="24"/>
          <w:szCs w:val="24"/>
        </w:rPr>
      </w:pPr>
      <w:r w:rsidRPr="00811D74">
        <w:rPr>
          <w:rFonts w:ascii="Times New Roman" w:hAnsi="Times New Roman" w:cs="Times New Roman"/>
          <w:sz w:val="24"/>
          <w:szCs w:val="24"/>
        </w:rPr>
        <w:t xml:space="preserve">• </w:t>
      </w:r>
      <w:r w:rsidRPr="00811D74">
        <w:rPr>
          <w:rFonts w:ascii="Times New Roman" w:hAnsi="Times New Roman" w:cs="Times New Roman"/>
          <w:b/>
          <w:bCs/>
          <w:sz w:val="24"/>
          <w:szCs w:val="24"/>
        </w:rPr>
        <w:t xml:space="preserve">Betlém </w:t>
      </w:r>
      <w:r w:rsidRPr="00811D74">
        <w:rPr>
          <w:rFonts w:ascii="Times New Roman" w:hAnsi="Times New Roman" w:cs="Times New Roman"/>
          <w:sz w:val="24"/>
          <w:szCs w:val="24"/>
        </w:rPr>
        <w:t xml:space="preserve">- velké sochy tří králů, Josefa a Marie s děťátkem </w:t>
      </w:r>
    </w:p>
    <w:p w:rsidR="00811D74" w:rsidRPr="00811D74" w:rsidRDefault="00811D74">
      <w:pPr>
        <w:rPr>
          <w:rFonts w:ascii="Times New Roman" w:hAnsi="Times New Roman" w:cs="Times New Roman"/>
          <w:sz w:val="24"/>
          <w:szCs w:val="24"/>
        </w:rPr>
      </w:pPr>
      <w:r w:rsidRPr="00811D74">
        <w:rPr>
          <w:rFonts w:ascii="Times New Roman" w:hAnsi="Times New Roman" w:cs="Times New Roman"/>
          <w:sz w:val="24"/>
          <w:szCs w:val="24"/>
        </w:rPr>
        <w:t xml:space="preserve">• </w:t>
      </w:r>
      <w:r w:rsidRPr="00811D74">
        <w:rPr>
          <w:rFonts w:ascii="Times New Roman" w:hAnsi="Times New Roman" w:cs="Times New Roman"/>
          <w:b/>
          <w:bCs/>
          <w:sz w:val="24"/>
          <w:szCs w:val="24"/>
        </w:rPr>
        <w:t xml:space="preserve">Stylový stan </w:t>
      </w:r>
      <w:r w:rsidRPr="00811D74">
        <w:rPr>
          <w:rFonts w:ascii="Times New Roman" w:hAnsi="Times New Roman" w:cs="Times New Roman"/>
          <w:sz w:val="24"/>
          <w:szCs w:val="24"/>
        </w:rPr>
        <w:t xml:space="preserve">… scéna pro pohádky </w:t>
      </w:r>
    </w:p>
    <w:p w:rsidR="00811D74" w:rsidRDefault="00811D7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811D74" w:rsidRPr="00811D74" w:rsidRDefault="00811D7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11D74">
        <w:rPr>
          <w:rFonts w:ascii="Times New Roman" w:hAnsi="Times New Roman" w:cs="Times New Roman"/>
          <w:b/>
          <w:bCs/>
          <w:sz w:val="32"/>
          <w:szCs w:val="32"/>
        </w:rPr>
        <w:t xml:space="preserve">Konkrétní výčet kulis a </w:t>
      </w:r>
      <w:proofErr w:type="gramStart"/>
      <w:r w:rsidRPr="00811D74">
        <w:rPr>
          <w:rFonts w:ascii="Times New Roman" w:hAnsi="Times New Roman" w:cs="Times New Roman"/>
          <w:b/>
          <w:bCs/>
          <w:sz w:val="32"/>
          <w:szCs w:val="32"/>
        </w:rPr>
        <w:t>produkcí :</w:t>
      </w:r>
      <w:proofErr w:type="gramEnd"/>
      <w:r w:rsidRPr="00811D7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811D74" w:rsidRPr="00811D74" w:rsidRDefault="00811D74">
      <w:pPr>
        <w:rPr>
          <w:rFonts w:ascii="Times New Roman" w:eastAsia="DJIOFY+LucidaGrande" w:hAnsi="Times New Roman" w:cs="Times New Roman"/>
          <w:sz w:val="24"/>
          <w:szCs w:val="24"/>
        </w:rPr>
      </w:pPr>
      <w:r w:rsidRPr="00811D74">
        <w:rPr>
          <w:rFonts w:ascii="Times New Roman" w:eastAsia="DJIOFY+LucidaGrande" w:hAnsi="Times New Roman" w:cs="Times New Roman"/>
          <w:sz w:val="24"/>
          <w:szCs w:val="24"/>
        </w:rPr>
        <w:t xml:space="preserve">▪ historické, dřevěné stoly a lavice pro předvádění zvyků </w:t>
      </w:r>
    </w:p>
    <w:p w:rsidR="00811D74" w:rsidRPr="00811D74" w:rsidRDefault="00811D74">
      <w:pPr>
        <w:rPr>
          <w:rFonts w:ascii="Times New Roman" w:eastAsia="DJIOFY+LucidaGrande" w:hAnsi="Times New Roman" w:cs="Times New Roman"/>
          <w:sz w:val="24"/>
          <w:szCs w:val="24"/>
        </w:rPr>
      </w:pPr>
      <w:r w:rsidRPr="00811D74">
        <w:rPr>
          <w:rFonts w:ascii="Times New Roman" w:eastAsia="DJIOFY+LucidaGrande" w:hAnsi="Times New Roman" w:cs="Times New Roman"/>
          <w:sz w:val="24"/>
          <w:szCs w:val="24"/>
        </w:rPr>
        <w:t xml:space="preserve">▪ 2 Pohádky … pimprlové divadélko pro malé i velké </w:t>
      </w:r>
    </w:p>
    <w:p w:rsidR="00811D74" w:rsidRPr="00811D74" w:rsidRDefault="00811D74">
      <w:pPr>
        <w:rPr>
          <w:rFonts w:ascii="Times New Roman" w:eastAsia="DJIOFY+LucidaGrande" w:hAnsi="Times New Roman" w:cs="Times New Roman"/>
          <w:sz w:val="24"/>
          <w:szCs w:val="24"/>
        </w:rPr>
      </w:pPr>
      <w:r w:rsidRPr="00811D74">
        <w:rPr>
          <w:rFonts w:ascii="Times New Roman" w:eastAsia="DJIOFY+LucidaGrande" w:hAnsi="Times New Roman" w:cs="Times New Roman"/>
          <w:sz w:val="24"/>
          <w:szCs w:val="24"/>
        </w:rPr>
        <w:t xml:space="preserve">▪ stylové stánky </w:t>
      </w:r>
    </w:p>
    <w:p w:rsidR="00811D74" w:rsidRPr="00811D74" w:rsidRDefault="00811D74">
      <w:pPr>
        <w:rPr>
          <w:rFonts w:ascii="Times New Roman" w:eastAsia="DJIOFY+LucidaGrande" w:hAnsi="Times New Roman" w:cs="Times New Roman"/>
          <w:sz w:val="24"/>
          <w:szCs w:val="24"/>
        </w:rPr>
      </w:pPr>
      <w:r w:rsidRPr="00811D74">
        <w:rPr>
          <w:rFonts w:ascii="Times New Roman" w:eastAsia="DJIOFY+LucidaGrande" w:hAnsi="Times New Roman" w:cs="Times New Roman"/>
          <w:sz w:val="24"/>
          <w:szCs w:val="24"/>
        </w:rPr>
        <w:t xml:space="preserve">▪ ohrady a plůtky </w:t>
      </w:r>
    </w:p>
    <w:p w:rsidR="00811D74" w:rsidRPr="00811D74" w:rsidRDefault="00811D74">
      <w:pPr>
        <w:rPr>
          <w:rFonts w:ascii="Times New Roman" w:eastAsia="DJIOFY+LucidaGrande" w:hAnsi="Times New Roman" w:cs="Times New Roman"/>
          <w:sz w:val="24"/>
          <w:szCs w:val="24"/>
        </w:rPr>
      </w:pPr>
      <w:r w:rsidRPr="00811D74">
        <w:rPr>
          <w:rFonts w:ascii="Times New Roman" w:eastAsia="DJIOFY+LucidaGrande" w:hAnsi="Times New Roman" w:cs="Times New Roman"/>
          <w:sz w:val="24"/>
          <w:szCs w:val="24"/>
        </w:rPr>
        <w:t xml:space="preserve">▪ betlém </w:t>
      </w:r>
    </w:p>
    <w:p w:rsidR="00811D74" w:rsidRPr="00811D74" w:rsidRDefault="00811D74">
      <w:pPr>
        <w:rPr>
          <w:rFonts w:ascii="Times New Roman" w:eastAsia="DJIOFY+LucidaGrande" w:hAnsi="Times New Roman" w:cs="Times New Roman"/>
          <w:sz w:val="24"/>
          <w:szCs w:val="24"/>
        </w:rPr>
      </w:pPr>
      <w:r w:rsidRPr="00811D74">
        <w:rPr>
          <w:rFonts w:ascii="Times New Roman" w:eastAsia="DJIOFY+LucidaGrande" w:hAnsi="Times New Roman" w:cs="Times New Roman"/>
          <w:sz w:val="24"/>
          <w:szCs w:val="24"/>
        </w:rPr>
        <w:t xml:space="preserve">▪ reprodukovaný podkres … vánoční motivy </w:t>
      </w:r>
    </w:p>
    <w:p w:rsidR="00811D74" w:rsidRPr="00811D74" w:rsidRDefault="00811D74">
      <w:pPr>
        <w:rPr>
          <w:rFonts w:ascii="Times New Roman" w:eastAsia="DJIOFY+LucidaGrande" w:hAnsi="Times New Roman" w:cs="Times New Roman"/>
          <w:sz w:val="24"/>
          <w:szCs w:val="24"/>
        </w:rPr>
      </w:pPr>
      <w:r w:rsidRPr="00811D74">
        <w:rPr>
          <w:rFonts w:ascii="Times New Roman" w:eastAsia="DJIOFY+LucidaGrande" w:hAnsi="Times New Roman" w:cs="Times New Roman"/>
          <w:sz w:val="24"/>
          <w:szCs w:val="24"/>
        </w:rPr>
        <w:t xml:space="preserve">▪ ovečky a oslík </w:t>
      </w:r>
    </w:p>
    <w:p w:rsidR="00811D74" w:rsidRPr="00811D74" w:rsidRDefault="00811D74">
      <w:pPr>
        <w:rPr>
          <w:rFonts w:ascii="Times New Roman" w:eastAsia="DJIOFY+LucidaGrande" w:hAnsi="Times New Roman" w:cs="Times New Roman"/>
          <w:sz w:val="24"/>
          <w:szCs w:val="24"/>
        </w:rPr>
      </w:pPr>
      <w:r w:rsidRPr="00811D74">
        <w:rPr>
          <w:rFonts w:ascii="Times New Roman" w:eastAsia="DJIOFY+LucidaGrande" w:hAnsi="Times New Roman" w:cs="Times New Roman"/>
          <w:sz w:val="24"/>
          <w:szCs w:val="24"/>
        </w:rPr>
        <w:t xml:space="preserve">▪ předvádění vánočních zvyků </w:t>
      </w:r>
    </w:p>
    <w:p w:rsidR="00811D74" w:rsidRPr="00811D74" w:rsidRDefault="00811D74">
      <w:pPr>
        <w:rPr>
          <w:rFonts w:ascii="Times New Roman" w:eastAsia="DJIOFY+LucidaGrande" w:hAnsi="Times New Roman" w:cs="Times New Roman"/>
          <w:sz w:val="24"/>
          <w:szCs w:val="24"/>
        </w:rPr>
      </w:pPr>
      <w:r w:rsidRPr="00811D74">
        <w:rPr>
          <w:rFonts w:ascii="Times New Roman" w:eastAsia="DJIOFY+LucidaGrande" w:hAnsi="Times New Roman" w:cs="Times New Roman"/>
          <w:sz w:val="24"/>
          <w:szCs w:val="24"/>
        </w:rPr>
        <w:t xml:space="preserve">▪ pečení – OCHUTNÁVKA kaštanů apod. </w:t>
      </w:r>
    </w:p>
    <w:p w:rsidR="00811D74" w:rsidRPr="00811D74" w:rsidRDefault="00811D74">
      <w:pPr>
        <w:rPr>
          <w:rFonts w:ascii="Times New Roman" w:eastAsia="DJIOFY+LucidaGrande" w:hAnsi="Times New Roman" w:cs="Times New Roman"/>
          <w:sz w:val="24"/>
          <w:szCs w:val="24"/>
        </w:rPr>
      </w:pPr>
      <w:r w:rsidRPr="00811D74">
        <w:rPr>
          <w:rFonts w:ascii="Times New Roman" w:eastAsia="DJIOFY+LucidaGrande" w:hAnsi="Times New Roman" w:cs="Times New Roman"/>
          <w:sz w:val="24"/>
          <w:szCs w:val="24"/>
        </w:rPr>
        <w:t xml:space="preserve">▪ mincovna - práce mistra pregéře </w:t>
      </w:r>
    </w:p>
    <w:p w:rsidR="00811D74" w:rsidRPr="00811D74" w:rsidRDefault="00811D74">
      <w:pPr>
        <w:rPr>
          <w:rFonts w:ascii="Times New Roman" w:eastAsia="DJIOFY+LucidaGrande" w:hAnsi="Times New Roman" w:cs="Times New Roman"/>
          <w:sz w:val="24"/>
          <w:szCs w:val="24"/>
        </w:rPr>
      </w:pPr>
      <w:r w:rsidRPr="00811D74">
        <w:rPr>
          <w:rFonts w:ascii="Times New Roman" w:eastAsia="DJIOFY+LucidaGrande" w:hAnsi="Times New Roman" w:cs="Times New Roman"/>
          <w:sz w:val="24"/>
          <w:szCs w:val="24"/>
        </w:rPr>
        <w:t xml:space="preserve">▪ otevřený ohně v železném koši ( jen když nebude </w:t>
      </w:r>
      <w:proofErr w:type="gramStart"/>
      <w:r w:rsidRPr="00811D74">
        <w:rPr>
          <w:rFonts w:ascii="Times New Roman" w:eastAsia="DJIOFY+LucidaGrande" w:hAnsi="Times New Roman" w:cs="Times New Roman"/>
          <w:sz w:val="24"/>
          <w:szCs w:val="24"/>
        </w:rPr>
        <w:t>vítr )</w:t>
      </w:r>
      <w:proofErr w:type="gramEnd"/>
      <w:r w:rsidRPr="00811D74">
        <w:rPr>
          <w:rFonts w:ascii="Times New Roman" w:eastAsia="DJIOFY+LucidaGrande" w:hAnsi="Times New Roman" w:cs="Times New Roman"/>
          <w:sz w:val="24"/>
          <w:szCs w:val="24"/>
        </w:rPr>
        <w:t xml:space="preserve"> </w:t>
      </w:r>
    </w:p>
    <w:p w:rsidR="00811D74" w:rsidRPr="00811D74" w:rsidRDefault="00811D74">
      <w:pPr>
        <w:rPr>
          <w:rFonts w:ascii="Times New Roman" w:eastAsia="DJIOFY+LucidaGrande" w:hAnsi="Times New Roman" w:cs="Times New Roman"/>
          <w:sz w:val="24"/>
          <w:szCs w:val="24"/>
        </w:rPr>
      </w:pPr>
      <w:r w:rsidRPr="00811D74">
        <w:rPr>
          <w:rFonts w:ascii="Times New Roman" w:eastAsia="DJIOFY+LucidaGrande" w:hAnsi="Times New Roman" w:cs="Times New Roman"/>
          <w:sz w:val="24"/>
          <w:szCs w:val="24"/>
        </w:rPr>
        <w:t xml:space="preserve">▪ pícka pro pečení kaštanů, hořák a zařízení k odlévání olova </w:t>
      </w:r>
    </w:p>
    <w:p w:rsidR="00811D74" w:rsidRPr="00811D74" w:rsidRDefault="00811D74">
      <w:pPr>
        <w:rPr>
          <w:rFonts w:ascii="Times New Roman" w:eastAsia="DJIOFY+LucidaGrande" w:hAnsi="Times New Roman" w:cs="Times New Roman"/>
          <w:sz w:val="24"/>
          <w:szCs w:val="24"/>
        </w:rPr>
      </w:pPr>
      <w:r w:rsidRPr="00811D74">
        <w:rPr>
          <w:rFonts w:ascii="Times New Roman" w:eastAsia="DJIOFY+LucidaGrande" w:hAnsi="Times New Roman" w:cs="Times New Roman"/>
          <w:sz w:val="24"/>
          <w:szCs w:val="24"/>
        </w:rPr>
        <w:t xml:space="preserve">▪ účinkující v historických a lidových kostýmech, ponocný, rychtář, vysloužilý voják, ovčák </w:t>
      </w:r>
      <w:proofErr w:type="gramStart"/>
      <w:r w:rsidRPr="00811D74">
        <w:rPr>
          <w:rFonts w:ascii="Times New Roman" w:eastAsia="DJIOFY+LucidaGrande" w:hAnsi="Times New Roman" w:cs="Times New Roman"/>
          <w:sz w:val="24"/>
          <w:szCs w:val="24"/>
        </w:rPr>
        <w:t>apod. ( po</w:t>
      </w:r>
      <w:proofErr w:type="gramEnd"/>
      <w:r w:rsidRPr="00811D74">
        <w:rPr>
          <w:rFonts w:ascii="Times New Roman" w:eastAsia="DJIOFY+LucidaGrande" w:hAnsi="Times New Roman" w:cs="Times New Roman"/>
          <w:sz w:val="24"/>
          <w:szCs w:val="24"/>
        </w:rPr>
        <w:t xml:space="preserve"> celou dobu trvání) </w:t>
      </w:r>
    </w:p>
    <w:p w:rsidR="00811D74" w:rsidRPr="00811D74" w:rsidRDefault="00811D74">
      <w:pPr>
        <w:rPr>
          <w:rFonts w:ascii="Times New Roman" w:eastAsia="DJIOFY+LucidaGrande" w:hAnsi="Times New Roman" w:cs="Times New Roman"/>
          <w:sz w:val="23"/>
          <w:szCs w:val="23"/>
        </w:rPr>
      </w:pPr>
    </w:p>
    <w:p w:rsidR="00811D74" w:rsidRPr="00811D74" w:rsidRDefault="00811D74">
      <w:pPr>
        <w:rPr>
          <w:rFonts w:ascii="Times New Roman" w:eastAsia="DJIOFY+LucidaGrande" w:hAnsi="Times New Roman" w:cs="Times New Roman"/>
          <w:sz w:val="23"/>
          <w:szCs w:val="23"/>
        </w:rPr>
      </w:pPr>
      <w:r w:rsidRPr="00811D74">
        <w:rPr>
          <w:rFonts w:ascii="Times New Roman" w:eastAsia="DJIOFY+LucidaGrande" w:hAnsi="Times New Roman" w:cs="Times New Roman"/>
          <w:b/>
          <w:bCs/>
          <w:sz w:val="32"/>
          <w:szCs w:val="32"/>
        </w:rPr>
        <w:t xml:space="preserve">Doba trvání </w:t>
      </w:r>
      <w:proofErr w:type="gramStart"/>
      <w:r w:rsidRPr="00811D74">
        <w:rPr>
          <w:rFonts w:ascii="Times New Roman" w:eastAsia="DJIOFY+LucidaGrande" w:hAnsi="Times New Roman" w:cs="Times New Roman"/>
          <w:b/>
          <w:bCs/>
          <w:sz w:val="32"/>
          <w:szCs w:val="32"/>
        </w:rPr>
        <w:t>akce :</w:t>
      </w:r>
      <w:r w:rsidRPr="00811D74">
        <w:rPr>
          <w:rFonts w:ascii="Times New Roman" w:eastAsia="DJIOFY+LucidaGrande" w:hAnsi="Times New Roman" w:cs="Times New Roman"/>
          <w:b/>
          <w:bCs/>
          <w:sz w:val="40"/>
          <w:szCs w:val="40"/>
        </w:rPr>
        <w:t xml:space="preserve"> </w:t>
      </w:r>
      <w:r w:rsidRPr="00811D74">
        <w:rPr>
          <w:rFonts w:ascii="Times New Roman" w:eastAsia="DJIOFY+LucidaGrande" w:hAnsi="Times New Roman" w:cs="Times New Roman"/>
          <w:sz w:val="24"/>
          <w:szCs w:val="24"/>
        </w:rPr>
        <w:t>15.12</w:t>
      </w:r>
      <w:proofErr w:type="gramEnd"/>
      <w:r w:rsidRPr="00811D74">
        <w:rPr>
          <w:rFonts w:ascii="Times New Roman" w:eastAsia="DJIOFY+LucidaGrande" w:hAnsi="Times New Roman" w:cs="Times New Roman"/>
          <w:sz w:val="24"/>
          <w:szCs w:val="24"/>
        </w:rPr>
        <w:t xml:space="preserve"> Od 14 do 18 hod.</w:t>
      </w:r>
      <w:r w:rsidRPr="00811D74">
        <w:rPr>
          <w:rFonts w:ascii="Times New Roman" w:eastAsia="DJIOFY+LucidaGrande" w:hAnsi="Times New Roman" w:cs="Times New Roman"/>
          <w:sz w:val="23"/>
          <w:szCs w:val="23"/>
        </w:rPr>
        <w:t xml:space="preserve"> </w:t>
      </w:r>
    </w:p>
    <w:p w:rsidR="00811D74" w:rsidRPr="00811D74" w:rsidRDefault="00811D74">
      <w:pPr>
        <w:rPr>
          <w:rFonts w:ascii="Times New Roman" w:eastAsia="DJIOFY+LucidaGrande" w:hAnsi="Times New Roman" w:cs="Times New Roman"/>
          <w:b/>
          <w:bCs/>
          <w:sz w:val="40"/>
          <w:szCs w:val="40"/>
        </w:rPr>
      </w:pPr>
      <w:r w:rsidRPr="00811D74">
        <w:rPr>
          <w:rFonts w:ascii="Times New Roman" w:eastAsia="DJIOFY+LucidaGrande" w:hAnsi="Times New Roman" w:cs="Times New Roman"/>
          <w:b/>
          <w:bCs/>
          <w:sz w:val="32"/>
          <w:szCs w:val="32"/>
        </w:rPr>
        <w:t>program pro malé i velké</w:t>
      </w:r>
      <w:r w:rsidRPr="00811D74">
        <w:rPr>
          <w:rFonts w:ascii="Times New Roman" w:eastAsia="DJIOFY+LucidaGrande" w:hAnsi="Times New Roman" w:cs="Times New Roman"/>
          <w:b/>
          <w:bCs/>
          <w:sz w:val="40"/>
          <w:szCs w:val="40"/>
        </w:rPr>
        <w:t xml:space="preserve"> </w:t>
      </w:r>
    </w:p>
    <w:p w:rsidR="00811D74" w:rsidRPr="00811D74" w:rsidRDefault="00811D74">
      <w:pPr>
        <w:rPr>
          <w:rFonts w:ascii="Times New Roman" w:eastAsia="DJIOFY+LucidaGrande" w:hAnsi="Times New Roman" w:cs="Times New Roman"/>
          <w:sz w:val="23"/>
          <w:szCs w:val="23"/>
        </w:rPr>
      </w:pPr>
      <w:r w:rsidRPr="00811D74">
        <w:rPr>
          <w:rFonts w:ascii="Times New Roman" w:eastAsia="DJIOFY+LucidaGrande" w:hAnsi="Times New Roman" w:cs="Times New Roman"/>
          <w:sz w:val="23"/>
          <w:szCs w:val="23"/>
        </w:rPr>
        <w:t xml:space="preserve">14:30 O </w:t>
      </w:r>
      <w:proofErr w:type="gramStart"/>
      <w:r w:rsidRPr="00811D74">
        <w:rPr>
          <w:rFonts w:ascii="Times New Roman" w:eastAsia="DJIOFY+LucidaGrande" w:hAnsi="Times New Roman" w:cs="Times New Roman"/>
          <w:sz w:val="23"/>
          <w:szCs w:val="23"/>
        </w:rPr>
        <w:t>králi kterému</w:t>
      </w:r>
      <w:proofErr w:type="gramEnd"/>
      <w:r w:rsidRPr="00811D74">
        <w:rPr>
          <w:rFonts w:ascii="Times New Roman" w:eastAsia="DJIOFY+LucidaGrande" w:hAnsi="Times New Roman" w:cs="Times New Roman"/>
          <w:sz w:val="23"/>
          <w:szCs w:val="23"/>
        </w:rPr>
        <w:t xml:space="preserve"> byla pořád zima </w:t>
      </w:r>
    </w:p>
    <w:p w:rsidR="00811D74" w:rsidRPr="00811D74" w:rsidRDefault="00811D74">
      <w:pPr>
        <w:rPr>
          <w:rFonts w:ascii="Times New Roman" w:eastAsia="DJIOFY+LucidaGrande" w:hAnsi="Times New Roman" w:cs="Times New Roman"/>
          <w:sz w:val="23"/>
          <w:szCs w:val="23"/>
        </w:rPr>
      </w:pPr>
      <w:r w:rsidRPr="00811D74">
        <w:rPr>
          <w:rFonts w:ascii="Times New Roman" w:eastAsia="DJIOFY+LucidaGrande" w:hAnsi="Times New Roman" w:cs="Times New Roman"/>
          <w:sz w:val="23"/>
          <w:szCs w:val="23"/>
        </w:rPr>
        <w:t xml:space="preserve">15:00 Vánoční pohádka o princeznách a </w:t>
      </w:r>
      <w:proofErr w:type="spellStart"/>
      <w:r w:rsidRPr="00811D74">
        <w:rPr>
          <w:rFonts w:ascii="Times New Roman" w:eastAsia="DJIOFY+LucidaGrande" w:hAnsi="Times New Roman" w:cs="Times New Roman"/>
          <w:sz w:val="23"/>
          <w:szCs w:val="23"/>
        </w:rPr>
        <w:t>princech</w:t>
      </w:r>
      <w:proofErr w:type="spellEnd"/>
      <w:r w:rsidRPr="00811D74">
        <w:rPr>
          <w:rFonts w:ascii="Times New Roman" w:eastAsia="DJIOFY+LucidaGrande" w:hAnsi="Times New Roman" w:cs="Times New Roman"/>
          <w:sz w:val="23"/>
          <w:szCs w:val="23"/>
        </w:rPr>
        <w:t xml:space="preserve"> </w:t>
      </w:r>
    </w:p>
    <w:p w:rsidR="00811D74" w:rsidRPr="00811D74" w:rsidRDefault="00811D74">
      <w:pPr>
        <w:rPr>
          <w:rFonts w:ascii="Times New Roman" w:eastAsia="DJIOFY+LucidaGrande" w:hAnsi="Times New Roman" w:cs="Times New Roman"/>
          <w:sz w:val="23"/>
          <w:szCs w:val="23"/>
        </w:rPr>
      </w:pPr>
    </w:p>
    <w:p w:rsidR="00811D74" w:rsidRPr="00811D74" w:rsidRDefault="00811D74">
      <w:pPr>
        <w:rPr>
          <w:rFonts w:ascii="Times New Roman" w:eastAsia="DJIOFY+LucidaGrande" w:hAnsi="Times New Roman" w:cs="Times New Roman"/>
          <w:sz w:val="24"/>
          <w:szCs w:val="24"/>
        </w:rPr>
      </w:pPr>
      <w:r w:rsidRPr="00811D74">
        <w:rPr>
          <w:rFonts w:ascii="Times New Roman" w:eastAsia="DJIOFY+LucidaGrande" w:hAnsi="Times New Roman" w:cs="Times New Roman"/>
          <w:b/>
          <w:bCs/>
          <w:sz w:val="24"/>
          <w:szCs w:val="24"/>
        </w:rPr>
        <w:t xml:space="preserve">Rozpočet v tomto rozsahu vč. dopravy … </w:t>
      </w:r>
      <w:r w:rsidRPr="00811D74">
        <w:rPr>
          <w:rFonts w:ascii="Times New Roman" w:eastAsia="DJIOFY+LucidaGrande" w:hAnsi="Times New Roman" w:cs="Times New Roman"/>
          <w:sz w:val="24"/>
          <w:szCs w:val="24"/>
        </w:rPr>
        <w:t xml:space="preserve">58.000 </w:t>
      </w:r>
      <w:proofErr w:type="gramStart"/>
      <w:r w:rsidRPr="00811D74">
        <w:rPr>
          <w:rFonts w:ascii="Times New Roman" w:eastAsia="DJIOFY+LucidaGrande" w:hAnsi="Times New Roman" w:cs="Times New Roman"/>
          <w:sz w:val="24"/>
          <w:szCs w:val="24"/>
        </w:rPr>
        <w:t>kč ( nejsme</w:t>
      </w:r>
      <w:proofErr w:type="gramEnd"/>
      <w:r w:rsidRPr="00811D74">
        <w:rPr>
          <w:rFonts w:ascii="Times New Roman" w:eastAsia="DJIOFY+LucidaGrande" w:hAnsi="Times New Roman" w:cs="Times New Roman"/>
          <w:sz w:val="24"/>
          <w:szCs w:val="24"/>
        </w:rPr>
        <w:t xml:space="preserve"> plátci DPH) </w:t>
      </w:r>
    </w:p>
    <w:p w:rsidR="00811D74" w:rsidRPr="00811D74" w:rsidRDefault="00811D74">
      <w:pPr>
        <w:rPr>
          <w:rFonts w:ascii="Times New Roman" w:eastAsia="DJIOFY+LucidaGrande" w:hAnsi="Times New Roman" w:cs="Times New Roman"/>
          <w:sz w:val="24"/>
          <w:szCs w:val="24"/>
        </w:rPr>
      </w:pPr>
    </w:p>
    <w:p w:rsidR="00811D74" w:rsidRDefault="00811D74">
      <w:pPr>
        <w:rPr>
          <w:rFonts w:ascii="Times New Roman" w:eastAsia="DJIOFY+LucidaGrande" w:hAnsi="Times New Roman" w:cs="Times New Roman"/>
          <w:sz w:val="24"/>
          <w:szCs w:val="24"/>
        </w:rPr>
      </w:pPr>
      <w:r w:rsidRPr="00811D74">
        <w:rPr>
          <w:rFonts w:ascii="Times New Roman" w:eastAsia="DJIOFY+LucidaGrande" w:hAnsi="Times New Roman" w:cs="Times New Roman"/>
          <w:b/>
          <w:bCs/>
          <w:sz w:val="24"/>
          <w:szCs w:val="24"/>
        </w:rPr>
        <w:t xml:space="preserve">Technické požadavky </w:t>
      </w:r>
      <w:r w:rsidRPr="00811D74">
        <w:rPr>
          <w:rFonts w:ascii="Times New Roman" w:eastAsia="DJIOFY+LucidaGrande" w:hAnsi="Times New Roman" w:cs="Times New Roman"/>
          <w:sz w:val="24"/>
          <w:szCs w:val="24"/>
        </w:rPr>
        <w:t xml:space="preserve">Jedná se o základní potřeby nutné k přípravě a plynulému průběhu akce. </w:t>
      </w:r>
      <w:r w:rsidRPr="00811D74">
        <w:rPr>
          <w:rFonts w:ascii="Segoe UI Symbol" w:eastAsia="DJIOFY+LucidaGrande" w:hAnsi="Segoe UI Symbol" w:cs="Segoe UI Symbol"/>
          <w:sz w:val="24"/>
          <w:szCs w:val="24"/>
        </w:rPr>
        <w:t>✓</w:t>
      </w:r>
      <w:r w:rsidRPr="00811D74">
        <w:rPr>
          <w:rFonts w:ascii="Times New Roman" w:eastAsia="DJIOFY+LucidaGrande" w:hAnsi="Times New Roman" w:cs="Times New Roman"/>
          <w:sz w:val="24"/>
          <w:szCs w:val="24"/>
        </w:rPr>
        <w:t xml:space="preserve"> Určení lokality a jednoznačné stanovení plochy, určené pro stavbu </w:t>
      </w:r>
      <w:r w:rsidRPr="00811D74">
        <w:rPr>
          <w:rFonts w:ascii="Segoe UI Symbol" w:eastAsia="DJIOFY+LucidaGrande" w:hAnsi="Segoe UI Symbol" w:cs="Segoe UI Symbol"/>
          <w:sz w:val="24"/>
          <w:szCs w:val="24"/>
        </w:rPr>
        <w:t>✓</w:t>
      </w:r>
      <w:r w:rsidRPr="00811D74">
        <w:rPr>
          <w:rFonts w:ascii="Times New Roman" w:eastAsia="DJIOFY+LucidaGrande" w:hAnsi="Times New Roman" w:cs="Times New Roman"/>
          <w:sz w:val="24"/>
          <w:szCs w:val="24"/>
        </w:rPr>
        <w:t xml:space="preserve"> </w:t>
      </w:r>
      <w:r w:rsidRPr="00811D74">
        <w:rPr>
          <w:rFonts w:ascii="Times New Roman" w:eastAsia="DJIOFY+LucidaGrande" w:hAnsi="Times New Roman" w:cs="Times New Roman"/>
          <w:b/>
          <w:bCs/>
          <w:sz w:val="24"/>
          <w:szCs w:val="24"/>
        </w:rPr>
        <w:t xml:space="preserve">Samostatnou přípojku 230 v </w:t>
      </w:r>
      <w:r w:rsidRPr="00811D74">
        <w:rPr>
          <w:rFonts w:ascii="Segoe UI Symbol" w:eastAsia="DJIOFY+LucidaGrande" w:hAnsi="Segoe UI Symbol" w:cs="Segoe UI Symbol"/>
          <w:sz w:val="24"/>
          <w:szCs w:val="24"/>
        </w:rPr>
        <w:t>✓</w:t>
      </w:r>
      <w:r w:rsidRPr="00811D74">
        <w:rPr>
          <w:rFonts w:ascii="Times New Roman" w:eastAsia="DJIOFY+LucidaGrande" w:hAnsi="Times New Roman" w:cs="Times New Roman"/>
          <w:sz w:val="24"/>
          <w:szCs w:val="24"/>
        </w:rPr>
        <w:t xml:space="preserve"> Umožnění vjezdu pro navážení kulis a rekvizit </w:t>
      </w:r>
      <w:r w:rsidRPr="00811D74">
        <w:rPr>
          <w:rFonts w:ascii="Segoe UI Symbol" w:eastAsia="DJIOFY+LucidaGrande" w:hAnsi="Segoe UI Symbol" w:cs="Segoe UI Symbol"/>
          <w:sz w:val="24"/>
          <w:szCs w:val="24"/>
        </w:rPr>
        <w:t>✓</w:t>
      </w:r>
      <w:r w:rsidRPr="00811D74">
        <w:rPr>
          <w:rFonts w:ascii="Times New Roman" w:eastAsia="DJIOFY+LucidaGrande" w:hAnsi="Times New Roman" w:cs="Times New Roman"/>
          <w:sz w:val="24"/>
          <w:szCs w:val="24"/>
        </w:rPr>
        <w:t xml:space="preserve"> Odstavná plocha pro vozidla účinkujících </w:t>
      </w:r>
      <w:proofErr w:type="gramStart"/>
      <w:r w:rsidRPr="00811D74">
        <w:rPr>
          <w:rFonts w:ascii="Times New Roman" w:eastAsia="DJIOFY+LucidaGrande" w:hAnsi="Times New Roman" w:cs="Times New Roman"/>
          <w:sz w:val="24"/>
          <w:szCs w:val="24"/>
        </w:rPr>
        <w:t>min.3 stání</w:t>
      </w:r>
      <w:proofErr w:type="gramEnd"/>
      <w:r w:rsidRPr="00811D74">
        <w:rPr>
          <w:rFonts w:ascii="Times New Roman" w:eastAsia="DJIOFY+LucidaGrande" w:hAnsi="Times New Roman" w:cs="Times New Roman"/>
          <w:sz w:val="24"/>
          <w:szCs w:val="24"/>
        </w:rPr>
        <w:t xml:space="preserve"> v blízkosti areálu </w:t>
      </w:r>
      <w:r w:rsidRPr="00811D74">
        <w:rPr>
          <w:rFonts w:ascii="Segoe UI Symbol" w:eastAsia="DJIOFY+LucidaGrande" w:hAnsi="Segoe UI Symbol" w:cs="Segoe UI Symbol"/>
          <w:sz w:val="24"/>
          <w:szCs w:val="24"/>
        </w:rPr>
        <w:t>✓</w:t>
      </w:r>
      <w:r w:rsidRPr="00811D74">
        <w:rPr>
          <w:rFonts w:ascii="Times New Roman" w:eastAsia="DJIOFY+LucidaGrande" w:hAnsi="Times New Roman" w:cs="Times New Roman"/>
          <w:sz w:val="24"/>
          <w:szCs w:val="24"/>
        </w:rPr>
        <w:t xml:space="preserve"> Zabezpečení úklidu, odvozu odpadků, </w:t>
      </w:r>
      <w:proofErr w:type="spellStart"/>
      <w:r w:rsidRPr="00811D74">
        <w:rPr>
          <w:rFonts w:ascii="Times New Roman" w:eastAsia="DJIOFY+LucidaGrande" w:hAnsi="Times New Roman" w:cs="Times New Roman"/>
          <w:sz w:val="24"/>
          <w:szCs w:val="24"/>
        </w:rPr>
        <w:t>slámy,po</w:t>
      </w:r>
      <w:proofErr w:type="spellEnd"/>
      <w:r w:rsidRPr="00811D74">
        <w:rPr>
          <w:rFonts w:ascii="Times New Roman" w:eastAsia="DJIOFY+LucidaGrande" w:hAnsi="Times New Roman" w:cs="Times New Roman"/>
          <w:sz w:val="24"/>
          <w:szCs w:val="24"/>
        </w:rPr>
        <w:t xml:space="preserve"> ukončení akce </w:t>
      </w:r>
    </w:p>
    <w:p w:rsidR="00811D74" w:rsidRDefault="00811D74">
      <w:pPr>
        <w:rPr>
          <w:rFonts w:ascii="Times New Roman" w:eastAsia="DJIOFY+LucidaGrande" w:hAnsi="Times New Roman" w:cs="Times New Roman"/>
          <w:b/>
          <w:bCs/>
          <w:sz w:val="24"/>
          <w:szCs w:val="24"/>
        </w:rPr>
      </w:pPr>
      <w:r w:rsidRPr="00811D74">
        <w:rPr>
          <w:rFonts w:ascii="Times New Roman" w:eastAsia="DJIOFY+LucidaGrande" w:hAnsi="Times New Roman" w:cs="Times New Roman"/>
          <w:b/>
          <w:bCs/>
          <w:sz w:val="24"/>
          <w:szCs w:val="24"/>
        </w:rPr>
        <w:t xml:space="preserve">Ing. Marek Tichý ředitel společnosti </w:t>
      </w:r>
    </w:p>
    <w:p w:rsidR="00811D74" w:rsidRDefault="00811D74">
      <w:pPr>
        <w:rPr>
          <w:rFonts w:ascii="Times New Roman" w:eastAsia="DJIOFY+LucidaGrande" w:hAnsi="Times New Roman" w:cs="Times New Roman"/>
          <w:sz w:val="24"/>
          <w:szCs w:val="24"/>
        </w:rPr>
      </w:pPr>
      <w:r w:rsidRPr="00811D74">
        <w:rPr>
          <w:rFonts w:ascii="Times New Roman" w:eastAsia="DJIOFY+LucidaGrande" w:hAnsi="Times New Roman" w:cs="Times New Roman"/>
          <w:sz w:val="24"/>
          <w:szCs w:val="24"/>
        </w:rPr>
        <w:t xml:space="preserve">Slezskoostravský hrad </w:t>
      </w:r>
    </w:p>
    <w:p w:rsidR="00811D74" w:rsidRDefault="00811D74">
      <w:pPr>
        <w:rPr>
          <w:rFonts w:ascii="Times New Roman" w:eastAsia="DJIOFY+LucidaGrande" w:hAnsi="Times New Roman" w:cs="Times New Roman"/>
          <w:sz w:val="24"/>
          <w:szCs w:val="24"/>
        </w:rPr>
      </w:pPr>
      <w:proofErr w:type="gramStart"/>
      <w:r w:rsidRPr="00811D74">
        <w:rPr>
          <w:rFonts w:ascii="Times New Roman" w:eastAsia="DJIOFY+LucidaGrande" w:hAnsi="Times New Roman" w:cs="Times New Roman"/>
          <w:sz w:val="24"/>
          <w:szCs w:val="24"/>
        </w:rPr>
        <w:t>mobil : 603 16 46 29</w:t>
      </w:r>
      <w:proofErr w:type="gramEnd"/>
      <w:r w:rsidRPr="00811D74">
        <w:rPr>
          <w:rFonts w:ascii="Times New Roman" w:eastAsia="DJIOFY+LucidaGrande" w:hAnsi="Times New Roman" w:cs="Times New Roman"/>
          <w:sz w:val="24"/>
          <w:szCs w:val="24"/>
        </w:rPr>
        <w:t xml:space="preserve"> </w:t>
      </w:r>
    </w:p>
    <w:p w:rsidR="00811D74" w:rsidRPr="00811D74" w:rsidRDefault="00811D74">
      <w:pPr>
        <w:rPr>
          <w:rFonts w:ascii="Times New Roman" w:eastAsia="DJIOFY+LucidaGrande" w:hAnsi="Times New Roman" w:cs="Times New Roman"/>
          <w:sz w:val="24"/>
          <w:szCs w:val="24"/>
        </w:rPr>
      </w:pPr>
      <w:r w:rsidRPr="00811D74">
        <w:rPr>
          <w:rFonts w:ascii="Times New Roman" w:eastAsia="DJIOFY+LucidaGrande" w:hAnsi="Times New Roman" w:cs="Times New Roman"/>
          <w:sz w:val="24"/>
          <w:szCs w:val="24"/>
        </w:rPr>
        <w:t>info@historie-romantika.</w:t>
      </w:r>
      <w:proofErr w:type="gramStart"/>
      <w:r w:rsidRPr="00811D74">
        <w:rPr>
          <w:rFonts w:ascii="Times New Roman" w:eastAsia="DJIOFY+LucidaGrande" w:hAnsi="Times New Roman" w:cs="Times New Roman"/>
          <w:sz w:val="24"/>
          <w:szCs w:val="24"/>
        </w:rPr>
        <w:t xml:space="preserve">cz,; </w:t>
      </w:r>
      <w:hyperlink r:id="rId5" w:history="1">
        <w:r w:rsidRPr="00811D74">
          <w:rPr>
            <w:rStyle w:val="Hypertextovodkaz"/>
            <w:rFonts w:ascii="Times New Roman" w:eastAsia="DJIOFY+LucidaGrande" w:hAnsi="Times New Roman" w:cs="Times New Roman"/>
            <w:sz w:val="24"/>
            <w:szCs w:val="24"/>
          </w:rPr>
          <w:t>www</w:t>
        </w:r>
        <w:proofErr w:type="gramEnd"/>
        <w:r w:rsidRPr="00811D74">
          <w:rPr>
            <w:rStyle w:val="Hypertextovodkaz"/>
            <w:rFonts w:ascii="Times New Roman" w:eastAsia="DJIOFY+LucidaGrande" w:hAnsi="Times New Roman" w:cs="Times New Roman"/>
            <w:sz w:val="24"/>
            <w:szCs w:val="24"/>
          </w:rPr>
          <w:t>.historie-romantika.cz</w:t>
        </w:r>
      </w:hyperlink>
      <w:r w:rsidRPr="00811D74">
        <w:rPr>
          <w:rFonts w:ascii="Times New Roman" w:eastAsia="DJIOFY+LucidaGrande" w:hAnsi="Times New Roman" w:cs="Times New Roman"/>
          <w:sz w:val="24"/>
          <w:szCs w:val="24"/>
        </w:rPr>
        <w:t xml:space="preserve">; </w:t>
      </w:r>
    </w:p>
    <w:p w:rsidR="00811D74" w:rsidRPr="00811D74" w:rsidRDefault="00811D74">
      <w:pPr>
        <w:rPr>
          <w:rFonts w:ascii="Times New Roman" w:eastAsia="DJIOFY+LucidaGrande" w:hAnsi="Times New Roman" w:cs="Times New Roman"/>
          <w:sz w:val="16"/>
          <w:szCs w:val="16"/>
        </w:rPr>
      </w:pPr>
    </w:p>
    <w:p w:rsidR="00D24240" w:rsidRPr="00811D74" w:rsidRDefault="00D24240">
      <w:pPr>
        <w:rPr>
          <w:rFonts w:ascii="Times New Roman" w:hAnsi="Times New Roman" w:cs="Times New Roman"/>
        </w:rPr>
      </w:pPr>
    </w:p>
    <w:sectPr w:rsidR="00D24240" w:rsidRPr="00811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JIOFY+LucidaGrande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74"/>
    <w:rsid w:val="002C0174"/>
    <w:rsid w:val="00811D74"/>
    <w:rsid w:val="00B34E81"/>
    <w:rsid w:val="00D2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11D7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11D7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11D7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11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istorie-romanti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Rikalova</cp:lastModifiedBy>
  <cp:revision>2</cp:revision>
  <dcterms:created xsi:type="dcterms:W3CDTF">2019-10-31T09:28:00Z</dcterms:created>
  <dcterms:modified xsi:type="dcterms:W3CDTF">2019-10-31T09:28:00Z</dcterms:modified>
</cp:coreProperties>
</file>