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94918" w:rsidRDefault="00894918" w:rsidP="008949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17B8" w:rsidRPr="003B6351" w:rsidRDefault="00894918" w:rsidP="00BB17B8">
                            <w:pPr>
                              <w:rPr>
                                <w:rFonts w:ascii="Helvetica CE" w:hAnsi="Helvetica CE" w:cs="Open Sans"/>
                                <w:b/>
                                <w:bCs/>
                                <w:color w:val="2E25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B17B8" w:rsidRPr="003B6351">
                              <w:rPr>
                                <w:rFonts w:ascii="Helvetica CE" w:hAnsi="Helvetica CE" w:cs="Open Sans"/>
                                <w:b/>
                                <w:bCs/>
                                <w:color w:val="2E251D"/>
                                <w:sz w:val="28"/>
                                <w:szCs w:val="28"/>
                              </w:rPr>
                              <w:t>Podlahářství HOLUBEC</w:t>
                            </w:r>
                          </w:p>
                          <w:p w:rsidR="00BB17B8" w:rsidRDefault="00BB17B8" w:rsidP="00BB17B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B17B8" w:rsidRPr="003B6351" w:rsidRDefault="00BB17B8" w:rsidP="00BB17B8">
                            <w:pPr>
                              <w:rPr>
                                <w:rFonts w:ascii="Open Sans" w:hAnsi="Open Sans" w:cs="Open Sans"/>
                                <w:color w:val="33333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3B6351">
                              <w:rPr>
                                <w:rStyle w:val="normal-text2"/>
                                <w:rFonts w:cs="Open Sans"/>
                                <w:sz w:val="24"/>
                                <w:szCs w:val="24"/>
                                <w:specVanish w:val="0"/>
                              </w:rPr>
                              <w:t>Sladkovského 245</w:t>
                            </w:r>
                            <w:r w:rsidRPr="003B6351">
                              <w:rPr>
                                <w:rFonts w:ascii="Open Sans" w:hAnsi="Open Sans" w:cs="Open Sans"/>
                                <w:color w:val="333333"/>
                              </w:rPr>
                              <w:t xml:space="preserve"> </w:t>
                            </w:r>
                          </w:p>
                          <w:p w:rsidR="000A793B" w:rsidRDefault="00BB17B8" w:rsidP="00BB17B8">
                            <w:pP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B6351">
                              <w:rPr>
                                <w:rFonts w:ascii="Open Sans" w:hAnsi="Open Sans" w:cs="Open Sans"/>
                                <w:color w:val="333333"/>
                              </w:rPr>
                              <w:t xml:space="preserve">   </w:t>
                            </w:r>
                            <w:r w:rsidRPr="003B6351">
                              <w:rPr>
                                <w:rStyle w:val="normal-text2"/>
                                <w:rFonts w:cs="Open Sans"/>
                                <w:sz w:val="24"/>
                                <w:szCs w:val="24"/>
                                <w:specVanish w:val="0"/>
                              </w:rPr>
                              <w:t>Chrudim 537 01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 xml:space="preserve">30 09 </w:t>
                            </w:r>
                            <w:r w:rsidR="008949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894918" w:rsidRDefault="00894918" w:rsidP="008606E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94918" w:rsidRDefault="00894918" w:rsidP="008949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B17B8" w:rsidRPr="003B6351" w:rsidRDefault="00894918" w:rsidP="00BB17B8">
                      <w:pPr>
                        <w:rPr>
                          <w:rFonts w:ascii="Helvetica CE" w:hAnsi="Helvetica CE" w:cs="Open Sans"/>
                          <w:b/>
                          <w:bCs/>
                          <w:color w:val="2E25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="00BB17B8" w:rsidRPr="003B6351">
                        <w:rPr>
                          <w:rFonts w:ascii="Helvetica CE" w:hAnsi="Helvetica CE" w:cs="Open Sans"/>
                          <w:b/>
                          <w:bCs/>
                          <w:color w:val="2E251D"/>
                          <w:sz w:val="28"/>
                          <w:szCs w:val="28"/>
                        </w:rPr>
                        <w:t>Podlahářství HOLUBEC</w:t>
                      </w:r>
                    </w:p>
                    <w:p w:rsidR="00BB17B8" w:rsidRDefault="00BB17B8" w:rsidP="00BB17B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B17B8" w:rsidRPr="003B6351" w:rsidRDefault="00BB17B8" w:rsidP="00BB17B8">
                      <w:pPr>
                        <w:rPr>
                          <w:rFonts w:ascii="Open Sans" w:hAnsi="Open Sans" w:cs="Open Sans"/>
                          <w:color w:val="333333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3B6351">
                        <w:rPr>
                          <w:rStyle w:val="normal-text2"/>
                          <w:rFonts w:cs="Open Sans"/>
                          <w:sz w:val="24"/>
                          <w:szCs w:val="24"/>
                          <w:specVanish w:val="0"/>
                        </w:rPr>
                        <w:t>Sladkovského 245</w:t>
                      </w:r>
                      <w:r w:rsidRPr="003B6351">
                        <w:rPr>
                          <w:rFonts w:ascii="Open Sans" w:hAnsi="Open Sans" w:cs="Open Sans"/>
                          <w:color w:val="333333"/>
                        </w:rPr>
                        <w:t xml:space="preserve"> </w:t>
                      </w:r>
                    </w:p>
                    <w:p w:rsidR="000A793B" w:rsidRDefault="00BB17B8" w:rsidP="00BB17B8">
                      <w:pP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3B6351">
                        <w:rPr>
                          <w:rFonts w:ascii="Open Sans" w:hAnsi="Open Sans" w:cs="Open Sans"/>
                          <w:color w:val="333333"/>
                        </w:rPr>
                        <w:t xml:space="preserve">   </w:t>
                      </w:r>
                      <w:r w:rsidRPr="003B6351">
                        <w:rPr>
                          <w:rStyle w:val="normal-text2"/>
                          <w:rFonts w:cs="Open Sans"/>
                          <w:sz w:val="24"/>
                          <w:szCs w:val="24"/>
                          <w:specVanish w:val="0"/>
                        </w:rPr>
                        <w:t>Chrudim 537 01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 xml:space="preserve">30 09 </w:t>
                      </w:r>
                      <w:r w:rsidR="008949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894918" w:rsidRDefault="00894918" w:rsidP="008606E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252025">
        <w:rPr>
          <w:rFonts w:ascii="Arial" w:hAnsi="Arial" w:cs="Arial"/>
          <w:sz w:val="28"/>
          <w:szCs w:val="28"/>
        </w:rPr>
        <w:t xml:space="preserve"> </w:t>
      </w:r>
      <w:r w:rsidR="00BB17B8">
        <w:rPr>
          <w:rFonts w:ascii="Arial" w:hAnsi="Arial" w:cs="Arial"/>
          <w:sz w:val="28"/>
          <w:szCs w:val="28"/>
        </w:rPr>
        <w:t>165</w:t>
      </w:r>
      <w:r w:rsidR="000A793B">
        <w:rPr>
          <w:rFonts w:ascii="Arial" w:hAnsi="Arial" w:cs="Arial"/>
          <w:sz w:val="28"/>
          <w:szCs w:val="28"/>
        </w:rPr>
        <w:t>/</w:t>
      </w:r>
      <w:r w:rsidR="00894918">
        <w:rPr>
          <w:rFonts w:ascii="Arial" w:hAnsi="Arial" w:cs="Arial"/>
          <w:sz w:val="28"/>
          <w:szCs w:val="28"/>
        </w:rPr>
        <w:t>OB/201</w:t>
      </w:r>
      <w:r w:rsidR="000A793B">
        <w:rPr>
          <w:rFonts w:ascii="Arial" w:hAnsi="Arial" w:cs="Arial"/>
          <w:sz w:val="28"/>
          <w:szCs w:val="28"/>
        </w:rPr>
        <w:t>9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F78CE">
        <w:rPr>
          <w:rFonts w:ascii="Arial" w:hAnsi="Arial" w:cs="Arial"/>
          <w:sz w:val="22"/>
          <w:szCs w:val="22"/>
        </w:rPr>
        <w:t>xxxxxxxxxxxx</w:t>
      </w:r>
      <w:proofErr w:type="spellEnd"/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F78CE">
        <w:rPr>
          <w:rFonts w:ascii="Arial" w:hAnsi="Arial" w:cs="Arial"/>
          <w:sz w:val="22"/>
          <w:szCs w:val="22"/>
        </w:rPr>
        <w:t>xxxxxxxxxxxx</w:t>
      </w:r>
      <w:proofErr w:type="spellEnd"/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4F78CE">
        <w:rPr>
          <w:rFonts w:ascii="Arial" w:hAnsi="Arial" w:cs="Arial"/>
          <w:sz w:val="22"/>
          <w:szCs w:val="22"/>
        </w:rPr>
        <w:t>xxxxx</w:t>
      </w:r>
      <w:r w:rsidR="00252025">
        <w:rPr>
          <w:rFonts w:ascii="Arial" w:hAnsi="Arial" w:cs="Arial"/>
          <w:sz w:val="22"/>
          <w:szCs w:val="22"/>
        </w:rPr>
        <w:t>@dpkr.cz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BB17B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B17B8">
        <w:rPr>
          <w:rFonts w:ascii="Arial" w:hAnsi="Arial" w:cs="Arial"/>
          <w:sz w:val="22"/>
          <w:szCs w:val="22"/>
        </w:rPr>
        <w:t>29.10</w:t>
      </w:r>
      <w:r w:rsidR="000A793B">
        <w:rPr>
          <w:rFonts w:ascii="Arial" w:hAnsi="Arial" w:cs="Arial"/>
          <w:sz w:val="22"/>
          <w:szCs w:val="22"/>
        </w:rPr>
        <w:t>.2019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0A793B" w:rsidRDefault="000A793B" w:rsidP="00913EFE">
      <w:pPr>
        <w:rPr>
          <w:rFonts w:ascii="Arial" w:hAnsi="Arial" w:cs="Arial"/>
          <w:b/>
          <w:sz w:val="32"/>
          <w:szCs w:val="32"/>
        </w:rPr>
      </w:pPr>
    </w:p>
    <w:p w:rsidR="003B56C5" w:rsidRDefault="003B56C5" w:rsidP="00913EFE">
      <w:pPr>
        <w:rPr>
          <w:rFonts w:ascii="Arial" w:hAnsi="Arial" w:cs="Arial"/>
          <w:b/>
          <w:sz w:val="32"/>
          <w:szCs w:val="32"/>
        </w:rPr>
      </w:pPr>
    </w:p>
    <w:p w:rsidR="00BB17B8" w:rsidRPr="003B6351" w:rsidRDefault="00BB17B8" w:rsidP="00BB17B8">
      <w:pPr>
        <w:rPr>
          <w:rFonts w:ascii="Arial" w:hAnsi="Arial" w:cs="Arial"/>
        </w:rPr>
      </w:pPr>
      <w:r w:rsidRPr="003B6351">
        <w:rPr>
          <w:rFonts w:ascii="Arial" w:hAnsi="Arial" w:cs="Arial"/>
        </w:rPr>
        <w:t xml:space="preserve">Pokládku podlahové krytiny </w:t>
      </w:r>
      <w:r>
        <w:rPr>
          <w:rFonts w:ascii="Arial" w:hAnsi="Arial" w:cs="Arial"/>
        </w:rPr>
        <w:t xml:space="preserve">v CHB Přelouči, </w:t>
      </w:r>
      <w:proofErr w:type="spellStart"/>
      <w:proofErr w:type="gramStart"/>
      <w:r>
        <w:rPr>
          <w:rFonts w:ascii="Arial" w:hAnsi="Arial" w:cs="Arial"/>
        </w:rPr>
        <w:t>viz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přiložená</w:t>
      </w:r>
      <w:proofErr w:type="spellEnd"/>
      <w:proofErr w:type="gramEnd"/>
      <w:r>
        <w:rPr>
          <w:rFonts w:ascii="Arial" w:hAnsi="Arial" w:cs="Arial"/>
        </w:rPr>
        <w:t xml:space="preserve"> cenová kalkulace.</w:t>
      </w:r>
    </w:p>
    <w:p w:rsidR="00BB17B8" w:rsidRDefault="00BB17B8" w:rsidP="00BB17B8">
      <w:pPr>
        <w:rPr>
          <w:rFonts w:ascii="Arial" w:hAnsi="Arial" w:cs="Arial"/>
          <w:b/>
          <w:sz w:val="32"/>
          <w:szCs w:val="32"/>
        </w:rPr>
      </w:pPr>
    </w:p>
    <w:p w:rsidR="008606E4" w:rsidRPr="003B56C5" w:rsidRDefault="008606E4" w:rsidP="00913EFE">
      <w:pPr>
        <w:rPr>
          <w:rFonts w:ascii="Arial" w:hAnsi="Arial" w:cs="Arial"/>
          <w:sz w:val="32"/>
          <w:szCs w:val="32"/>
        </w:rPr>
      </w:pPr>
    </w:p>
    <w:p w:rsidR="008606E4" w:rsidRDefault="008606E4" w:rsidP="00913EFE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horzAnchor="page" w:tblpX="2901" w:tblpY="210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95"/>
      </w:tblGrid>
      <w:tr w:rsidR="00854D05" w:rsidTr="008606E4">
        <w:trPr>
          <w:trHeight w:val="315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4D05" w:rsidTr="008606E4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:rsidR="00854D05" w:rsidRDefault="00854D05" w:rsidP="008606E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shd w:val="clear" w:color="auto" w:fill="auto"/>
            <w:noWrap/>
            <w:vAlign w:val="bottom"/>
          </w:tcPr>
          <w:p w:rsidR="00854D05" w:rsidRDefault="00854D05" w:rsidP="008606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94918" w:rsidRPr="00DD0CCD" w:rsidRDefault="00894918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1F" w:rsidRDefault="003C0F1F" w:rsidP="000B751C">
      <w:r>
        <w:separator/>
      </w:r>
    </w:p>
  </w:endnote>
  <w:endnote w:type="continuationSeparator" w:id="0">
    <w:p w:rsidR="003C0F1F" w:rsidRDefault="003C0F1F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CE">
    <w:altName w:val="Times New Roman"/>
    <w:charset w:val="00"/>
    <w:family w:val="auto"/>
    <w:pitch w:val="default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Rajdhani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1F" w:rsidRDefault="003C0F1F" w:rsidP="000B751C">
      <w:r>
        <w:separator/>
      </w:r>
    </w:p>
  </w:footnote>
  <w:footnote w:type="continuationSeparator" w:id="0">
    <w:p w:rsidR="003C0F1F" w:rsidRDefault="003C0F1F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A793B"/>
    <w:rsid w:val="000B1B65"/>
    <w:rsid w:val="000B751C"/>
    <w:rsid w:val="000E59D4"/>
    <w:rsid w:val="00105D23"/>
    <w:rsid w:val="00117F79"/>
    <w:rsid w:val="001477AA"/>
    <w:rsid w:val="00163517"/>
    <w:rsid w:val="00174C50"/>
    <w:rsid w:val="001751F0"/>
    <w:rsid w:val="0019292C"/>
    <w:rsid w:val="0019723D"/>
    <w:rsid w:val="00237378"/>
    <w:rsid w:val="00252025"/>
    <w:rsid w:val="00286E17"/>
    <w:rsid w:val="002B6DD2"/>
    <w:rsid w:val="002B748C"/>
    <w:rsid w:val="002F1E21"/>
    <w:rsid w:val="0034336A"/>
    <w:rsid w:val="003629BD"/>
    <w:rsid w:val="003B56C5"/>
    <w:rsid w:val="003B5AB2"/>
    <w:rsid w:val="003C0F1F"/>
    <w:rsid w:val="003E37A4"/>
    <w:rsid w:val="003E5A32"/>
    <w:rsid w:val="00402FFE"/>
    <w:rsid w:val="004151CC"/>
    <w:rsid w:val="0042112C"/>
    <w:rsid w:val="00432057"/>
    <w:rsid w:val="004804D9"/>
    <w:rsid w:val="004B0D5D"/>
    <w:rsid w:val="004F78CE"/>
    <w:rsid w:val="00504270"/>
    <w:rsid w:val="00512F90"/>
    <w:rsid w:val="0054429D"/>
    <w:rsid w:val="00544457"/>
    <w:rsid w:val="0059394A"/>
    <w:rsid w:val="005B1DDC"/>
    <w:rsid w:val="005F3D04"/>
    <w:rsid w:val="006015B2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76174D"/>
    <w:rsid w:val="00811A24"/>
    <w:rsid w:val="00815DC5"/>
    <w:rsid w:val="00817CEA"/>
    <w:rsid w:val="00830453"/>
    <w:rsid w:val="0083441A"/>
    <w:rsid w:val="00853847"/>
    <w:rsid w:val="00854D05"/>
    <w:rsid w:val="008606E4"/>
    <w:rsid w:val="00871388"/>
    <w:rsid w:val="00894918"/>
    <w:rsid w:val="008D261D"/>
    <w:rsid w:val="008E1996"/>
    <w:rsid w:val="008F022C"/>
    <w:rsid w:val="008F5870"/>
    <w:rsid w:val="00910DBC"/>
    <w:rsid w:val="00913EFE"/>
    <w:rsid w:val="009244E1"/>
    <w:rsid w:val="0093253D"/>
    <w:rsid w:val="00946392"/>
    <w:rsid w:val="009652F1"/>
    <w:rsid w:val="00997FF0"/>
    <w:rsid w:val="009B170A"/>
    <w:rsid w:val="009E7C5F"/>
    <w:rsid w:val="009F72AC"/>
    <w:rsid w:val="00A127F1"/>
    <w:rsid w:val="00A51D63"/>
    <w:rsid w:val="00A86567"/>
    <w:rsid w:val="00AC47C7"/>
    <w:rsid w:val="00AE002E"/>
    <w:rsid w:val="00AE609C"/>
    <w:rsid w:val="00B3769E"/>
    <w:rsid w:val="00B56A86"/>
    <w:rsid w:val="00B7512B"/>
    <w:rsid w:val="00B8087C"/>
    <w:rsid w:val="00BB17B8"/>
    <w:rsid w:val="00BC5CEF"/>
    <w:rsid w:val="00C63A63"/>
    <w:rsid w:val="00C67F34"/>
    <w:rsid w:val="00CA73A3"/>
    <w:rsid w:val="00CD47F9"/>
    <w:rsid w:val="00CE49D6"/>
    <w:rsid w:val="00D17711"/>
    <w:rsid w:val="00D24B63"/>
    <w:rsid w:val="00D25C1E"/>
    <w:rsid w:val="00D567F2"/>
    <w:rsid w:val="00D852B5"/>
    <w:rsid w:val="00DA5F75"/>
    <w:rsid w:val="00DD0CCD"/>
    <w:rsid w:val="00E07765"/>
    <w:rsid w:val="00E844A0"/>
    <w:rsid w:val="00EB3215"/>
    <w:rsid w:val="00EC79F5"/>
    <w:rsid w:val="00ED3DC9"/>
    <w:rsid w:val="00ED7219"/>
    <w:rsid w:val="00EE7D3B"/>
    <w:rsid w:val="00EF1D67"/>
    <w:rsid w:val="00EF44D7"/>
    <w:rsid w:val="00F0591A"/>
    <w:rsid w:val="00F45447"/>
    <w:rsid w:val="00F940F3"/>
    <w:rsid w:val="00FA2E0F"/>
    <w:rsid w:val="00FA3A17"/>
    <w:rsid w:val="00FA5A50"/>
    <w:rsid w:val="00FB4B8D"/>
    <w:rsid w:val="00FB7E5E"/>
    <w:rsid w:val="00FB7EC9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DC934"/>
  <w15:docId w15:val="{01BFBD61-6626-43C6-816C-66CF88E4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  <w:style w:type="character" w:customStyle="1" w:styleId="normal-text2">
    <w:name w:val="normal-text2"/>
    <w:basedOn w:val="Standardnpsmoodstavce"/>
    <w:rsid w:val="00BB17B8"/>
    <w:rPr>
      <w:rFonts w:ascii="Helvetica CE" w:hAnsi="Helvetica CE" w:hint="default"/>
      <w:vanish w:val="0"/>
      <w:webHidden w:val="0"/>
      <w:color w:val="2E251D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5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464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2019-01-10T07:41:00Z</cp:lastPrinted>
  <dcterms:created xsi:type="dcterms:W3CDTF">2019-10-30T12:28:00Z</dcterms:created>
  <dcterms:modified xsi:type="dcterms:W3CDTF">2019-10-31T06:38:00Z</dcterms:modified>
</cp:coreProperties>
</file>