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2362" w:right="0" w:firstLine="0"/>
        <w:jc w:val="left"/>
      </w:pPr>
      <w:r>
        <mc:AlternateContent>
          <mc:Choice Requires="wps">
            <w:drawing>
              <wp:anchor distT="269240" distB="635" distL="114300" distR="3052445" simplePos="0" relativeHeight="125829378" behindDoc="0" locked="0" layoutInCell="1" allowOverlap="1">
                <wp:simplePos x="0" y="0"/>
                <wp:positionH relativeFrom="page">
                  <wp:posOffset>530225</wp:posOffset>
                </wp:positionH>
                <wp:positionV relativeFrom="margin">
                  <wp:posOffset>948055</wp:posOffset>
                </wp:positionV>
                <wp:extent cx="2459990" cy="1179830"/>
                <wp:wrapTopAndBottom/>
                <wp:docPr id="1" name="Shape 1"/>
                <a:graphic xmlns:a="http://schemas.openxmlformats.org/drawingml/2006/main">
                  <a:graphicData uri="http://schemas.microsoft.com/office/word/2010/wordprocessingShape">
                    <wps:wsp>
                      <wps:cNvSpPr txBox="1"/>
                      <wps:spPr>
                        <a:xfrm>
                          <a:ext cx="2459990" cy="1179830"/>
                        </a:xfrm>
                        <a:prstGeom prst="rect"/>
                        <a:noFill/>
                      </wps:spPr>
                      <wps:txbx>
                        <w:txbxContent>
                          <w:tbl>
                            <w:tblPr>
                              <w:tblOverlap w:val="never"/>
                              <w:jc w:val="left"/>
                              <w:tblLayout w:type="fixed"/>
                            </w:tblPr>
                            <w:tblGrid>
                              <w:gridCol w:w="1685"/>
                              <w:gridCol w:w="2189"/>
                            </w:tblGrid>
                            <w:tr>
                              <w:trPr>
                                <w:tblHeader/>
                                <w:trHeight w:val="278"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71092133</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75pt;margin-top:74.650000000000006pt;width:193.69999999999999pt;height:92.900000000000006pt;z-index:-125829375;mso-wrap-distance-left:9.pt;mso-wrap-distance-top:21.199999999999999pt;mso-wrap-distance-right:240.34999999999999pt;mso-wrap-distance-bottom:5.0000000000000003e-002pt;mso-position-horizontal-relative:page;mso-position-vertical-relative:margin" filled="f" stroked="f">
                <v:textbox inset="0,0,0,0">
                  <w:txbxContent>
                    <w:tbl>
                      <w:tblPr>
                        <w:tblOverlap w:val="never"/>
                        <w:jc w:val="left"/>
                        <w:tblLayout w:type="fixed"/>
                      </w:tblPr>
                      <w:tblGrid>
                        <w:gridCol w:w="1685"/>
                        <w:gridCol w:w="2189"/>
                      </w:tblGrid>
                      <w:tr>
                        <w:trPr>
                          <w:tblHeader/>
                          <w:trHeight w:val="278"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71092133</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542290</wp:posOffset>
                </wp:positionH>
                <wp:positionV relativeFrom="margin">
                  <wp:posOffset>716280</wp:posOffset>
                </wp:positionV>
                <wp:extent cx="1645920" cy="173990"/>
                <wp:wrapNone/>
                <wp:docPr id="3" name="Shape 3"/>
                <a:graphic xmlns:a="http://schemas.openxmlformats.org/drawingml/2006/main">
                  <a:graphicData uri="http://schemas.microsoft.com/office/word/2010/wordprocessingShape">
                    <wps:wsp>
                      <wps:cNvSpPr txBox="1"/>
                      <wps:spPr>
                        <a:xfrm>
                          <a:ext cx="1645920"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71092133</w:t>
                            </w:r>
                          </w:p>
                        </w:txbxContent>
                      </wps:txbx>
                      <wps:bodyPr lIns="0" tIns="0" rIns="0" bIns="0">
                        <a:noAutoFit/>
                      </wps:bodyPr>
                    </wps:wsp>
                  </a:graphicData>
                </a:graphic>
              </wp:anchor>
            </w:drawing>
          </mc:Choice>
          <mc:Fallback>
            <w:pict>
              <v:shape id="_x0000_s1029" type="#_x0000_t202" style="position:absolute;margin-left:42.700000000000003pt;margin-top:56.399999999999999pt;width:129.59999999999999pt;height:13.699999999999999pt;z-index:251657729;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71092133</w:t>
                      </w:r>
                    </w:p>
                  </w:txbxContent>
                </v:textbox>
                <w10:wrap anchorx="page" anchory="margin"/>
              </v:shape>
            </w:pict>
          </mc:Fallback>
        </mc:AlternateContent>
      </w:r>
      <w:r>
        <mc:AlternateContent>
          <mc:Choice Requires="wps">
            <w:drawing>
              <wp:anchor distT="25400" distB="350520" distL="2653030" distR="114935" simplePos="0" relativeHeight="125829380" behindDoc="0" locked="0" layoutInCell="1" allowOverlap="1">
                <wp:simplePos x="0" y="0"/>
                <wp:positionH relativeFrom="page">
                  <wp:posOffset>3068955</wp:posOffset>
                </wp:positionH>
                <wp:positionV relativeFrom="margin">
                  <wp:posOffset>704215</wp:posOffset>
                </wp:positionV>
                <wp:extent cx="2858770" cy="1073150"/>
                <wp:wrapTopAndBottom/>
                <wp:docPr id="5" name="Shape 5"/>
                <a:graphic xmlns:a="http://schemas.openxmlformats.org/drawingml/2006/main">
                  <a:graphicData uri="http://schemas.microsoft.com/office/word/2010/wordprocessingShape">
                    <wps:wsp>
                      <wps:cNvSpPr txBox="1"/>
                      <wps:spPr>
                        <a:xfrm>
                          <a:ext cx="2858770" cy="1073150"/>
                        </a:xfrm>
                        <a:prstGeom prst="rect"/>
                        <a:noFill/>
                      </wps:spPr>
                      <wps:txbx>
                        <w:txbxContent>
                          <w:p>
                            <w:pPr>
                              <w:pStyle w:val="Style7"/>
                              <w:keepNext w:val="0"/>
                              <w:keepLines w:val="0"/>
                              <w:widowControl w:val="0"/>
                              <w:pBdr>
                                <w:top w:val="single" w:sz="4" w:space="0" w:color="auto"/>
                              </w:pBdr>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30.10.2019</w:t>
                            </w:r>
                          </w:p>
                          <w:p>
                            <w:pPr>
                              <w:pStyle w:val="Style7"/>
                              <w:keepNext w:val="0"/>
                              <w:keepLines w:val="0"/>
                              <w:widowControl w:val="0"/>
                              <w:shd w:val="clear" w:color="auto" w:fill="auto"/>
                              <w:bidi w:val="0"/>
                              <w:spacing w:before="0" w:after="160" w:line="240" w:lineRule="auto"/>
                              <w:ind w:left="0" w:right="0" w:firstLine="140"/>
                              <w:jc w:val="left"/>
                            </w:pPr>
                            <w:r>
                              <w:rPr>
                                <w:b/>
                                <w:bCs/>
                                <w:color w:val="000000"/>
                                <w:spacing w:val="0"/>
                                <w:w w:val="100"/>
                                <w:position w:val="0"/>
                                <w:shd w:val="clear" w:color="auto" w:fill="auto"/>
                                <w:lang w:val="cs-CZ" w:eastAsia="cs-CZ" w:bidi="cs-CZ"/>
                              </w:rPr>
                              <w:t>Dodavatel:</w:t>
                            </w:r>
                          </w:p>
                          <w:p>
                            <w:pPr>
                              <w:pStyle w:val="Style10"/>
                              <w:keepNext/>
                              <w:keepLines/>
                              <w:widowControl w:val="0"/>
                              <w:shd w:val="clear" w:color="auto" w:fill="auto"/>
                              <w:bidi w:val="0"/>
                              <w:spacing w:before="0" w:after="0" w:line="240" w:lineRule="auto"/>
                              <w:ind w:left="0" w:right="0" w:firstLine="380"/>
                              <w:jc w:val="left"/>
                            </w:pPr>
                            <w:bookmarkStart w:id="0" w:name="bookmark0"/>
                            <w:bookmarkStart w:id="1" w:name="bookmark1"/>
                            <w:r>
                              <w:rPr>
                                <w:color w:val="000000"/>
                                <w:spacing w:val="0"/>
                                <w:w w:val="100"/>
                                <w:position w:val="0"/>
                                <w:shd w:val="clear" w:color="auto" w:fill="auto"/>
                                <w:lang w:val="cs-CZ" w:eastAsia="cs-CZ" w:bidi="cs-CZ"/>
                              </w:rPr>
                              <w:t>GS PLUS s.r.o.</w:t>
                            </w:r>
                            <w:bookmarkEnd w:id="0"/>
                            <w:bookmarkEnd w:id="1"/>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Bohunická cesta385/5</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66448 Moravany u Brna</w:t>
                            </w:r>
                          </w:p>
                          <w:p>
                            <w:pPr>
                              <w:pStyle w:val="Style7"/>
                              <w:keepNext w:val="0"/>
                              <w:keepLines w:val="0"/>
                              <w:widowControl w:val="0"/>
                              <w:shd w:val="clear" w:color="auto" w:fill="auto"/>
                              <w:tabs>
                                <w:tab w:pos="2914"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26234912</w:t>
                              <w:tab/>
                              <w:t>DIČ: CZ26234912</w:t>
                            </w:r>
                          </w:p>
                        </w:txbxContent>
                      </wps:txbx>
                      <wps:bodyPr lIns="0" tIns="0" rIns="0" bIns="0">
                        <a:noAutoFit/>
                      </wps:bodyPr>
                    </wps:wsp>
                  </a:graphicData>
                </a:graphic>
              </wp:anchor>
            </w:drawing>
          </mc:Choice>
          <mc:Fallback>
            <w:pict>
              <v:shape id="_x0000_s1031" type="#_x0000_t202" style="position:absolute;margin-left:241.65000000000001pt;margin-top:55.450000000000003pt;width:225.09999999999999pt;height:84.5pt;z-index:-125829373;mso-wrap-distance-left:208.90000000000001pt;mso-wrap-distance-top:2.pt;mso-wrap-distance-right:9.0500000000000007pt;mso-wrap-distance-bottom:27.600000000000001pt;mso-position-horizontal-relative:page;mso-position-vertical-relative:margin" filled="f" stroked="f">
                <v:textbox inset="0,0,0,0">
                  <w:txbxContent>
                    <w:p>
                      <w:pPr>
                        <w:pStyle w:val="Style7"/>
                        <w:keepNext w:val="0"/>
                        <w:keepLines w:val="0"/>
                        <w:widowControl w:val="0"/>
                        <w:pBdr>
                          <w:top w:val="single" w:sz="4" w:space="0" w:color="auto"/>
                        </w:pBdr>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30.10.2019</w:t>
                      </w:r>
                    </w:p>
                    <w:p>
                      <w:pPr>
                        <w:pStyle w:val="Style7"/>
                        <w:keepNext w:val="0"/>
                        <w:keepLines w:val="0"/>
                        <w:widowControl w:val="0"/>
                        <w:shd w:val="clear" w:color="auto" w:fill="auto"/>
                        <w:bidi w:val="0"/>
                        <w:spacing w:before="0" w:after="160" w:line="240" w:lineRule="auto"/>
                        <w:ind w:left="0" w:right="0" w:firstLine="140"/>
                        <w:jc w:val="left"/>
                      </w:pPr>
                      <w:r>
                        <w:rPr>
                          <w:b/>
                          <w:bCs/>
                          <w:color w:val="000000"/>
                          <w:spacing w:val="0"/>
                          <w:w w:val="100"/>
                          <w:position w:val="0"/>
                          <w:shd w:val="clear" w:color="auto" w:fill="auto"/>
                          <w:lang w:val="cs-CZ" w:eastAsia="cs-CZ" w:bidi="cs-CZ"/>
                        </w:rPr>
                        <w:t>Dodavatel:</w:t>
                      </w:r>
                    </w:p>
                    <w:p>
                      <w:pPr>
                        <w:pStyle w:val="Style10"/>
                        <w:keepNext/>
                        <w:keepLines/>
                        <w:widowControl w:val="0"/>
                        <w:shd w:val="clear" w:color="auto" w:fill="auto"/>
                        <w:bidi w:val="0"/>
                        <w:spacing w:before="0" w:after="0" w:line="240" w:lineRule="auto"/>
                        <w:ind w:left="0" w:right="0" w:firstLine="380"/>
                        <w:jc w:val="left"/>
                      </w:pPr>
                      <w:bookmarkStart w:id="0" w:name="bookmark0"/>
                      <w:bookmarkStart w:id="1" w:name="bookmark1"/>
                      <w:r>
                        <w:rPr>
                          <w:color w:val="000000"/>
                          <w:spacing w:val="0"/>
                          <w:w w:val="100"/>
                          <w:position w:val="0"/>
                          <w:shd w:val="clear" w:color="auto" w:fill="auto"/>
                          <w:lang w:val="cs-CZ" w:eastAsia="cs-CZ" w:bidi="cs-CZ"/>
                        </w:rPr>
                        <w:t>GS PLUS s.r.o.</w:t>
                      </w:r>
                      <w:bookmarkEnd w:id="0"/>
                      <w:bookmarkEnd w:id="1"/>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Bohunická cesta385/5</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66448 Moravany u Brna</w:t>
                      </w:r>
                    </w:p>
                    <w:p>
                      <w:pPr>
                        <w:pStyle w:val="Style7"/>
                        <w:keepNext w:val="0"/>
                        <w:keepLines w:val="0"/>
                        <w:widowControl w:val="0"/>
                        <w:shd w:val="clear" w:color="auto" w:fill="auto"/>
                        <w:tabs>
                          <w:tab w:pos="2914"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26234912</w:t>
                        <w:tab/>
                        <w:t>DIČ: CZ26234912</w:t>
                      </w:r>
                    </w:p>
                  </w:txbxContent>
                </v:textbox>
                <w10:wrap type="topAndBottom" anchorx="page" anchory="margin"/>
              </v:shape>
            </w:pict>
          </mc:Fallback>
        </mc:AlternateContent>
      </w:r>
      <w:r>
        <w:rPr>
          <w:i/>
          <w:iCs/>
          <w:color w:val="000000"/>
          <w:spacing w:val="0"/>
          <w:w w:val="100"/>
          <w:position w:val="0"/>
          <w:shd w:val="clear" w:color="auto" w:fill="auto"/>
          <w:lang w:val="cs-CZ" w:eastAsia="cs-CZ" w:bidi="cs-CZ"/>
        </w:rPr>
        <w:t>3 ÚdrŽtlB</w:t>
      </w:r>
      <w:r>
        <w:rPr>
          <w:color w:val="000000"/>
          <w:spacing w:val="0"/>
          <w:w w:val="100"/>
          <w:position w:val="0"/>
          <w:shd w:val="clear" w:color="auto" w:fill="auto"/>
          <w:lang w:val="cs-CZ" w:eastAsia="cs-CZ" w:bidi="cs-CZ"/>
        </w:rPr>
        <w:t xml:space="preserve"> Krajská správa a údržba silnic Vysočiny, příspěvková organizace</w:t>
      </w:r>
    </w:p>
    <w:tbl>
      <w:tblPr>
        <w:tblOverlap w:val="never"/>
        <w:jc w:val="left"/>
        <w:tblLayout w:type="fixed"/>
      </w:tblPr>
      <w:tblGrid>
        <w:gridCol w:w="2486"/>
        <w:gridCol w:w="6941"/>
      </w:tblGrid>
      <w:tr>
        <w:trPr>
          <w:trHeight w:val="701" w:hRule="exact"/>
        </w:trPr>
        <w:tc>
          <w:tcPr>
            <w:tcBorders>
              <w:bottom w:val="single" w:sz="4"/>
            </w:tcBorders>
            <w:shd w:val="clear" w:color="auto" w:fill="FFFFFF"/>
            <w:vAlign w:val="bottom"/>
          </w:tcPr>
          <w:p>
            <w:pPr>
              <w:pStyle w:val="Style2"/>
              <w:keepNext w:val="0"/>
              <w:keepLines w:val="0"/>
              <w:widowControl w:val="0"/>
              <w:shd w:val="clear" w:color="auto" w:fill="auto"/>
              <w:bidi w:val="0"/>
              <w:spacing w:before="0" w:after="0" w:line="202" w:lineRule="auto"/>
              <w:ind w:left="0" w:right="0" w:firstLine="0"/>
              <w:jc w:val="left"/>
            </w:pPr>
            <w:r>
              <w:rPr>
                <w:b/>
                <w:bCs/>
                <w:i/>
                <w:iCs/>
                <w:color w:val="000000"/>
                <w:spacing w:val="0"/>
                <w:w w:val="100"/>
                <w:position w:val="0"/>
                <w:sz w:val="30"/>
                <w:szCs w:val="30"/>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c>
        <w:tc>
          <w:tcPr>
            <w:tcBorders>
              <w:bottom w:val="single" w:sz="4"/>
            </w:tcBorders>
            <w:shd w:val="clear" w:color="auto" w:fill="FFFFFF"/>
            <w:vAlign w:val="bottom"/>
          </w:tcPr>
          <w:p>
            <w:pPr>
              <w:pStyle w:val="Style2"/>
              <w:keepNext w:val="0"/>
              <w:keepLines w:val="0"/>
              <w:widowControl w:val="0"/>
              <w:shd w:val="clear" w:color="auto" w:fill="auto"/>
              <w:tabs>
                <w:tab w:pos="3586" w:val="left"/>
              </w:tabs>
              <w:bidi w:val="0"/>
              <w:spacing w:before="0" w:after="0" w:line="240" w:lineRule="auto"/>
              <w:ind w:left="1440" w:right="0" w:firstLine="0"/>
              <w:jc w:val="left"/>
            </w:pPr>
            <w:r>
              <w:rPr>
                <w:color w:val="000000"/>
                <w:spacing w:val="0"/>
                <w:w w:val="100"/>
                <w:position w:val="0"/>
                <w:shd w:val="clear" w:color="auto" w:fill="auto"/>
                <w:lang w:val="cs-CZ" w:eastAsia="cs-CZ" w:bidi="cs-CZ"/>
              </w:rPr>
              <w:t>Kosovská</w:t>
              <w:tab/>
              <w:t>16</w:t>
            </w:r>
          </w:p>
          <w:p>
            <w:pPr>
              <w:pStyle w:val="Style2"/>
              <w:keepNext w:val="0"/>
              <w:keepLines w:val="0"/>
              <w:widowControl w:val="0"/>
              <w:shd w:val="clear" w:color="auto" w:fill="auto"/>
              <w:bidi w:val="0"/>
              <w:spacing w:before="0" w:after="0" w:line="240" w:lineRule="auto"/>
              <w:ind w:left="1440" w:right="0" w:firstLine="0"/>
              <w:jc w:val="left"/>
            </w:pPr>
            <w:r>
              <w:rPr>
                <w:color w:val="000000"/>
                <w:spacing w:val="0"/>
                <w:w w:val="100"/>
                <w:position w:val="0"/>
                <w:shd w:val="clear" w:color="auto" w:fill="auto"/>
                <w:lang w:val="cs-CZ" w:eastAsia="cs-CZ" w:bidi="cs-CZ"/>
              </w:rPr>
              <w:t>Jihlava</w:t>
            </w:r>
          </w:p>
          <w:p>
            <w:pPr>
              <w:pStyle w:val="Style2"/>
              <w:keepNext w:val="0"/>
              <w:keepLines w:val="0"/>
              <w:widowControl w:val="0"/>
              <w:shd w:val="clear" w:color="auto" w:fill="auto"/>
              <w:tabs>
                <w:tab w:pos="173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IČČ:00090450</w:t>
              <w:tab/>
              <w:t>DIČ:CZ00090450</w:t>
            </w:r>
          </w:p>
        </w:tc>
      </w:tr>
    </w:tbl>
    <w:p>
      <w:pPr>
        <w:sectPr>
          <w:footerReference w:type="default" r:id="rId5"/>
          <w:footerReference w:type="even" r:id="rId6"/>
          <w:footnotePr>
            <w:pos w:val="pageBottom"/>
            <w:numFmt w:val="decimal"/>
            <w:numRestart w:val="continuous"/>
          </w:footnotePr>
          <w:pgSz w:w="11900" w:h="16840"/>
          <w:pgMar w:top="1020" w:left="802" w:right="784" w:bottom="1104" w:header="0" w:footer="3" w:gutter="0"/>
          <w:pgNumType w:start="1"/>
          <w:cols w:space="720"/>
          <w:noEndnote/>
          <w:rtlGutter w:val="0"/>
          <w:docGrid w:linePitch="360"/>
        </w:sectPr>
      </w:pPr>
    </w:p>
    <w:p>
      <w:pPr>
        <w:widowControl w:val="0"/>
        <w:spacing w:line="142" w:lineRule="exact"/>
        <w:rPr>
          <w:sz w:val="11"/>
          <w:szCs w:val="11"/>
        </w:rPr>
      </w:pPr>
    </w:p>
    <w:p>
      <w:pPr>
        <w:widowControl w:val="0"/>
        <w:spacing w:line="1" w:lineRule="exact"/>
        <w:sectPr>
          <w:footnotePr>
            <w:pos w:val="pageBottom"/>
            <w:numFmt w:val="decimal"/>
            <w:numRestart w:val="continuous"/>
          </w:footnotePr>
          <w:type w:val="continuous"/>
          <w:pgSz w:w="11900" w:h="16840"/>
          <w:pgMar w:top="781" w:left="0" w:right="0" w:bottom="1344" w:header="0" w:footer="3" w:gutter="0"/>
          <w:cols w:space="720"/>
          <w:noEndnote/>
          <w:rtlGutter w:val="0"/>
          <w:docGrid w:linePitch="360"/>
        </w:sectPr>
      </w:pPr>
    </w:p>
    <w:p>
      <w:pPr>
        <w:pStyle w:val="Style7"/>
        <w:keepNext w:val="0"/>
        <w:keepLines w:val="0"/>
        <w:widowControl w:val="0"/>
        <w:pBdr>
          <w:bottom w:val="single" w:sz="4" w:space="0" w:color="auto"/>
        </w:pBdr>
        <w:shd w:val="clear" w:color="auto" w:fill="auto"/>
        <w:bidi w:val="0"/>
        <w:spacing w:before="0" w:after="180" w:line="262" w:lineRule="auto"/>
        <w:ind w:left="6580" w:right="0" w:hanging="3860"/>
        <w:jc w:val="left"/>
      </w:pPr>
      <w:r>
        <mc:AlternateContent>
          <mc:Choice Requires="wps">
            <w:drawing>
              <wp:anchor distT="0" distB="0" distL="114300" distR="114300" simplePos="0" relativeHeight="125829382" behindDoc="0" locked="0" layoutInCell="1" allowOverlap="1">
                <wp:simplePos x="0" y="0"/>
                <wp:positionH relativeFrom="page">
                  <wp:posOffset>560705</wp:posOffset>
                </wp:positionH>
                <wp:positionV relativeFrom="paragraph">
                  <wp:posOffset>12700</wp:posOffset>
                </wp:positionV>
                <wp:extent cx="835025" cy="161290"/>
                <wp:wrapSquare wrapText="right"/>
                <wp:docPr id="11" name="Shape 11"/>
                <a:graphic xmlns:a="http://schemas.openxmlformats.org/drawingml/2006/main">
                  <a:graphicData uri="http://schemas.microsoft.com/office/word/2010/wordprocessingShape">
                    <wps:wsp>
                      <wps:cNvSpPr txBox="1"/>
                      <wps:spPr>
                        <a:xfrm>
                          <a:ext cx="83502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37" type="#_x0000_t202" style="position:absolute;margin-left:44.149999999999999pt;margin-top:1.pt;width:65.75pt;height:12.699999999999999pt;z-index:-12582937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25"/>
        <w:keepNext/>
        <w:keepLines/>
        <w:widowControl w:val="0"/>
        <w:shd w:val="clear" w:color="auto" w:fill="auto"/>
        <w:bidi w:val="0"/>
        <w:spacing w:before="0" w:after="0" w:line="259" w:lineRule="auto"/>
        <w:ind w:left="3040" w:right="0" w:hanging="3040"/>
        <w:jc w:val="left"/>
      </w:pPr>
      <w:bookmarkStart w:id="8" w:name="bookmark8"/>
      <w:bookmarkStart w:id="9" w:name="bookmark9"/>
      <w:r>
        <w:rPr>
          <w:color w:val="000000"/>
          <w:spacing w:val="0"/>
          <w:w w:val="100"/>
          <w:position w:val="0"/>
          <w:sz w:val="24"/>
          <w:szCs w:val="24"/>
          <w:shd w:val="clear" w:color="auto" w:fill="auto"/>
          <w:lang w:val="cs-CZ" w:eastAsia="cs-CZ" w:bidi="cs-CZ"/>
        </w:rPr>
        <w:t>Objednáváme u Vás: SDZ - dle smlouvy P-DO-3-2017 na CM Havlíčkův Brod, (označníky)</w:t>
      </w:r>
      <w:bookmarkEnd w:id="8"/>
      <w:bookmarkEnd w:id="9"/>
    </w:p>
    <w:p>
      <w:pPr>
        <w:pStyle w:val="Style7"/>
        <w:keepNext w:val="0"/>
        <w:keepLines w:val="0"/>
        <w:widowControl w:val="0"/>
        <w:shd w:val="clear" w:color="auto" w:fill="auto"/>
        <w:bidi w:val="0"/>
        <w:spacing w:before="0" w:after="320" w:line="240" w:lineRule="auto"/>
        <w:ind w:left="3040" w:right="0" w:firstLine="0"/>
        <w:jc w:val="left"/>
      </w:pPr>
      <w:r>
        <w:rPr>
          <w:color w:val="000000"/>
          <w:spacing w:val="0"/>
          <w:w w:val="100"/>
          <w:position w:val="0"/>
          <w:shd w:val="clear" w:color="auto" w:fill="auto"/>
          <w:lang w:val="cs-CZ" w:eastAsia="cs-CZ" w:bidi="cs-CZ"/>
        </w:rPr>
        <w:t>ID 2011086</w:t>
      </w:r>
    </w:p>
    <w:p>
      <w:pPr>
        <w:pStyle w:val="Style25"/>
        <w:keepNext/>
        <w:keepLines/>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sz w:val="24"/>
          <w:szCs w:val="24"/>
          <w:shd w:val="clear" w:color="auto" w:fill="auto"/>
          <w:lang w:val="cs-CZ" w:eastAsia="cs-CZ" w:bidi="cs-CZ"/>
        </w:rPr>
        <w:t>Dodací adresa</w:t>
      </w:r>
      <w:bookmarkEnd w:id="10"/>
      <w:bookmarkEnd w:id="11"/>
    </w:p>
    <w:p>
      <w:pPr>
        <w:pStyle w:val="Style25"/>
        <w:keepNext/>
        <w:keepLines/>
        <w:widowControl w:val="0"/>
        <w:shd w:val="clear" w:color="auto" w:fill="auto"/>
        <w:bidi w:val="0"/>
        <w:spacing w:before="0" w:after="0" w:line="233" w:lineRule="auto"/>
        <w:ind w:left="0" w:right="0" w:firstLine="0"/>
        <w:jc w:val="left"/>
      </w:pPr>
      <w:bookmarkStart w:id="12" w:name="bookmark12"/>
      <w:bookmarkStart w:id="13" w:name="bookmark13"/>
      <w:r>
        <w:rPr>
          <w:color w:val="000000"/>
          <w:spacing w:val="0"/>
          <w:w w:val="100"/>
          <w:position w:val="0"/>
          <w:sz w:val="24"/>
          <w:szCs w:val="24"/>
          <w:shd w:val="clear" w:color="auto" w:fill="auto"/>
          <w:lang w:val="cs-CZ" w:eastAsia="cs-CZ" w:bidi="cs-CZ"/>
        </w:rPr>
        <w:t>Krajská správa a údržba silnic Vysočiny</w:t>
      </w:r>
      <w:bookmarkEnd w:id="12"/>
      <w:bookmarkEnd w:id="13"/>
    </w:p>
    <w:p>
      <w:pPr>
        <w:pStyle w:val="Style25"/>
        <w:keepNext/>
        <w:keepLines/>
        <w:widowControl w:val="0"/>
        <w:shd w:val="clear" w:color="auto" w:fill="auto"/>
        <w:bidi w:val="0"/>
        <w:spacing w:before="0" w:after="0" w:line="233" w:lineRule="auto"/>
        <w:ind w:left="0" w:right="0" w:firstLine="0"/>
        <w:jc w:val="left"/>
      </w:pPr>
      <w:bookmarkStart w:id="14" w:name="bookmark14"/>
      <w:bookmarkStart w:id="15" w:name="bookmark15"/>
      <w:r>
        <w:rPr>
          <w:color w:val="000000"/>
          <w:spacing w:val="0"/>
          <w:w w:val="100"/>
          <w:position w:val="0"/>
          <w:sz w:val="24"/>
          <w:szCs w:val="24"/>
          <w:shd w:val="clear" w:color="auto" w:fill="auto"/>
          <w:lang w:val="cs-CZ" w:eastAsia="cs-CZ" w:bidi="cs-CZ"/>
        </w:rPr>
        <w:t>Žižkova 1018</w:t>
      </w:r>
      <w:bookmarkEnd w:id="14"/>
      <w:bookmarkEnd w:id="15"/>
    </w:p>
    <w:p>
      <w:pPr>
        <w:pStyle w:val="Style25"/>
        <w:keepNext/>
        <w:keepLines/>
        <w:widowControl w:val="0"/>
        <w:shd w:val="clear" w:color="auto" w:fill="auto"/>
        <w:bidi w:val="0"/>
        <w:spacing w:before="0" w:after="260" w:line="233" w:lineRule="auto"/>
        <w:ind w:left="0" w:right="0" w:firstLine="0"/>
        <w:jc w:val="left"/>
      </w:pPr>
      <w:bookmarkStart w:id="16" w:name="bookmark16"/>
      <w:bookmarkStart w:id="17" w:name="bookmark17"/>
      <w:r>
        <w:rPr>
          <w:color w:val="000000"/>
          <w:spacing w:val="0"/>
          <w:w w:val="100"/>
          <w:position w:val="0"/>
          <w:sz w:val="24"/>
          <w:szCs w:val="24"/>
          <w:shd w:val="clear" w:color="auto" w:fill="auto"/>
          <w:lang w:val="cs-CZ" w:eastAsia="cs-CZ" w:bidi="cs-CZ"/>
        </w:rPr>
        <w:t>581 53 Havlíčkův Brod</w:t>
      </w:r>
      <w:bookmarkEnd w:id="16"/>
      <w:bookmarkEnd w:id="17"/>
    </w:p>
    <w:p>
      <w:pPr>
        <w:pStyle w:val="Style25"/>
        <w:keepNext/>
        <w:keepLines/>
        <w:widowControl w:val="0"/>
        <w:shd w:val="clear" w:color="auto" w:fill="auto"/>
        <w:bidi w:val="0"/>
        <w:spacing w:before="0" w:after="260" w:line="240" w:lineRule="auto"/>
        <w:ind w:left="0" w:right="0" w:firstLine="0"/>
        <w:jc w:val="left"/>
      </w:pPr>
      <w:bookmarkStart w:id="18" w:name="bookmark18"/>
      <w:bookmarkStart w:id="19" w:name="bookmark19"/>
      <w:r>
        <w:rPr>
          <w:color w:val="000000"/>
          <w:spacing w:val="0"/>
          <w:w w:val="100"/>
          <w:position w:val="0"/>
          <w:sz w:val="24"/>
          <w:szCs w:val="24"/>
          <w:shd w:val="clear" w:color="auto" w:fill="auto"/>
          <w:lang w:val="cs-CZ" w:eastAsia="cs-CZ" w:bidi="cs-CZ"/>
        </w:rPr>
        <w:t>kontakt:</w:t>
      </w:r>
      <w:bookmarkEnd w:id="18"/>
      <w:bookmarkEnd w:id="19"/>
    </w:p>
    <w:p>
      <w:pPr>
        <w:pStyle w:val="Style10"/>
        <w:keepNext/>
        <w:keepLines/>
        <w:widowControl w:val="0"/>
        <w:shd w:val="clear" w:color="auto" w:fill="auto"/>
        <w:bidi w:val="0"/>
        <w:spacing w:before="0" w:after="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Smluvní podmínky objednávky</w:t>
      </w:r>
      <w:bookmarkEnd w:id="20"/>
      <w:bookmarkEnd w:id="21"/>
    </w:p>
    <w:p>
      <w:pPr>
        <w:pStyle w:val="Style7"/>
        <w:keepNext w:val="0"/>
        <w:keepLines w:val="0"/>
        <w:widowControl w:val="0"/>
        <w:numPr>
          <w:ilvl w:val="0"/>
          <w:numId w:val="1"/>
        </w:numPr>
        <w:shd w:val="clear" w:color="auto" w:fill="auto"/>
        <w:tabs>
          <w:tab w:pos="761" w:val="left"/>
        </w:tabs>
        <w:bidi w:val="0"/>
        <w:spacing w:before="0" w:after="0" w:line="240" w:lineRule="auto"/>
        <w:ind w:left="74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7"/>
        <w:keepNext w:val="0"/>
        <w:keepLines w:val="0"/>
        <w:widowControl w:val="0"/>
        <w:numPr>
          <w:ilvl w:val="0"/>
          <w:numId w:val="1"/>
        </w:numPr>
        <w:shd w:val="clear" w:color="auto" w:fill="auto"/>
        <w:tabs>
          <w:tab w:pos="761" w:val="left"/>
        </w:tabs>
        <w:bidi w:val="0"/>
        <w:spacing w:before="0" w:after="0" w:line="240" w:lineRule="auto"/>
        <w:ind w:left="74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7"/>
        <w:keepNext w:val="0"/>
        <w:keepLines w:val="0"/>
        <w:widowControl w:val="0"/>
        <w:numPr>
          <w:ilvl w:val="0"/>
          <w:numId w:val="1"/>
        </w:numPr>
        <w:shd w:val="clear" w:color="auto" w:fill="auto"/>
        <w:tabs>
          <w:tab w:pos="761" w:val="left"/>
        </w:tabs>
        <w:bidi w:val="0"/>
        <w:spacing w:before="0" w:after="0" w:line="240" w:lineRule="auto"/>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61" w:val="left"/>
        </w:tabs>
        <w:bidi w:val="0"/>
        <w:spacing w:before="0" w:after="0" w:line="240" w:lineRule="auto"/>
        <w:ind w:left="74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761" w:val="left"/>
        </w:tabs>
        <w:bidi w:val="0"/>
        <w:spacing w:before="0" w:after="0" w:line="240" w:lineRule="auto"/>
        <w:ind w:left="74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61" w:val="left"/>
        </w:tabs>
        <w:bidi w:val="0"/>
        <w:spacing w:before="0" w:after="0" w:line="240" w:lineRule="auto"/>
        <w:ind w:left="74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keepNext w:val="0"/>
        <w:keepLines w:val="0"/>
        <w:widowControl w:val="0"/>
        <w:numPr>
          <w:ilvl w:val="0"/>
          <w:numId w:val="1"/>
        </w:numPr>
        <w:shd w:val="clear" w:color="auto" w:fill="auto"/>
        <w:tabs>
          <w:tab w:pos="761" w:val="left"/>
        </w:tabs>
        <w:bidi w:val="0"/>
        <w:spacing w:before="0" w:after="0" w:line="240" w:lineRule="auto"/>
        <w:ind w:left="74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761" w:val="left"/>
        </w:tabs>
        <w:bidi w:val="0"/>
        <w:spacing w:before="0" w:after="0" w:line="240" w:lineRule="auto"/>
        <w:ind w:left="74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61" w:val="left"/>
        </w:tabs>
        <w:bidi w:val="0"/>
        <w:spacing w:before="0" w:after="0" w:line="240" w:lineRule="auto"/>
        <w:ind w:left="74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keepNext w:val="0"/>
        <w:keepLines w:val="0"/>
        <w:widowControl w:val="0"/>
        <w:numPr>
          <w:ilvl w:val="0"/>
          <w:numId w:val="1"/>
        </w:numPr>
        <w:shd w:val="clear" w:color="auto" w:fill="auto"/>
        <w:tabs>
          <w:tab w:pos="814" w:val="left"/>
        </w:tabs>
        <w:bidi w:val="0"/>
        <w:spacing w:before="0" w:after="0" w:line="240" w:lineRule="auto"/>
        <w:ind w:left="74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818" w:val="left"/>
        </w:tabs>
        <w:bidi w:val="0"/>
        <w:spacing w:before="0" w:after="0" w:line="240" w:lineRule="auto"/>
        <w:ind w:left="74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w:t>
      </w:r>
      <w:r>
        <w:br w:type="page"/>
      </w:r>
    </w:p>
    <w:p>
      <w:pPr>
        <w:pStyle w:val="Style7"/>
        <w:keepNext w:val="0"/>
        <w:keepLines w:val="0"/>
        <w:widowControl w:val="0"/>
        <w:shd w:val="clear" w:color="auto" w:fill="auto"/>
        <w:tabs>
          <w:tab w:pos="2165" w:val="left"/>
        </w:tabs>
        <w:bidi w:val="0"/>
        <w:spacing w:before="0" w:after="40" w:line="228" w:lineRule="auto"/>
        <w:ind w:left="0" w:right="0" w:firstLine="0"/>
        <w:jc w:val="left"/>
      </w:pPr>
      <w:r>
        <w:drawing>
          <wp:anchor distT="0" distB="368935" distL="132080" distR="104775" simplePos="0" relativeHeight="125829384" behindDoc="0" locked="0" layoutInCell="1" allowOverlap="1">
            <wp:simplePos x="0" y="0"/>
            <wp:positionH relativeFrom="page">
              <wp:posOffset>545465</wp:posOffset>
            </wp:positionH>
            <wp:positionV relativeFrom="margin">
              <wp:posOffset>239395</wp:posOffset>
            </wp:positionV>
            <wp:extent cx="2334895" cy="189230"/>
            <wp:wrapSquare wrapText="bothSides"/>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7"/>
                    <a:stretch/>
                  </pic:blipFill>
                  <pic:spPr>
                    <a:xfrm>
                      <a:ext cx="2334895" cy="18923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514985</wp:posOffset>
                </wp:positionH>
                <wp:positionV relativeFrom="margin">
                  <wp:posOffset>431165</wp:posOffset>
                </wp:positionV>
                <wp:extent cx="1484630" cy="365760"/>
                <wp:wrapNone/>
                <wp:docPr id="15" name="Shape 15"/>
                <a:graphic xmlns:a="http://schemas.openxmlformats.org/drawingml/2006/main">
                  <a:graphicData uri="http://schemas.microsoft.com/office/word/2010/wordprocessingShape">
                    <wps:wsp>
                      <wps:cNvSpPr txBox="1"/>
                      <wps:spPr>
                        <a:xfrm>
                          <a:ext cx="1484630" cy="365760"/>
                        </a:xfrm>
                        <a:prstGeom prst="rect"/>
                        <a:noFill/>
                      </wps:spPr>
                      <wps:txbx>
                        <w:txbxContent>
                          <w:p>
                            <w:pPr>
                              <w:pStyle w:val="Style18"/>
                              <w:keepNext w:val="0"/>
                              <w:keepLines w:val="0"/>
                              <w:widowControl w:val="0"/>
                              <w:shd w:val="clear" w:color="auto" w:fill="auto"/>
                              <w:bidi w:val="0"/>
                              <w:spacing w:before="0" w:after="0"/>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41" type="#_x0000_t202" style="position:absolute;margin-left:40.549999999999997pt;margin-top:33.950000000000003pt;width:116.90000000000001pt;height:28.800000000000001pt;z-index:251657731;mso-wrap-distance-left:0;mso-wrap-distance-right:0;mso-position-horizontal-relative:page;mso-position-vertical-relative:margin" filled="f" stroked="f">
                <v:textbox inset="0,0,0,0">
                  <w:txbxContent>
                    <w:p>
                      <w:pPr>
                        <w:pStyle w:val="Style18"/>
                        <w:keepNext w:val="0"/>
                        <w:keepLines w:val="0"/>
                        <w:widowControl w:val="0"/>
                        <w:shd w:val="clear" w:color="auto" w:fill="auto"/>
                        <w:bidi w:val="0"/>
                        <w:spacing w:before="0" w:after="0"/>
                        <w:ind w:left="0" w:right="0" w:firstLine="0"/>
                        <w:jc w:val="left"/>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drawing>
          <wp:anchor distT="259080" distB="15240" distL="1588770" distR="102235" simplePos="0" relativeHeight="125829385" behindDoc="0" locked="0" layoutInCell="1" allowOverlap="1">
            <wp:simplePos x="0" y="0"/>
            <wp:positionH relativeFrom="page">
              <wp:posOffset>2002155</wp:posOffset>
            </wp:positionH>
            <wp:positionV relativeFrom="margin">
              <wp:posOffset>498475</wp:posOffset>
            </wp:positionV>
            <wp:extent cx="883920" cy="286385"/>
            <wp:wrapSquare wrapText="bothSides"/>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9"/>
                    <a:stretch/>
                  </pic:blipFill>
                  <pic:spPr>
                    <a:xfrm>
                      <a:ext cx="883920" cy="286385"/>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40" w:line="228" w:lineRule="auto"/>
        <w:ind w:left="0" w:right="0" w:firstLine="0"/>
        <w:jc w:val="left"/>
      </w:pPr>
      <w:r>
        <w:rPr>
          <w:color w:val="000000"/>
          <w:spacing w:val="0"/>
          <w:w w:val="100"/>
          <w:position w:val="0"/>
          <w:shd w:val="clear" w:color="auto" w:fill="auto"/>
          <w:lang w:val="cs-CZ" w:eastAsia="cs-CZ" w:bidi="cs-CZ"/>
        </w:rPr>
        <w:t>Jihlava</w:t>
      </w:r>
    </w:p>
    <w:p>
      <w:pPr>
        <w:pStyle w:val="Style27"/>
        <w:keepNext w:val="0"/>
        <w:keepLines w:val="0"/>
        <w:widowControl w:val="0"/>
        <w:shd w:val="clear" w:color="auto" w:fill="auto"/>
        <w:tabs>
          <w:tab w:pos="3028" w:val="left"/>
        </w:tabs>
        <w:bidi w:val="0"/>
        <w:spacing w:before="0" w:after="0" w:line="240" w:lineRule="auto"/>
        <w:ind w:left="1300" w:right="0" w:firstLine="0"/>
        <w:jc w:val="left"/>
      </w:pPr>
      <w:r>
        <mc:AlternateContent>
          <mc:Choice Requires="wps">
            <w:drawing>
              <wp:anchor distT="18415" distB="1252855" distL="2640965" distR="1876425" simplePos="0" relativeHeight="125829386" behindDoc="0" locked="0" layoutInCell="1" allowOverlap="1">
                <wp:simplePos x="0" y="0"/>
                <wp:positionH relativeFrom="page">
                  <wp:posOffset>3063240</wp:posOffset>
                </wp:positionH>
                <wp:positionV relativeFrom="margin">
                  <wp:posOffset>949325</wp:posOffset>
                </wp:positionV>
                <wp:extent cx="1082040" cy="161290"/>
                <wp:wrapTopAndBottom/>
                <wp:docPr id="19" name="Shape 19"/>
                <a:graphic xmlns:a="http://schemas.openxmlformats.org/drawingml/2006/main">
                  <a:graphicData uri="http://schemas.microsoft.com/office/word/2010/wordprocessingShape">
                    <wps:wsp>
                      <wps:cNvSpPr txBox="1"/>
                      <wps:spPr>
                        <a:xfrm>
                          <a:ext cx="1082040" cy="161290"/>
                        </a:xfrm>
                        <a:prstGeom prst="rect"/>
                        <a:noFill/>
                      </wps:spPr>
                      <wps:txbx>
                        <w:txbxContent>
                          <w:p>
                            <w:pPr>
                              <w:pStyle w:val="Style7"/>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30.10.2019</w:t>
                            </w:r>
                          </w:p>
                        </w:txbxContent>
                      </wps:txbx>
                      <wps:bodyPr wrap="none" lIns="0" tIns="0" rIns="0" bIns="0">
                        <a:noAutoFit/>
                      </wps:bodyPr>
                    </wps:wsp>
                  </a:graphicData>
                </a:graphic>
              </wp:anchor>
            </w:drawing>
          </mc:Choice>
          <mc:Fallback>
            <w:pict>
              <v:shape id="_x0000_s1045" type="#_x0000_t202" style="position:absolute;margin-left:241.19999999999999pt;margin-top:74.75pt;width:85.200000000000003pt;height:12.699999999999999pt;z-index:-125829367;mso-wrap-distance-left:207.94999999999999pt;mso-wrap-distance-top:1.45pt;mso-wrap-distance-right:147.75pt;mso-wrap-distance-bottom:98.650000000000006pt;mso-position-horizontal-relative:page;mso-position-vertical-relative:margin" filled="f" stroked="f">
                <v:textbox inset="0,0,0,0">
                  <w:txbxContent>
                    <w:p>
                      <w:pPr>
                        <w:pStyle w:val="Style7"/>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30.10.2019</w:t>
                      </w:r>
                    </w:p>
                  </w:txbxContent>
                </v:textbox>
                <w10:wrap type="topAndBottom" anchorx="page" anchory="margin"/>
              </v:shape>
            </w:pict>
          </mc:Fallback>
        </mc:AlternateContent>
      </w:r>
      <w:r>
        <mc:AlternateContent>
          <mc:Choice Requires="wps">
            <w:drawing>
              <wp:anchor distT="243840" distB="0" distL="114300" distR="3040380" simplePos="0" relativeHeight="125829388" behindDoc="0" locked="0" layoutInCell="1" allowOverlap="1">
                <wp:simplePos x="0" y="0"/>
                <wp:positionH relativeFrom="page">
                  <wp:posOffset>536575</wp:posOffset>
                </wp:positionH>
                <wp:positionV relativeFrom="margin">
                  <wp:posOffset>1174750</wp:posOffset>
                </wp:positionV>
                <wp:extent cx="2444750" cy="1188720"/>
                <wp:wrapTopAndBottom/>
                <wp:docPr id="21" name="Shape 21"/>
                <a:graphic xmlns:a="http://schemas.openxmlformats.org/drawingml/2006/main">
                  <a:graphicData uri="http://schemas.microsoft.com/office/word/2010/wordprocessingShape">
                    <wps:wsp>
                      <wps:cNvSpPr txBox="1"/>
                      <wps:spPr>
                        <a:xfrm>
                          <a:ext cx="2444750" cy="1188720"/>
                        </a:xfrm>
                        <a:prstGeom prst="rect"/>
                        <a:noFill/>
                      </wps:spPr>
                      <wps:txbx>
                        <w:txbxContent>
                          <w:tbl>
                            <w:tblPr>
                              <w:tblOverlap w:val="never"/>
                              <w:jc w:val="left"/>
                              <w:tblLayout w:type="fixed"/>
                            </w:tblPr>
                            <w:tblGrid>
                              <w:gridCol w:w="1680"/>
                              <w:gridCol w:w="2170"/>
                            </w:tblGrid>
                            <w:tr>
                              <w:trPr>
                                <w:tblHeader/>
                                <w:trHeight w:val="278"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71092133</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42.25pt;margin-top:92.5pt;width:192.5pt;height:93.599999999999994pt;z-index:-125829365;mso-wrap-distance-left:9.pt;mso-wrap-distance-top:19.199999999999999pt;mso-wrap-distance-right:239.40000000000001pt;mso-position-horizontal-relative:page;mso-position-vertical-relative:margin" filled="f" stroked="f">
                <v:textbox inset="0,0,0,0">
                  <w:txbxContent>
                    <w:tbl>
                      <w:tblPr>
                        <w:tblOverlap w:val="never"/>
                        <w:jc w:val="left"/>
                        <w:tblLayout w:type="fixed"/>
                      </w:tblPr>
                      <w:tblGrid>
                        <w:gridCol w:w="1680"/>
                        <w:gridCol w:w="2170"/>
                      </w:tblGrid>
                      <w:tr>
                        <w:trPr>
                          <w:tblHeader/>
                          <w:trHeight w:val="278"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71092133</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8"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551815</wp:posOffset>
                </wp:positionH>
                <wp:positionV relativeFrom="margin">
                  <wp:posOffset>930910</wp:posOffset>
                </wp:positionV>
                <wp:extent cx="1637030" cy="182880"/>
                <wp:wrapNone/>
                <wp:docPr id="23" name="Shape 23"/>
                <a:graphic xmlns:a="http://schemas.openxmlformats.org/drawingml/2006/main">
                  <a:graphicData uri="http://schemas.microsoft.com/office/word/2010/wordprocessingShape">
                    <wps:wsp>
                      <wps:cNvSpPr txBox="1"/>
                      <wps:spPr>
                        <a:xfrm>
                          <a:ext cx="1637030" cy="1828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71092133</w:t>
                            </w:r>
                          </w:p>
                        </w:txbxContent>
                      </wps:txbx>
                      <wps:bodyPr lIns="0" tIns="0" rIns="0" bIns="0">
                        <a:noAutoFit/>
                      </wps:bodyPr>
                    </wps:wsp>
                  </a:graphicData>
                </a:graphic>
              </wp:anchor>
            </w:drawing>
          </mc:Choice>
          <mc:Fallback>
            <w:pict>
              <v:shape id="_x0000_s1049" type="#_x0000_t202" style="position:absolute;margin-left:43.450000000000003pt;margin-top:73.299999999999997pt;width:128.90000000000001pt;height:14.4pt;z-index:251657733;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71092133</w:t>
                      </w:r>
                    </w:p>
                  </w:txbxContent>
                </v:textbox>
                <w10:wrap anchorx="page" anchory="margin"/>
              </v:shape>
            </w:pict>
          </mc:Fallback>
        </mc:AlternateContent>
      </w:r>
      <w:r>
        <mc:AlternateContent>
          <mc:Choice Requires="wps">
            <w:drawing>
              <wp:anchor distT="252730" distB="329565" distL="2723515" distR="114300" simplePos="0" relativeHeight="125829390" behindDoc="0" locked="0" layoutInCell="1" allowOverlap="1">
                <wp:simplePos x="0" y="0"/>
                <wp:positionH relativeFrom="page">
                  <wp:posOffset>3145790</wp:posOffset>
                </wp:positionH>
                <wp:positionV relativeFrom="margin">
                  <wp:posOffset>1183640</wp:posOffset>
                </wp:positionV>
                <wp:extent cx="2761615" cy="850265"/>
                <wp:wrapTopAndBottom/>
                <wp:docPr id="25" name="Shape 25"/>
                <a:graphic xmlns:a="http://schemas.openxmlformats.org/drawingml/2006/main">
                  <a:graphicData uri="http://schemas.microsoft.com/office/word/2010/wordprocessingShape">
                    <wps:wsp>
                      <wps:cNvSpPr txBox="1"/>
                      <wps:spPr>
                        <a:xfrm>
                          <a:ext cx="2761615" cy="850265"/>
                        </a:xfrm>
                        <a:prstGeom prst="rect"/>
                        <a:noFill/>
                      </wps:spPr>
                      <wps:txbx>
                        <w:txbxContent>
                          <w:p>
                            <w:pPr>
                              <w:pStyle w:val="Style7"/>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 xml:space="preserve">Dodavatel: </w:t>
                            </w:r>
                          </w:p>
                          <w:p>
                            <w:pPr>
                              <w:pStyle w:val="Style10"/>
                              <w:keepNext/>
                              <w:keepLines/>
                              <w:widowControl w:val="0"/>
                              <w:shd w:val="clear" w:color="auto" w:fill="auto"/>
                              <w:bidi w:val="0"/>
                              <w:spacing w:before="0" w:after="0" w:line="240" w:lineRule="auto"/>
                              <w:ind w:left="0" w:right="0" w:firstLine="240"/>
                              <w:jc w:val="left"/>
                            </w:pPr>
                            <w:bookmarkStart w:id="2" w:name="bookmark2"/>
                            <w:bookmarkStart w:id="3" w:name="bookmark3"/>
                            <w:r>
                              <w:rPr>
                                <w:color w:val="000000"/>
                                <w:spacing w:val="0"/>
                                <w:w w:val="100"/>
                                <w:position w:val="0"/>
                                <w:shd w:val="clear" w:color="auto" w:fill="auto"/>
                                <w:lang w:val="cs-CZ" w:eastAsia="cs-CZ" w:bidi="cs-CZ"/>
                              </w:rPr>
                              <w:t>GS PLUS s.r.o.</w:t>
                            </w:r>
                            <w:bookmarkEnd w:id="2"/>
                            <w:bookmarkEnd w:id="3"/>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Bohunická cesta385/5</w:t>
                            </w:r>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66448 Moravany u Brna</w:t>
                            </w:r>
                          </w:p>
                          <w:p>
                            <w:pPr>
                              <w:pStyle w:val="Style7"/>
                              <w:keepNext w:val="0"/>
                              <w:keepLines w:val="0"/>
                              <w:widowControl w:val="0"/>
                              <w:shd w:val="clear" w:color="auto" w:fill="auto"/>
                              <w:tabs>
                                <w:tab w:pos="2760" w:val="left"/>
                              </w:tabs>
                              <w:bidi w:val="0"/>
                              <w:spacing w:before="0" w:after="0" w:line="240" w:lineRule="auto"/>
                              <w:ind w:left="0" w:right="0" w:firstLine="240"/>
                              <w:jc w:val="left"/>
                            </w:pPr>
                            <w:r>
                              <w:rPr>
                                <w:color w:val="000000"/>
                                <w:spacing w:val="0"/>
                                <w:w w:val="100"/>
                                <w:position w:val="0"/>
                                <w:shd w:val="clear" w:color="auto" w:fill="auto"/>
                                <w:lang w:val="cs-CZ" w:eastAsia="cs-CZ" w:bidi="cs-CZ"/>
                              </w:rPr>
                              <w:t>IČO:26234912</w:t>
                              <w:tab/>
                              <w:t>DIČ: CZ26234912</w:t>
                            </w:r>
                          </w:p>
                        </w:txbxContent>
                      </wps:txbx>
                      <wps:bodyPr lIns="0" tIns="0" rIns="0" bIns="0">
                        <a:noAutoFit/>
                      </wps:bodyPr>
                    </wps:wsp>
                  </a:graphicData>
                </a:graphic>
              </wp:anchor>
            </w:drawing>
          </mc:Choice>
          <mc:Fallback>
            <w:pict>
              <v:shape id="_x0000_s1051" type="#_x0000_t202" style="position:absolute;margin-left:247.69999999999999pt;margin-top:93.200000000000003pt;width:217.44999999999999pt;height:66.950000000000003pt;z-index:-125829363;mso-wrap-distance-left:214.44999999999999pt;mso-wrap-distance-top:19.899999999999999pt;mso-wrap-distance-right:9.pt;mso-wrap-distance-bottom:25.949999999999999pt;mso-position-horizontal-relative:page;mso-position-vertical-relative:margin" filled="f" stroked="f">
                <v:textbox inset="0,0,0,0">
                  <w:txbxContent>
                    <w:p>
                      <w:pPr>
                        <w:pStyle w:val="Style7"/>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 xml:space="preserve">Dodavatel: </w:t>
                      </w:r>
                    </w:p>
                    <w:p>
                      <w:pPr>
                        <w:pStyle w:val="Style10"/>
                        <w:keepNext/>
                        <w:keepLines/>
                        <w:widowControl w:val="0"/>
                        <w:shd w:val="clear" w:color="auto" w:fill="auto"/>
                        <w:bidi w:val="0"/>
                        <w:spacing w:before="0" w:after="0" w:line="240" w:lineRule="auto"/>
                        <w:ind w:left="0" w:right="0" w:firstLine="240"/>
                        <w:jc w:val="left"/>
                      </w:pPr>
                      <w:bookmarkStart w:id="2" w:name="bookmark2"/>
                      <w:bookmarkStart w:id="3" w:name="bookmark3"/>
                      <w:r>
                        <w:rPr>
                          <w:color w:val="000000"/>
                          <w:spacing w:val="0"/>
                          <w:w w:val="100"/>
                          <w:position w:val="0"/>
                          <w:shd w:val="clear" w:color="auto" w:fill="auto"/>
                          <w:lang w:val="cs-CZ" w:eastAsia="cs-CZ" w:bidi="cs-CZ"/>
                        </w:rPr>
                        <w:t>GS PLUS s.r.o.</w:t>
                      </w:r>
                      <w:bookmarkEnd w:id="2"/>
                      <w:bookmarkEnd w:id="3"/>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Bohunická cesta385/5</w:t>
                      </w:r>
                    </w:p>
                    <w:p>
                      <w:pPr>
                        <w:pStyle w:val="Style7"/>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66448 Moravany u Brna</w:t>
                      </w:r>
                    </w:p>
                    <w:p>
                      <w:pPr>
                        <w:pStyle w:val="Style7"/>
                        <w:keepNext w:val="0"/>
                        <w:keepLines w:val="0"/>
                        <w:widowControl w:val="0"/>
                        <w:shd w:val="clear" w:color="auto" w:fill="auto"/>
                        <w:tabs>
                          <w:tab w:pos="2760" w:val="left"/>
                        </w:tabs>
                        <w:bidi w:val="0"/>
                        <w:spacing w:before="0" w:after="0" w:line="240" w:lineRule="auto"/>
                        <w:ind w:left="0" w:right="0" w:firstLine="240"/>
                        <w:jc w:val="left"/>
                      </w:pPr>
                      <w:r>
                        <w:rPr>
                          <w:color w:val="000000"/>
                          <w:spacing w:val="0"/>
                          <w:w w:val="100"/>
                          <w:position w:val="0"/>
                          <w:shd w:val="clear" w:color="auto" w:fill="auto"/>
                          <w:lang w:val="cs-CZ" w:eastAsia="cs-CZ" w:bidi="cs-CZ"/>
                        </w:rPr>
                        <w:t>IČO:26234912</w:t>
                        <w:tab/>
                        <w:t>DIČ: CZ26234912</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pStyle w:val="Style7"/>
        <w:keepNext w:val="0"/>
        <w:keepLines w:val="0"/>
        <w:widowControl w:val="0"/>
        <w:pBdr>
          <w:top w:val="single" w:sz="4" w:space="0" w:color="auto"/>
        </w:pBdr>
        <w:shd w:val="clear" w:color="auto" w:fill="auto"/>
        <w:tabs>
          <w:tab w:pos="4190" w:val="left"/>
        </w:tabs>
        <w:bidi w:val="0"/>
        <w:spacing w:before="0" w:after="0" w:line="259" w:lineRule="auto"/>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7"/>
        <w:keepNext w:val="0"/>
        <w:keepLines w:val="0"/>
        <w:widowControl w:val="0"/>
        <w:pBdr>
          <w:bottom w:val="single" w:sz="4" w:space="0" w:color="auto"/>
        </w:pBdr>
        <w:shd w:val="clear" w:color="auto" w:fill="auto"/>
        <w:bidi w:val="0"/>
        <w:spacing w:before="0" w:after="140" w:line="259" w:lineRule="auto"/>
        <w:ind w:left="6520" w:right="0" w:firstLine="0"/>
        <w:jc w:val="left"/>
      </w:pPr>
      <w:r>
        <w:rPr>
          <w:color w:val="000000"/>
          <w:spacing w:val="0"/>
          <w:w w:val="100"/>
          <w:position w:val="0"/>
          <w:shd w:val="clear" w:color="auto" w:fill="auto"/>
          <w:lang w:val="cs-CZ" w:eastAsia="cs-CZ" w:bidi="cs-CZ"/>
        </w:rPr>
        <w:t>Žižkova 1018 Havlíčkův Brod 581 53</w:t>
      </w:r>
    </w:p>
    <w:p>
      <w:pPr>
        <w:pStyle w:val="Style7"/>
        <w:keepNext w:val="0"/>
        <w:keepLines w:val="0"/>
        <w:widowControl w:val="0"/>
        <w:shd w:val="clear" w:color="auto" w:fill="auto"/>
        <w:bidi w:val="0"/>
        <w:spacing w:before="0" w:after="0" w:line="252" w:lineRule="auto"/>
        <w:ind w:left="0" w:right="0" w:firstLine="720"/>
        <w:jc w:val="left"/>
      </w:pPr>
      <w:r>
        <w:rPr>
          <w:color w:val="000000"/>
          <w:spacing w:val="0"/>
          <w:w w:val="100"/>
          <w:position w:val="0"/>
          <w:shd w:val="clear" w:color="auto" w:fill="auto"/>
          <w:lang w:val="cs-CZ" w:eastAsia="cs-CZ" w:bidi="cs-CZ"/>
        </w:rPr>
        <w:t>povinnosti.</w:t>
      </w:r>
    </w:p>
    <w:p>
      <w:pPr>
        <w:pStyle w:val="Style7"/>
        <w:keepNext w:val="0"/>
        <w:keepLines w:val="0"/>
        <w:widowControl w:val="0"/>
        <w:numPr>
          <w:ilvl w:val="0"/>
          <w:numId w:val="1"/>
        </w:numPr>
        <w:shd w:val="clear" w:color="auto" w:fill="auto"/>
        <w:tabs>
          <w:tab w:pos="815" w:val="left"/>
        </w:tabs>
        <w:bidi w:val="0"/>
        <w:spacing w:before="0" w:after="0" w:line="252" w:lineRule="auto"/>
        <w:ind w:left="720" w:right="0" w:hanging="340"/>
        <w:jc w:val="left"/>
      </w:pPr>
      <w:r>
        <w:rPr>
          <w:color w:val="000000"/>
          <w:spacing w:val="0"/>
          <w:w w:val="100"/>
          <w:position w:val="0"/>
          <w:shd w:val="clear" w:color="auto" w:fill="auto"/>
          <w:lang w:val="cs-CZ" w:eastAsia="cs-CZ" w:bidi="cs-CZ"/>
        </w:rPr>
        <w:t>Neodstraňí-li dodavatel vady v přiměřené době, určené objednatelem dle charakteru vady v ráme oznámení dodavateli, je objednatel oprávněn vady odstranit na náklady dodavatele.</w:t>
      </w:r>
    </w:p>
    <w:p>
      <w:pPr>
        <w:pStyle w:val="Style7"/>
        <w:keepNext w:val="0"/>
        <w:keepLines w:val="0"/>
        <w:widowControl w:val="0"/>
        <w:numPr>
          <w:ilvl w:val="0"/>
          <w:numId w:val="1"/>
        </w:numPr>
        <w:shd w:val="clear" w:color="auto" w:fill="auto"/>
        <w:tabs>
          <w:tab w:pos="815" w:val="left"/>
        </w:tabs>
        <w:bidi w:val="0"/>
        <w:spacing w:before="0" w:after="0" w:line="252" w:lineRule="auto"/>
        <w:ind w:left="72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7"/>
        <w:keepNext w:val="0"/>
        <w:keepLines w:val="0"/>
        <w:widowControl w:val="0"/>
        <w:numPr>
          <w:ilvl w:val="0"/>
          <w:numId w:val="1"/>
        </w:numPr>
        <w:shd w:val="clear" w:color="auto" w:fill="auto"/>
        <w:tabs>
          <w:tab w:pos="795" w:val="left"/>
        </w:tabs>
        <w:bidi w:val="0"/>
        <w:spacing w:before="0" w:after="0" w:line="252" w:lineRule="auto"/>
        <w:ind w:left="0" w:right="0" w:firstLine="360"/>
        <w:jc w:val="left"/>
      </w:pPr>
      <w:r>
        <w:rPr>
          <w:color w:val="000000"/>
          <w:spacing w:val="0"/>
          <w:w w:val="100"/>
          <w:position w:val="0"/>
          <w:shd w:val="clear" w:color="auto" w:fill="auto"/>
          <w:lang w:val="cs-CZ" w:eastAsia="cs-CZ" w:bidi="cs-CZ"/>
        </w:rPr>
        <w:t>Záruční doba na věcné plnění se sjednává viz. smlouva č.P-DO-3-2017.</w:t>
      </w:r>
    </w:p>
    <w:p>
      <w:pPr>
        <w:pStyle w:val="Style7"/>
        <w:keepNext w:val="0"/>
        <w:keepLines w:val="0"/>
        <w:widowControl w:val="0"/>
        <w:numPr>
          <w:ilvl w:val="0"/>
          <w:numId w:val="1"/>
        </w:numPr>
        <w:shd w:val="clear" w:color="auto" w:fill="auto"/>
        <w:tabs>
          <w:tab w:pos="815" w:val="left"/>
        </w:tabs>
        <w:bidi w:val="0"/>
        <w:spacing w:before="0" w:after="2520" w:line="252" w:lineRule="auto"/>
        <w:ind w:left="72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left"/>
        <w:tblLayout w:type="fixed"/>
      </w:tblPr>
      <w:tblGrid>
        <w:gridCol w:w="4550"/>
        <w:gridCol w:w="1440"/>
        <w:gridCol w:w="1402"/>
        <w:gridCol w:w="725"/>
        <w:gridCol w:w="1013"/>
        <w:gridCol w:w="960"/>
      </w:tblGrid>
      <w:tr>
        <w:trPr>
          <w:trHeight w:val="202" w:hRule="exact"/>
        </w:trPr>
        <w:tc>
          <w:tcPr>
            <w:tcBorders>
              <w:top w:val="single" w:sz="4"/>
            </w:tcBorders>
            <w:shd w:val="clear" w:color="auto" w:fill="FFFFFF"/>
            <w:vAlign w:val="top"/>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3620" w:right="0" w:firstLine="0"/>
              <w:jc w:val="left"/>
              <w:rPr>
                <w:sz w:val="16"/>
                <w:szCs w:val="16"/>
              </w:rPr>
            </w:pPr>
            <w:r>
              <w:rPr>
                <w:color w:val="000000"/>
                <w:spacing w:val="0"/>
                <w:w w:val="100"/>
                <w:position w:val="0"/>
                <w:sz w:val="16"/>
                <w:szCs w:val="16"/>
                <w:shd w:val="clear" w:color="auto" w:fill="auto"/>
                <w:lang w:val="cs-CZ" w:eastAsia="cs-CZ" w:bidi="cs-CZ"/>
              </w:rPr>
              <w:t>290,00</w:t>
            </w:r>
          </w:p>
        </w:tc>
        <w:tc>
          <w:tcPr>
            <w:tcBorders>
              <w:top w:val="single" w:sz="4"/>
            </w:tcBorders>
            <w:shd w:val="clear" w:color="auto" w:fill="FFFFFF"/>
            <w:vAlign w:val="top"/>
          </w:tcPr>
          <w:p>
            <w:pPr>
              <w:pStyle w:val="Style2"/>
              <w:keepNext w:val="0"/>
              <w:keepLines w:val="0"/>
              <w:framePr w:w="10090" w:h="1483" w:hSpace="62" w:vSpace="288" w:wrap="notBeside" w:vAnchor="text" w:hAnchor="text" w:x="144" w:y="731"/>
              <w:widowControl w:val="0"/>
              <w:shd w:val="clear" w:color="auto" w:fill="auto"/>
              <w:tabs>
                <w:tab w:pos="931"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100,00</w:t>
              <w:tab/>
              <w:t>ks</w:t>
            </w:r>
          </w:p>
        </w:tc>
        <w:tc>
          <w:tcPr>
            <w:tcBorders>
              <w:top w:val="single" w:sz="4"/>
            </w:tcBorders>
            <w:shd w:val="clear" w:color="auto" w:fill="FFFFFF"/>
            <w:vAlign w:val="top"/>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cs-CZ" w:eastAsia="cs-CZ" w:bidi="cs-CZ"/>
              </w:rPr>
              <w:t>29 000,00</w:t>
            </w:r>
          </w:p>
        </w:tc>
        <w:tc>
          <w:tcPr>
            <w:tcBorders>
              <w:top w:val="single" w:sz="4"/>
            </w:tcBorders>
            <w:shd w:val="clear" w:color="auto" w:fill="FFFFFF"/>
            <w:vAlign w:val="bottom"/>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21</w:t>
            </w:r>
          </w:p>
        </w:tc>
        <w:tc>
          <w:tcPr>
            <w:tcBorders>
              <w:top w:val="single" w:sz="4"/>
            </w:tcBorders>
            <w:shd w:val="clear" w:color="auto" w:fill="FFFFFF"/>
            <w:vAlign w:val="top"/>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6 090,00</w:t>
            </w:r>
          </w:p>
        </w:tc>
        <w:tc>
          <w:tcPr>
            <w:tcBorders>
              <w:top w:val="single" w:sz="4"/>
            </w:tcBorders>
            <w:shd w:val="clear" w:color="auto" w:fill="FFFFFF"/>
            <w:vAlign w:val="top"/>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35 090,00</w:t>
            </w:r>
          </w:p>
        </w:tc>
      </w:tr>
      <w:tr>
        <w:trPr>
          <w:trHeight w:val="230" w:hRule="exact"/>
        </w:trPr>
        <w:tc>
          <w:tcPr>
            <w:tcBorders/>
            <w:shd w:val="clear" w:color="auto" w:fill="FFFFFF"/>
            <w:vAlign w:val="bottom"/>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Sloupek FeZN, průměr 60 mm, délka 3 m, tloušťka 2,5 mm.</w:t>
            </w:r>
          </w:p>
        </w:tc>
        <w:tc>
          <w:tcPr>
            <w:tcBorders/>
            <w:shd w:val="clear" w:color="auto" w:fill="FFFFFF"/>
            <w:vAlign w:val="bottom"/>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100 ks</w:t>
            </w:r>
          </w:p>
        </w:tc>
        <w:tc>
          <w:tcPr>
            <w:tcBorders/>
            <w:shd w:val="clear" w:color="auto" w:fill="FFFFFF"/>
            <w:vAlign w:val="top"/>
          </w:tcPr>
          <w:p>
            <w:pPr>
              <w:framePr w:w="10090" w:h="1483" w:hSpace="62" w:vSpace="288" w:wrap="notBeside" w:vAnchor="text" w:hAnchor="text" w:x="144" w:y="731"/>
              <w:widowControl w:val="0"/>
              <w:rPr>
                <w:sz w:val="10"/>
                <w:szCs w:val="10"/>
              </w:rPr>
            </w:pPr>
          </w:p>
        </w:tc>
        <w:tc>
          <w:tcPr>
            <w:tcBorders/>
            <w:shd w:val="clear" w:color="auto" w:fill="FFFFFF"/>
            <w:vAlign w:val="top"/>
          </w:tcPr>
          <w:p>
            <w:pPr>
              <w:framePr w:w="10090" w:h="1483" w:hSpace="62" w:vSpace="288" w:wrap="notBeside" w:vAnchor="text" w:hAnchor="text" w:x="144" w:y="731"/>
              <w:widowControl w:val="0"/>
              <w:rPr>
                <w:sz w:val="10"/>
                <w:szCs w:val="10"/>
              </w:rPr>
            </w:pPr>
          </w:p>
        </w:tc>
        <w:tc>
          <w:tcPr>
            <w:tcBorders/>
            <w:shd w:val="clear" w:color="auto" w:fill="FFFFFF"/>
            <w:vAlign w:val="top"/>
          </w:tcPr>
          <w:p>
            <w:pPr>
              <w:framePr w:w="10090" w:h="1483" w:hSpace="62" w:vSpace="288" w:wrap="notBeside" w:vAnchor="text" w:hAnchor="text" w:x="144" w:y="731"/>
              <w:widowControl w:val="0"/>
              <w:rPr>
                <w:sz w:val="10"/>
                <w:szCs w:val="10"/>
              </w:rPr>
            </w:pPr>
          </w:p>
        </w:tc>
        <w:tc>
          <w:tcPr>
            <w:tcBorders/>
            <w:shd w:val="clear" w:color="auto" w:fill="FFFFFF"/>
            <w:vAlign w:val="top"/>
          </w:tcPr>
          <w:p>
            <w:pPr>
              <w:framePr w:w="10090" w:h="1483" w:hSpace="62" w:vSpace="288" w:wrap="notBeside" w:vAnchor="text" w:hAnchor="text" w:x="144" w:y="731"/>
              <w:widowControl w:val="0"/>
              <w:rPr>
                <w:sz w:val="10"/>
                <w:szCs w:val="10"/>
              </w:rPr>
            </w:pPr>
          </w:p>
        </w:tc>
      </w:tr>
      <w:tr>
        <w:trPr>
          <w:trHeight w:val="206" w:hRule="exact"/>
        </w:trPr>
        <w:tc>
          <w:tcPr>
            <w:tcBorders/>
            <w:shd w:val="clear" w:color="auto" w:fill="FFFFFF"/>
            <w:vAlign w:val="bottom"/>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3620" w:right="0" w:firstLine="0"/>
              <w:jc w:val="left"/>
              <w:rPr>
                <w:sz w:val="16"/>
                <w:szCs w:val="16"/>
              </w:rPr>
            </w:pPr>
            <w:r>
              <w:rPr>
                <w:color w:val="000000"/>
                <w:spacing w:val="0"/>
                <w:w w:val="100"/>
                <w:position w:val="0"/>
                <w:sz w:val="16"/>
                <w:szCs w:val="16"/>
                <w:shd w:val="clear" w:color="auto" w:fill="auto"/>
                <w:lang w:val="cs-CZ" w:eastAsia="cs-CZ" w:bidi="cs-CZ"/>
              </w:rPr>
              <w:t>200,00</w:t>
            </w:r>
          </w:p>
        </w:tc>
        <w:tc>
          <w:tcPr>
            <w:tcBorders/>
            <w:shd w:val="clear" w:color="auto" w:fill="FFFFFF"/>
            <w:vAlign w:val="top"/>
          </w:tcPr>
          <w:p>
            <w:pPr>
              <w:pStyle w:val="Style2"/>
              <w:keepNext w:val="0"/>
              <w:keepLines w:val="0"/>
              <w:framePr w:w="10090" w:h="1483" w:hSpace="62" w:vSpace="288" w:wrap="notBeside" w:vAnchor="text" w:hAnchor="text" w:x="144" w:y="731"/>
              <w:widowControl w:val="0"/>
              <w:shd w:val="clear" w:color="auto" w:fill="auto"/>
              <w:tabs>
                <w:tab w:pos="931"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100,00</w:t>
              <w:tab/>
              <w:t>ks</w:t>
            </w:r>
          </w:p>
        </w:tc>
        <w:tc>
          <w:tcPr>
            <w:tcBorders/>
            <w:shd w:val="clear" w:color="auto" w:fill="FFFFFF"/>
            <w:vAlign w:val="bottom"/>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200"/>
              <w:jc w:val="left"/>
              <w:rPr>
                <w:sz w:val="16"/>
                <w:szCs w:val="16"/>
              </w:rPr>
            </w:pPr>
            <w:r>
              <w:rPr>
                <w:color w:val="000000"/>
                <w:spacing w:val="0"/>
                <w:w w:val="100"/>
                <w:position w:val="0"/>
                <w:sz w:val="16"/>
                <w:szCs w:val="16"/>
                <w:shd w:val="clear" w:color="auto" w:fill="auto"/>
                <w:lang w:val="cs-CZ" w:eastAsia="cs-CZ" w:bidi="cs-CZ"/>
              </w:rPr>
              <w:t>20 000,00</w:t>
            </w:r>
          </w:p>
        </w:tc>
        <w:tc>
          <w:tcPr>
            <w:tcBorders/>
            <w:shd w:val="clear" w:color="auto" w:fill="FFFFFF"/>
            <w:vAlign w:val="bottom"/>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21</w:t>
            </w:r>
          </w:p>
        </w:tc>
        <w:tc>
          <w:tcPr>
            <w:tcBorders/>
            <w:shd w:val="clear" w:color="auto" w:fill="FFFFFF"/>
            <w:vAlign w:val="top"/>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4 200,00</w:t>
            </w:r>
          </w:p>
        </w:tc>
        <w:tc>
          <w:tcPr>
            <w:tcBorders/>
            <w:shd w:val="clear" w:color="auto" w:fill="FFFFFF"/>
            <w:vAlign w:val="top"/>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24 200,00</w:t>
            </w:r>
          </w:p>
        </w:tc>
      </w:tr>
      <w:tr>
        <w:trPr>
          <w:trHeight w:val="230" w:hRule="exact"/>
        </w:trPr>
        <w:tc>
          <w:tcPr>
            <w:gridSpan w:val="2"/>
            <w:tcBorders/>
            <w:shd w:val="clear" w:color="auto" w:fill="FFFFFF"/>
            <w:vAlign w:val="bottom"/>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Patla AI čtyčděrová nelakovaná, kompletní včetně spojovacího materiálu. 100 ks</w:t>
            </w:r>
          </w:p>
        </w:tc>
        <w:tc>
          <w:tcPr>
            <w:tcBorders/>
            <w:shd w:val="clear" w:color="auto" w:fill="FFFFFF"/>
            <w:vAlign w:val="top"/>
          </w:tcPr>
          <w:p>
            <w:pPr>
              <w:framePr w:w="10090" w:h="1483" w:hSpace="62" w:vSpace="288" w:wrap="notBeside" w:vAnchor="text" w:hAnchor="text" w:x="144" w:y="731"/>
              <w:widowControl w:val="0"/>
              <w:rPr>
                <w:sz w:val="10"/>
                <w:szCs w:val="10"/>
              </w:rPr>
            </w:pPr>
          </w:p>
        </w:tc>
        <w:tc>
          <w:tcPr>
            <w:tcBorders/>
            <w:shd w:val="clear" w:color="auto" w:fill="FFFFFF"/>
            <w:vAlign w:val="top"/>
          </w:tcPr>
          <w:p>
            <w:pPr>
              <w:framePr w:w="10090" w:h="1483" w:hSpace="62" w:vSpace="288" w:wrap="notBeside" w:vAnchor="text" w:hAnchor="text" w:x="144" w:y="731"/>
              <w:widowControl w:val="0"/>
              <w:rPr>
                <w:sz w:val="10"/>
                <w:szCs w:val="10"/>
              </w:rPr>
            </w:pPr>
          </w:p>
        </w:tc>
        <w:tc>
          <w:tcPr>
            <w:tcBorders/>
            <w:shd w:val="clear" w:color="auto" w:fill="FFFFFF"/>
            <w:vAlign w:val="top"/>
          </w:tcPr>
          <w:p>
            <w:pPr>
              <w:framePr w:w="10090" w:h="1483" w:hSpace="62" w:vSpace="288" w:wrap="notBeside" w:vAnchor="text" w:hAnchor="text" w:x="144" w:y="731"/>
              <w:widowControl w:val="0"/>
              <w:rPr>
                <w:sz w:val="10"/>
                <w:szCs w:val="10"/>
              </w:rPr>
            </w:pPr>
          </w:p>
        </w:tc>
        <w:tc>
          <w:tcPr>
            <w:tcBorders/>
            <w:shd w:val="clear" w:color="auto" w:fill="FFFFFF"/>
            <w:vAlign w:val="top"/>
          </w:tcPr>
          <w:p>
            <w:pPr>
              <w:framePr w:w="10090" w:h="1483" w:hSpace="62" w:vSpace="288" w:wrap="notBeside" w:vAnchor="text" w:hAnchor="text" w:x="144" w:y="731"/>
              <w:widowControl w:val="0"/>
              <w:rPr>
                <w:sz w:val="10"/>
                <w:szCs w:val="10"/>
              </w:rPr>
            </w:pPr>
          </w:p>
        </w:tc>
      </w:tr>
      <w:tr>
        <w:trPr>
          <w:trHeight w:val="206" w:hRule="exact"/>
        </w:trPr>
        <w:tc>
          <w:tcPr>
            <w:tcBorders/>
            <w:shd w:val="clear" w:color="auto" w:fill="FFFFFF"/>
            <w:vAlign w:val="top"/>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3740" w:right="0" w:firstLine="0"/>
              <w:jc w:val="left"/>
              <w:rPr>
                <w:sz w:val="16"/>
                <w:szCs w:val="16"/>
              </w:rPr>
            </w:pPr>
            <w:r>
              <w:rPr>
                <w:color w:val="000000"/>
                <w:spacing w:val="0"/>
                <w:w w:val="100"/>
                <w:position w:val="0"/>
                <w:sz w:val="16"/>
                <w:szCs w:val="16"/>
                <w:shd w:val="clear" w:color="auto" w:fill="auto"/>
                <w:lang w:val="cs-CZ" w:eastAsia="cs-CZ" w:bidi="cs-CZ"/>
              </w:rPr>
              <w:t>13,00</w:t>
            </w:r>
          </w:p>
        </w:tc>
        <w:tc>
          <w:tcPr>
            <w:tcBorders/>
            <w:shd w:val="clear" w:color="auto" w:fill="FFFFFF"/>
            <w:vAlign w:val="top"/>
          </w:tcPr>
          <w:p>
            <w:pPr>
              <w:pStyle w:val="Style2"/>
              <w:keepNext w:val="0"/>
              <w:keepLines w:val="0"/>
              <w:framePr w:w="10090" w:h="1483" w:hSpace="62" w:vSpace="288" w:wrap="notBeside" w:vAnchor="text" w:hAnchor="text" w:x="144" w:y="731"/>
              <w:widowControl w:val="0"/>
              <w:shd w:val="clear" w:color="auto" w:fill="auto"/>
              <w:tabs>
                <w:tab w:pos="946"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200,00</w:t>
              <w:tab/>
              <w:t>ks</w:t>
            </w:r>
          </w:p>
        </w:tc>
        <w:tc>
          <w:tcPr>
            <w:tcBorders/>
            <w:shd w:val="clear" w:color="auto" w:fill="FFFFFF"/>
            <w:vAlign w:val="bottom"/>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2 600,00</w:t>
            </w:r>
          </w:p>
        </w:tc>
        <w:tc>
          <w:tcPr>
            <w:tcBorders/>
            <w:shd w:val="clear" w:color="auto" w:fill="FFFFFF"/>
            <w:vAlign w:val="bottom"/>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21</w:t>
            </w:r>
          </w:p>
        </w:tc>
        <w:tc>
          <w:tcPr>
            <w:tcBorders/>
            <w:shd w:val="clear" w:color="auto" w:fill="FFFFFF"/>
            <w:vAlign w:val="top"/>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320"/>
              <w:jc w:val="both"/>
              <w:rPr>
                <w:sz w:val="16"/>
                <w:szCs w:val="16"/>
              </w:rPr>
            </w:pPr>
            <w:r>
              <w:rPr>
                <w:color w:val="000000"/>
                <w:spacing w:val="0"/>
                <w:w w:val="100"/>
                <w:position w:val="0"/>
                <w:sz w:val="16"/>
                <w:szCs w:val="16"/>
                <w:shd w:val="clear" w:color="auto" w:fill="auto"/>
                <w:lang w:val="cs-CZ" w:eastAsia="cs-CZ" w:bidi="cs-CZ"/>
              </w:rPr>
              <w:t>546,00</w:t>
            </w:r>
          </w:p>
        </w:tc>
        <w:tc>
          <w:tcPr>
            <w:tcBorders/>
            <w:shd w:val="clear" w:color="auto" w:fill="FFFFFF"/>
            <w:vAlign w:val="top"/>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3 146,00</w:t>
            </w:r>
          </w:p>
        </w:tc>
      </w:tr>
      <w:tr>
        <w:trPr>
          <w:trHeight w:val="230" w:hRule="exact"/>
        </w:trPr>
        <w:tc>
          <w:tcPr>
            <w:gridSpan w:val="2"/>
            <w:tcBorders/>
            <w:shd w:val="clear" w:color="auto" w:fill="FFFFFF"/>
            <w:vAlign w:val="bottom"/>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Objímka AI, průměr 60 mm, jednodílná, včetně spojovacího materiálu. 200 ks</w:t>
            </w:r>
          </w:p>
        </w:tc>
        <w:tc>
          <w:tcPr>
            <w:tcBorders/>
            <w:shd w:val="clear" w:color="auto" w:fill="FFFFFF"/>
            <w:vAlign w:val="top"/>
          </w:tcPr>
          <w:p>
            <w:pPr>
              <w:framePr w:w="10090" w:h="1483" w:hSpace="62" w:vSpace="288" w:wrap="notBeside" w:vAnchor="text" w:hAnchor="text" w:x="144" w:y="731"/>
              <w:widowControl w:val="0"/>
              <w:rPr>
                <w:sz w:val="10"/>
                <w:szCs w:val="10"/>
              </w:rPr>
            </w:pPr>
          </w:p>
        </w:tc>
        <w:tc>
          <w:tcPr>
            <w:tcBorders/>
            <w:shd w:val="clear" w:color="auto" w:fill="FFFFFF"/>
            <w:vAlign w:val="top"/>
          </w:tcPr>
          <w:p>
            <w:pPr>
              <w:framePr w:w="10090" w:h="1483" w:hSpace="62" w:vSpace="288" w:wrap="notBeside" w:vAnchor="text" w:hAnchor="text" w:x="144" w:y="731"/>
              <w:widowControl w:val="0"/>
              <w:rPr>
                <w:sz w:val="10"/>
                <w:szCs w:val="10"/>
              </w:rPr>
            </w:pPr>
          </w:p>
        </w:tc>
        <w:tc>
          <w:tcPr>
            <w:tcBorders/>
            <w:shd w:val="clear" w:color="auto" w:fill="FFFFFF"/>
            <w:vAlign w:val="top"/>
          </w:tcPr>
          <w:p>
            <w:pPr>
              <w:framePr w:w="10090" w:h="1483" w:hSpace="62" w:vSpace="288" w:wrap="notBeside" w:vAnchor="text" w:hAnchor="text" w:x="144" w:y="731"/>
              <w:widowControl w:val="0"/>
              <w:rPr>
                <w:sz w:val="10"/>
                <w:szCs w:val="10"/>
              </w:rPr>
            </w:pPr>
          </w:p>
        </w:tc>
        <w:tc>
          <w:tcPr>
            <w:tcBorders/>
            <w:shd w:val="clear" w:color="auto" w:fill="FFFFFF"/>
            <w:vAlign w:val="top"/>
          </w:tcPr>
          <w:p>
            <w:pPr>
              <w:framePr w:w="10090" w:h="1483" w:hSpace="62" w:vSpace="288" w:wrap="notBeside" w:vAnchor="text" w:hAnchor="text" w:x="144" w:y="731"/>
              <w:widowControl w:val="0"/>
              <w:rPr>
                <w:sz w:val="10"/>
                <w:szCs w:val="10"/>
              </w:rPr>
            </w:pPr>
          </w:p>
        </w:tc>
      </w:tr>
      <w:tr>
        <w:trPr>
          <w:trHeight w:val="178" w:hRule="exact"/>
        </w:trPr>
        <w:tc>
          <w:tcPr>
            <w:tcBorders/>
            <w:shd w:val="clear" w:color="auto" w:fill="FFFFFF"/>
            <w:vAlign w:val="bottom"/>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3840" w:right="0" w:firstLine="0"/>
              <w:jc w:val="left"/>
              <w:rPr>
                <w:sz w:val="16"/>
                <w:szCs w:val="16"/>
              </w:rPr>
            </w:pPr>
            <w:r>
              <w:rPr>
                <w:color w:val="000000"/>
                <w:spacing w:val="0"/>
                <w:w w:val="100"/>
                <w:position w:val="0"/>
                <w:sz w:val="16"/>
                <w:szCs w:val="16"/>
                <w:shd w:val="clear" w:color="auto" w:fill="auto"/>
                <w:lang w:val="cs-CZ" w:eastAsia="cs-CZ" w:bidi="cs-CZ"/>
              </w:rPr>
              <w:t>6,00</w:t>
            </w:r>
          </w:p>
        </w:tc>
        <w:tc>
          <w:tcPr>
            <w:tcBorders/>
            <w:shd w:val="clear" w:color="auto" w:fill="FFFFFF"/>
            <w:vAlign w:val="top"/>
          </w:tcPr>
          <w:p>
            <w:pPr>
              <w:pStyle w:val="Style2"/>
              <w:keepNext w:val="0"/>
              <w:keepLines w:val="0"/>
              <w:framePr w:w="10090" w:h="1483" w:hSpace="62" w:vSpace="288" w:wrap="notBeside" w:vAnchor="text" w:hAnchor="text" w:x="144" w:y="731"/>
              <w:widowControl w:val="0"/>
              <w:shd w:val="clear" w:color="auto" w:fill="auto"/>
              <w:tabs>
                <w:tab w:pos="931"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100,00</w:t>
              <w:tab/>
              <w:t>ks</w:t>
            </w:r>
          </w:p>
        </w:tc>
        <w:tc>
          <w:tcPr>
            <w:tcBorders/>
            <w:shd w:val="clear" w:color="auto" w:fill="FFFFFF"/>
            <w:vAlign w:val="bottom"/>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600,00</w:t>
            </w:r>
          </w:p>
        </w:tc>
        <w:tc>
          <w:tcPr>
            <w:tcBorders/>
            <w:shd w:val="clear" w:color="auto" w:fill="FFFFFF"/>
            <w:vAlign w:val="bottom"/>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360"/>
              <w:jc w:val="left"/>
              <w:rPr>
                <w:sz w:val="16"/>
                <w:szCs w:val="16"/>
              </w:rPr>
            </w:pPr>
            <w:r>
              <w:rPr>
                <w:color w:val="000000"/>
                <w:spacing w:val="0"/>
                <w:w w:val="100"/>
                <w:position w:val="0"/>
                <w:sz w:val="16"/>
                <w:szCs w:val="16"/>
                <w:shd w:val="clear" w:color="auto" w:fill="auto"/>
                <w:lang w:val="cs-CZ" w:eastAsia="cs-CZ" w:bidi="cs-CZ"/>
              </w:rPr>
              <w:t>21</w:t>
            </w:r>
          </w:p>
        </w:tc>
        <w:tc>
          <w:tcPr>
            <w:tcBorders/>
            <w:shd w:val="clear" w:color="auto" w:fill="FFFFFF"/>
            <w:vAlign w:val="bottom"/>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320"/>
              <w:jc w:val="both"/>
              <w:rPr>
                <w:sz w:val="16"/>
                <w:szCs w:val="16"/>
              </w:rPr>
            </w:pPr>
            <w:r>
              <w:rPr>
                <w:color w:val="000000"/>
                <w:spacing w:val="0"/>
                <w:w w:val="100"/>
                <w:position w:val="0"/>
                <w:sz w:val="16"/>
                <w:szCs w:val="16"/>
                <w:shd w:val="clear" w:color="auto" w:fill="auto"/>
                <w:lang w:val="cs-CZ" w:eastAsia="cs-CZ" w:bidi="cs-CZ"/>
              </w:rPr>
              <w:t>126,00</w:t>
            </w:r>
          </w:p>
        </w:tc>
        <w:tc>
          <w:tcPr>
            <w:tcBorders/>
            <w:shd w:val="clear" w:color="auto" w:fill="FFFFFF"/>
            <w:vAlign w:val="top"/>
          </w:tcPr>
          <w:p>
            <w:pPr>
              <w:pStyle w:val="Style2"/>
              <w:keepNext w:val="0"/>
              <w:keepLines w:val="0"/>
              <w:framePr w:w="10090" w:h="1483" w:hSpace="62" w:vSpace="288" w:wrap="notBeside" w:vAnchor="text" w:hAnchor="text" w:x="144" w:y="731"/>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726,00</w:t>
            </w:r>
          </w:p>
        </w:tc>
      </w:tr>
    </w:tbl>
    <w:p>
      <w:pPr>
        <w:pStyle w:val="Style4"/>
        <w:keepNext w:val="0"/>
        <w:keepLines w:val="0"/>
        <w:framePr w:w="499" w:h="250" w:hSpace="81" w:wrap="notBeside" w:vAnchor="text" w:hAnchor="text" w:x="82" w:y="3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Popis</w:t>
      </w:r>
    </w:p>
    <w:p>
      <w:pPr>
        <w:pStyle w:val="Style4"/>
        <w:keepNext w:val="0"/>
        <w:keepLines w:val="0"/>
        <w:framePr w:w="754" w:h="245" w:hSpace="81" w:wrap="notBeside" w:vAnchor="text" w:hAnchor="text" w:x="3581" w:y="1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Cena MJ</w:t>
      </w:r>
    </w:p>
    <w:p>
      <w:pPr>
        <w:pStyle w:val="Style4"/>
        <w:keepNext w:val="0"/>
        <w:keepLines w:val="0"/>
        <w:framePr w:w="1728" w:h="245" w:hSpace="81" w:wrap="notBeside" w:vAnchor="text" w:hAnchor="text" w:x="4834" w:y="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Počet MJ Základ</w:t>
      </w:r>
    </w:p>
    <w:p>
      <w:pPr>
        <w:pStyle w:val="Style4"/>
        <w:keepNext w:val="0"/>
        <w:keepLines w:val="0"/>
        <w:framePr w:w="557" w:h="245" w:hSpace="81" w:wrap="notBeside" w:vAnchor="text" w:hAnchor="text" w:x="7214" w:y="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Sazba</w:t>
      </w:r>
    </w:p>
    <w:p>
      <w:pPr>
        <w:pStyle w:val="Style4"/>
        <w:keepNext w:val="0"/>
        <w:keepLines w:val="0"/>
        <w:framePr w:w="374" w:h="250" w:hSpace="81" w:wrap="notBeside" w:vAnchor="text" w:hAnchor="text" w:x="8170"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Dph</w:t>
      </w:r>
    </w:p>
    <w:p>
      <w:pPr>
        <w:pStyle w:val="Style4"/>
        <w:keepNext w:val="0"/>
        <w:keepLines w:val="0"/>
        <w:framePr w:w="614" w:h="662" w:hSpace="81" w:wrap="notBeside" w:vAnchor="text" w:hAnchor="text" w:x="9600"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Cena celkem vč.dph</w:t>
      </w:r>
    </w:p>
    <w:p>
      <w:pPr>
        <w:pStyle w:val="Style4"/>
        <w:keepNext w:val="0"/>
        <w:keepLines w:val="0"/>
        <w:framePr w:w="2434" w:h="226" w:hSpace="81" w:wrap="notBeside" w:vAnchor="text" w:hAnchor="text" w:x="139" w:y="227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Víčko na sloupek, průměr 60 mm.</w:t>
      </w:r>
    </w:p>
    <w:p>
      <w:pPr>
        <w:pStyle w:val="Style4"/>
        <w:keepNext w:val="0"/>
        <w:keepLines w:val="0"/>
        <w:framePr w:w="504" w:h="221" w:hSpace="81" w:wrap="notBeside" w:vAnchor="text" w:hAnchor="text" w:x="3288" w:y="226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100 ks</w:t>
      </w:r>
    </w:p>
    <w:p>
      <w:pPr>
        <w:widowControl w:val="0"/>
        <w:spacing w:line="1" w:lineRule="exact"/>
      </w:pPr>
    </w:p>
    <w:p>
      <w:pPr>
        <w:pStyle w:val="Style7"/>
        <w:keepNext w:val="0"/>
        <w:keepLines w:val="0"/>
        <w:widowControl w:val="0"/>
        <w:shd w:val="clear" w:color="auto" w:fill="auto"/>
        <w:bidi w:val="0"/>
        <w:spacing w:before="0" w:after="80" w:line="240" w:lineRule="auto"/>
        <w:ind w:left="5040" w:right="0" w:firstLine="0"/>
        <w:jc w:val="left"/>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80" w:line="240" w:lineRule="auto"/>
        <w:ind w:left="5040" w:right="0" w:firstLine="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560" w:line="240" w:lineRule="auto"/>
        <w:ind w:left="5040" w:right="0" w:firstLine="0"/>
        <w:jc w:val="left"/>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bidi w:val="0"/>
        <w:spacing w:before="0" w:after="0" w:line="240" w:lineRule="auto"/>
        <w:ind w:left="504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80" w:line="240" w:lineRule="auto"/>
        <w:ind w:left="5040" w:right="0" w:firstLine="0"/>
        <w:jc w:val="left"/>
      </w:pPr>
      <w:r>
        <w:rPr>
          <w:color w:val="000000"/>
          <w:spacing w:val="0"/>
          <w:w w:val="100"/>
          <w:position w:val="0"/>
          <w:shd w:val="clear" w:color="auto" w:fill="auto"/>
          <w:lang w:val="cs-CZ" w:eastAsia="cs-CZ" w:bidi="cs-CZ"/>
        </w:rPr>
        <w:t>Tisk: 30.10.2019</w:t>
      </w:r>
      <w:r>
        <w:br w:type="page"/>
      </w:r>
    </w:p>
    <w:p>
      <w:pPr>
        <w:pStyle w:val="Style7"/>
        <w:keepNext w:val="0"/>
        <w:keepLines w:val="0"/>
        <w:widowControl w:val="0"/>
        <w:shd w:val="clear" w:color="auto" w:fill="auto"/>
        <w:tabs>
          <w:tab w:pos="2174" w:val="left"/>
        </w:tabs>
        <w:bidi w:val="0"/>
        <w:spacing w:before="0" w:after="0" w:line="259" w:lineRule="auto"/>
        <w:ind w:left="0" w:right="0" w:firstLine="0"/>
        <w:jc w:val="left"/>
      </w:pPr>
      <w:r>
        <mc:AlternateContent>
          <mc:Choice Requires="wps">
            <w:drawing>
              <wp:anchor distT="0" distB="0" distL="76200" distR="76200" simplePos="0" relativeHeight="125829392" behindDoc="0" locked="0" layoutInCell="1" allowOverlap="1">
                <wp:simplePos x="0" y="0"/>
                <wp:positionH relativeFrom="page">
                  <wp:posOffset>527050</wp:posOffset>
                </wp:positionH>
                <wp:positionV relativeFrom="margin">
                  <wp:posOffset>74930</wp:posOffset>
                </wp:positionV>
                <wp:extent cx="2399030" cy="582295"/>
                <wp:wrapSquare wrapText="bothSides"/>
                <wp:docPr id="27" name="Shape 27"/>
                <a:graphic xmlns:a="http://schemas.openxmlformats.org/drawingml/2006/main">
                  <a:graphicData uri="http://schemas.microsoft.com/office/word/2010/wordprocessingShape">
                    <wps:wsp>
                      <wps:cNvSpPr txBox="1"/>
                      <wps:spPr>
                        <a:xfrm>
                          <a:ext cx="2399030" cy="582295"/>
                        </a:xfrm>
                        <a:prstGeom prst="rect"/>
                        <a:noFill/>
                      </wps:spPr>
                      <wps:txbx>
                        <w:txbxContent>
                          <w:p>
                            <w:pPr>
                              <w:pStyle w:val="Style21"/>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30"/>
                                <w:szCs w:val="30"/>
                                <w:shd w:val="clear" w:color="auto" w:fill="auto"/>
                                <w:lang w:val="cs-CZ" w:eastAsia="cs-CZ" w:bidi="cs-CZ"/>
                              </w:rPr>
                              <w:t xml:space="preserve">Krajská správa a údržba silníc Vysočiny </w:t>
                            </w:r>
                            <w:r>
                              <w:rPr>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53" type="#_x0000_t202" style="position:absolute;margin-left:41.5pt;margin-top:5.9000000000000004pt;width:188.90000000000001pt;height:45.850000000000001pt;z-index:-125829361;mso-wrap-distance-left:6.pt;mso-wrap-distance-right:6.pt;mso-position-horizontal-relative:page;mso-position-vertical-relative:margin" filled="f" stroked="f">
                <v:textbox inset="0,0,0,0">
                  <w:txbxContent>
                    <w:p>
                      <w:pPr>
                        <w:pStyle w:val="Style21"/>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30"/>
                          <w:szCs w:val="30"/>
                          <w:shd w:val="clear" w:color="auto" w:fill="auto"/>
                          <w:lang w:val="cs-CZ" w:eastAsia="cs-CZ" w:bidi="cs-CZ"/>
                        </w:rPr>
                        <w:t xml:space="preserve">Krajská správa a údržba silníc Vysočiny </w:t>
                      </w:r>
                      <w:r>
                        <w:rPr>
                          <w:color w:val="000000"/>
                          <w:spacing w:val="0"/>
                          <w:w w:val="100"/>
                          <w:position w:val="0"/>
                          <w:sz w:val="19"/>
                          <w:szCs w:val="19"/>
                          <w:shd w:val="clear" w:color="auto" w:fill="auto"/>
                          <w:lang w:val="cs-CZ" w:eastAsia="cs-CZ" w:bidi="cs-CZ"/>
                        </w:rPr>
                        <w:t>příspěvková organizace</w:t>
                      </w:r>
                    </w:p>
                  </w:txbxContent>
                </v:textbox>
                <w10:wrap type="square" anchorx="page" anchory="margin"/>
              </v:shape>
            </w:pict>
          </mc:Fallback>
        </mc:AlternateContent>
      </w:r>
      <w:r>
        <w:drawing>
          <wp:anchor distT="277495" distB="24130" distL="1560830" distR="100330" simplePos="0" relativeHeight="125829394" behindDoc="0" locked="0" layoutInCell="1" allowOverlap="1">
            <wp:simplePos x="0" y="0"/>
            <wp:positionH relativeFrom="page">
              <wp:posOffset>2011680</wp:posOffset>
            </wp:positionH>
            <wp:positionV relativeFrom="margin">
              <wp:posOffset>352425</wp:posOffset>
            </wp:positionV>
            <wp:extent cx="890270" cy="280670"/>
            <wp:wrapSquare wrapText="bothSides"/>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1"/>
                    <a:stretch/>
                  </pic:blipFill>
                  <pic:spPr>
                    <a:xfrm>
                      <a:ext cx="890270" cy="280670"/>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shd w:val="clear" w:color="auto" w:fill="auto"/>
        <w:tabs>
          <w:tab w:pos="3033" w:val="left"/>
        </w:tabs>
        <w:bidi w:val="0"/>
        <w:spacing w:before="0" w:after="0" w:line="259" w:lineRule="auto"/>
        <w:ind w:left="1300" w:right="0" w:firstLine="0"/>
        <w:jc w:val="left"/>
      </w:pPr>
      <w:r>
        <mc:AlternateContent>
          <mc:Choice Requires="wps">
            <w:drawing>
              <wp:anchor distT="6350" distB="1236980" distL="126365" distR="3842385" simplePos="0" relativeHeight="125829395" behindDoc="0" locked="0" layoutInCell="1" allowOverlap="1">
                <wp:simplePos x="0" y="0"/>
                <wp:positionH relativeFrom="page">
                  <wp:posOffset>563880</wp:posOffset>
                </wp:positionH>
                <wp:positionV relativeFrom="margin">
                  <wp:posOffset>791210</wp:posOffset>
                </wp:positionV>
                <wp:extent cx="1642745" cy="173990"/>
                <wp:wrapTopAndBottom/>
                <wp:docPr id="31" name="Shape 31"/>
                <a:graphic xmlns:a="http://schemas.openxmlformats.org/drawingml/2006/main">
                  <a:graphicData uri="http://schemas.microsoft.com/office/word/2010/wordprocessingShape">
                    <wps:wsp>
                      <wps:cNvSpPr txBox="1"/>
                      <wps:spPr>
                        <a:xfrm>
                          <a:ext cx="1642745" cy="173990"/>
                        </a:xfrm>
                        <a:prstGeom prst="rect"/>
                        <a:noFill/>
                      </wps:spPr>
                      <wps:txbx>
                        <w:txbxContent>
                          <w:p>
                            <w:pPr>
                              <w:pStyle w:val="Style10"/>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Číslo objednávky: 71092133</w:t>
                            </w:r>
                            <w:bookmarkEnd w:id="4"/>
                            <w:bookmarkEnd w:id="5"/>
                          </w:p>
                        </w:txbxContent>
                      </wps:txbx>
                      <wps:bodyPr wrap="none" lIns="0" tIns="0" rIns="0" bIns="0">
                        <a:noAutoFit/>
                      </wps:bodyPr>
                    </wps:wsp>
                  </a:graphicData>
                </a:graphic>
              </wp:anchor>
            </w:drawing>
          </mc:Choice>
          <mc:Fallback>
            <w:pict>
              <v:shape id="_x0000_s1057" type="#_x0000_t202" style="position:absolute;margin-left:44.399999999999999pt;margin-top:62.299999999999997pt;width:129.34999999999999pt;height:13.699999999999999pt;z-index:-125829358;mso-wrap-distance-left:9.9499999999999993pt;mso-wrap-distance-top:0.5pt;mso-wrap-distance-right:302.55000000000001pt;mso-wrap-distance-bottom:97.400000000000006pt;mso-position-horizontal-relative:page;mso-position-vertical-relative:margin"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Číslo objednávky: 71092133</w:t>
                      </w:r>
                      <w:bookmarkEnd w:id="4"/>
                      <w:bookmarkEnd w:id="5"/>
                    </w:p>
                  </w:txbxContent>
                </v:textbox>
                <w10:wrap type="topAndBottom" anchorx="page" anchory="margin"/>
              </v:shape>
            </w:pict>
          </mc:Fallback>
        </mc:AlternateContent>
      </w:r>
      <w:r>
        <mc:AlternateContent>
          <mc:Choice Requires="wps">
            <w:drawing>
              <wp:anchor distT="243840" distB="0" distL="114300" distR="3043555" simplePos="0" relativeHeight="125829397" behindDoc="0" locked="0" layoutInCell="1" allowOverlap="1">
                <wp:simplePos x="0" y="0"/>
                <wp:positionH relativeFrom="page">
                  <wp:posOffset>551815</wp:posOffset>
                </wp:positionH>
                <wp:positionV relativeFrom="margin">
                  <wp:posOffset>1028700</wp:posOffset>
                </wp:positionV>
                <wp:extent cx="2453640" cy="1173480"/>
                <wp:wrapTopAndBottom/>
                <wp:docPr id="33" name="Shape 33"/>
                <a:graphic xmlns:a="http://schemas.openxmlformats.org/drawingml/2006/main">
                  <a:graphicData uri="http://schemas.microsoft.com/office/word/2010/wordprocessingShape">
                    <wps:wsp>
                      <wps:cNvSpPr txBox="1"/>
                      <wps:spPr>
                        <a:xfrm>
                          <a:ext cx="2453640" cy="1173480"/>
                        </a:xfrm>
                        <a:prstGeom prst="rect"/>
                        <a:noFill/>
                      </wps:spPr>
                      <wps:txbx>
                        <w:txbxContent>
                          <w:tbl>
                            <w:tblPr>
                              <w:tblOverlap w:val="never"/>
                              <w:jc w:val="left"/>
                              <w:tblLayout w:type="fixed"/>
                            </w:tblPr>
                            <w:tblGrid>
                              <w:gridCol w:w="1680"/>
                              <w:gridCol w:w="2184"/>
                            </w:tblGrid>
                            <w:tr>
                              <w:trPr>
                                <w:tblHeader/>
                                <w:trHeight w:val="26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71092133</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69"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59" type="#_x0000_t202" style="position:absolute;margin-left:43.450000000000003pt;margin-top:81.pt;width:193.19999999999999pt;height:92.400000000000006pt;z-index:-125829356;mso-wrap-distance-left:9.pt;mso-wrap-distance-top:19.199999999999999pt;mso-wrap-distance-right:239.65000000000001pt;mso-position-horizontal-relative:page;mso-position-vertical-relative:margin" filled="f" stroked="f">
                <v:textbox inset="0,0,0,0">
                  <w:txbxContent>
                    <w:tbl>
                      <w:tblPr>
                        <w:tblOverlap w:val="never"/>
                        <w:jc w:val="left"/>
                        <w:tblLayout w:type="fixed"/>
                      </w:tblPr>
                      <w:tblGrid>
                        <w:gridCol w:w="1680"/>
                        <w:gridCol w:w="2184"/>
                      </w:tblGrid>
                      <w:tr>
                        <w:trPr>
                          <w:tblHeader/>
                          <w:trHeight w:val="26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71092133</w:t>
                            </w:r>
                          </w:p>
                        </w:tc>
                      </w:tr>
                      <w:tr>
                        <w:trPr>
                          <w:trHeight w:val="25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Listopad 2019</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69"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341630" distL="2650490" distR="114300" simplePos="0" relativeHeight="125829399" behindDoc="0" locked="0" layoutInCell="1" allowOverlap="1">
                <wp:simplePos x="0" y="0"/>
                <wp:positionH relativeFrom="page">
                  <wp:posOffset>3088005</wp:posOffset>
                </wp:positionH>
                <wp:positionV relativeFrom="margin">
                  <wp:posOffset>784860</wp:posOffset>
                </wp:positionV>
                <wp:extent cx="2846705" cy="1075690"/>
                <wp:wrapTopAndBottom/>
                <wp:docPr id="35" name="Shape 35"/>
                <a:graphic xmlns:a="http://schemas.openxmlformats.org/drawingml/2006/main">
                  <a:graphicData uri="http://schemas.microsoft.com/office/word/2010/wordprocessingShape">
                    <wps:wsp>
                      <wps:cNvSpPr txBox="1"/>
                      <wps:spPr>
                        <a:xfrm>
                          <a:ext cx="2846705" cy="1075690"/>
                        </a:xfrm>
                        <a:prstGeom prst="rect"/>
                        <a:noFill/>
                      </wps:spPr>
                      <wps:txbx>
                        <w:txbxContent>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30.10.2019</w:t>
                            </w:r>
                          </w:p>
                          <w:p>
                            <w:pPr>
                              <w:pStyle w:val="Style7"/>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0"/>
                              <w:keepNext/>
                              <w:keepLines/>
                              <w:widowControl w:val="0"/>
                              <w:shd w:val="clear" w:color="auto" w:fill="auto"/>
                              <w:bidi w:val="0"/>
                              <w:spacing w:before="0" w:after="0" w:line="240" w:lineRule="auto"/>
                              <w:ind w:left="0" w:right="0" w:firstLine="360"/>
                              <w:jc w:val="left"/>
                            </w:pPr>
                            <w:bookmarkStart w:id="6" w:name="bookmark6"/>
                            <w:bookmarkStart w:id="7" w:name="bookmark7"/>
                            <w:r>
                              <w:rPr>
                                <w:color w:val="000000"/>
                                <w:spacing w:val="0"/>
                                <w:w w:val="100"/>
                                <w:position w:val="0"/>
                                <w:shd w:val="clear" w:color="auto" w:fill="auto"/>
                                <w:lang w:val="cs-CZ" w:eastAsia="cs-CZ" w:bidi="cs-CZ"/>
                              </w:rPr>
                              <w:t>GS PLUS s.r.o.</w:t>
                            </w:r>
                            <w:bookmarkEnd w:id="6"/>
                            <w:bookmarkEnd w:id="7"/>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Bohunická cesta385/5</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66448 Moravany u Brna</w:t>
                            </w:r>
                          </w:p>
                          <w:p>
                            <w:pPr>
                              <w:pStyle w:val="Style7"/>
                              <w:keepNext w:val="0"/>
                              <w:keepLines w:val="0"/>
                              <w:widowControl w:val="0"/>
                              <w:shd w:val="clear" w:color="auto" w:fill="auto"/>
                              <w:tabs>
                                <w:tab w:pos="2885"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IČO:26234912</w:t>
                              <w:tab/>
                              <w:t>DIČ: CZ26234912</w:t>
                            </w:r>
                          </w:p>
                        </w:txbxContent>
                      </wps:txbx>
                      <wps:bodyPr lIns="0" tIns="0" rIns="0" bIns="0">
                        <a:noAutoFit/>
                      </wps:bodyPr>
                    </wps:wsp>
                  </a:graphicData>
                </a:graphic>
              </wp:anchor>
            </w:drawing>
          </mc:Choice>
          <mc:Fallback>
            <w:pict>
              <v:shape id="_x0000_s1061" type="#_x0000_t202" style="position:absolute;margin-left:243.15000000000001pt;margin-top:61.799999999999997pt;width:224.15000000000001pt;height:84.700000000000003pt;z-index:-125829354;mso-wrap-distance-left:208.69999999999999pt;mso-wrap-distance-right:9.pt;mso-wrap-distance-bottom:26.899999999999999pt;mso-position-horizontal-relative:page;mso-position-vertical-relative:margin" filled="f" stroked="f">
                <v:textbox inset="0,0,0,0">
                  <w:txbxContent>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30.10.2019</w:t>
                      </w:r>
                    </w:p>
                    <w:p>
                      <w:pPr>
                        <w:pStyle w:val="Style7"/>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0"/>
                        <w:keepNext/>
                        <w:keepLines/>
                        <w:widowControl w:val="0"/>
                        <w:shd w:val="clear" w:color="auto" w:fill="auto"/>
                        <w:bidi w:val="0"/>
                        <w:spacing w:before="0" w:after="0" w:line="240" w:lineRule="auto"/>
                        <w:ind w:left="0" w:right="0" w:firstLine="360"/>
                        <w:jc w:val="left"/>
                      </w:pPr>
                      <w:bookmarkStart w:id="6" w:name="bookmark6"/>
                      <w:bookmarkStart w:id="7" w:name="bookmark7"/>
                      <w:r>
                        <w:rPr>
                          <w:color w:val="000000"/>
                          <w:spacing w:val="0"/>
                          <w:w w:val="100"/>
                          <w:position w:val="0"/>
                          <w:shd w:val="clear" w:color="auto" w:fill="auto"/>
                          <w:lang w:val="cs-CZ" w:eastAsia="cs-CZ" w:bidi="cs-CZ"/>
                        </w:rPr>
                        <w:t>GS PLUS s.r.o.</w:t>
                      </w:r>
                      <w:bookmarkEnd w:id="6"/>
                      <w:bookmarkEnd w:id="7"/>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Bohunická cesta385/5</w:t>
                      </w:r>
                    </w:p>
                    <w:p>
                      <w:pPr>
                        <w:pStyle w:val="Style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66448 Moravany u Brna</w:t>
                      </w:r>
                    </w:p>
                    <w:p>
                      <w:pPr>
                        <w:pStyle w:val="Style7"/>
                        <w:keepNext w:val="0"/>
                        <w:keepLines w:val="0"/>
                        <w:widowControl w:val="0"/>
                        <w:shd w:val="clear" w:color="auto" w:fill="auto"/>
                        <w:tabs>
                          <w:tab w:pos="2885"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IČO:26234912</w:t>
                        <w:tab/>
                        <w:t>DIČ: CZ26234912</w:t>
                      </w:r>
                    </w:p>
                  </w:txbxContent>
                </v:textbox>
                <w10:wrap type="topAndBottom" anchorx="page" anchory="margin"/>
              </v:shape>
            </w:pict>
          </mc:Fallback>
        </mc:AlternateContent>
      </w:r>
      <w:r>
        <mc:AlternateContent>
          <mc:Choice Requires="wps">
            <w:drawing>
              <wp:anchor distT="203200" distB="472440" distL="114300" distR="4247515" simplePos="0" relativeHeight="125829401" behindDoc="0" locked="0" layoutInCell="1" allowOverlap="1">
                <wp:simplePos x="0" y="0"/>
                <wp:positionH relativeFrom="page">
                  <wp:posOffset>575945</wp:posOffset>
                </wp:positionH>
                <wp:positionV relativeFrom="margin">
                  <wp:posOffset>2348230</wp:posOffset>
                </wp:positionV>
                <wp:extent cx="835025" cy="161290"/>
                <wp:wrapTopAndBottom/>
                <wp:docPr id="37" name="Shape 37"/>
                <a:graphic xmlns:a="http://schemas.openxmlformats.org/drawingml/2006/main">
                  <a:graphicData uri="http://schemas.microsoft.com/office/word/2010/wordprocessingShape">
                    <wps:wsp>
                      <wps:cNvSpPr txBox="1"/>
                      <wps:spPr>
                        <a:xfrm>
                          <a:ext cx="83502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wps:txbx>
                      <wps:bodyPr wrap="none" lIns="0" tIns="0" rIns="0" bIns="0">
                        <a:noAutoFit/>
                      </wps:bodyPr>
                    </wps:wsp>
                  </a:graphicData>
                </a:graphic>
              </wp:anchor>
            </w:drawing>
          </mc:Choice>
          <mc:Fallback>
            <w:pict>
              <v:shape id="_x0000_s1063" type="#_x0000_t202" style="position:absolute;margin-left:45.350000000000001pt;margin-top:184.90000000000001pt;width:65.75pt;height:12.699999999999999pt;z-index:-125829352;mso-wrap-distance-left:9.pt;mso-wrap-distance-top:16.pt;mso-wrap-distance-right:334.44999999999999pt;mso-wrap-distance-bottom:37.200000000000003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xbxContent>
                </v:textbox>
                <w10:wrap type="topAndBottom" anchorx="page" anchory="margin"/>
              </v:shape>
            </w:pict>
          </mc:Fallback>
        </mc:AlternateContent>
      </w:r>
      <w:r>
        <mc:AlternateContent>
          <mc:Choice Requires="wps">
            <w:drawing>
              <wp:anchor distT="203200" distB="0" distL="2790190" distR="114300" simplePos="0" relativeHeight="125829403" behindDoc="0" locked="0" layoutInCell="1" allowOverlap="1">
                <wp:simplePos x="0" y="0"/>
                <wp:positionH relativeFrom="page">
                  <wp:posOffset>3251835</wp:posOffset>
                </wp:positionH>
                <wp:positionV relativeFrom="margin">
                  <wp:posOffset>2348230</wp:posOffset>
                </wp:positionV>
                <wp:extent cx="2292350" cy="633730"/>
                <wp:wrapTopAndBottom/>
                <wp:docPr id="39" name="Shape 39"/>
                <a:graphic xmlns:a="http://schemas.openxmlformats.org/drawingml/2006/main">
                  <a:graphicData uri="http://schemas.microsoft.com/office/word/2010/wordprocessingShape">
                    <wps:wsp>
                      <wps:cNvSpPr txBox="1"/>
                      <wps:spPr>
                        <a:xfrm>
                          <a:ext cx="2292350" cy="633730"/>
                        </a:xfrm>
                        <a:prstGeom prst="rect"/>
                        <a:noFill/>
                      </wps:spPr>
                      <wps:txbx>
                        <w:txbxContent>
                          <w:p>
                            <w:pPr>
                              <w:pStyle w:val="Style7"/>
                              <w:keepNext w:val="0"/>
                              <w:keepLines w:val="0"/>
                              <w:widowControl w:val="0"/>
                              <w:pBdr>
                                <w:bottom w:val="single" w:sz="4" w:space="0" w:color="auto"/>
                              </w:pBdr>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65" type="#_x0000_t202" style="position:absolute;margin-left:256.05000000000001pt;margin-top:184.90000000000001pt;width:180.5pt;height:49.899999999999999pt;z-index:-125829350;mso-wrap-distance-left:219.69999999999999pt;mso-wrap-distance-top:16.pt;mso-wrap-distance-right:9.pt;mso-position-horizontal-relative:page;mso-position-vertical-relative:margin" filled="f" stroked="f">
                <v:textbox inset="0,0,0,0">
                  <w:txbxContent>
                    <w:p>
                      <w:pPr>
                        <w:pStyle w:val="Style7"/>
                        <w:keepNext w:val="0"/>
                        <w:keepLines w:val="0"/>
                        <w:widowControl w:val="0"/>
                        <w:pBdr>
                          <w:bottom w:val="single" w:sz="4" w:space="0" w:color="auto"/>
                        </w:pBdr>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anchory="margin"/>
              </v:shape>
            </w:pict>
          </mc:Fallback>
        </mc:AlternateContent>
      </w:r>
      <w:r>
        <mc:AlternateContent>
          <mc:Choice Requires="wps">
            <w:drawing>
              <wp:anchor distT="4406900" distB="0" distL="114300" distR="2662555" simplePos="0" relativeHeight="125829405" behindDoc="0" locked="0" layoutInCell="1" allowOverlap="1">
                <wp:simplePos x="0" y="0"/>
                <wp:positionH relativeFrom="page">
                  <wp:posOffset>630555</wp:posOffset>
                </wp:positionH>
                <wp:positionV relativeFrom="margin">
                  <wp:posOffset>7338060</wp:posOffset>
                </wp:positionV>
                <wp:extent cx="3041650" cy="679450"/>
                <wp:wrapTopAndBottom/>
                <wp:docPr id="41" name="Shape 41"/>
                <a:graphic xmlns:a="http://schemas.openxmlformats.org/drawingml/2006/main">
                  <a:graphicData uri="http://schemas.microsoft.com/office/word/2010/wordprocessingShape">
                    <wps:wsp>
                      <wps:cNvSpPr txBox="1"/>
                      <wps:spPr>
                        <a:xfrm>
                          <a:ext cx="3041650" cy="679450"/>
                        </a:xfrm>
                        <a:prstGeom prst="rect"/>
                        <a:noFill/>
                      </wps:spPr>
                      <wps:txbx>
                        <w:txbxContent>
                          <w:tbl>
                            <w:tblPr>
                              <w:tblOverlap w:val="never"/>
                              <w:jc w:val="left"/>
                              <w:tblLayout w:type="fixed"/>
                            </w:tblPr>
                            <w:tblGrid>
                              <w:gridCol w:w="1435"/>
                              <w:gridCol w:w="3355"/>
                            </w:tblGrid>
                            <w:tr>
                              <w:trPr>
                                <w:tblHeader/>
                                <w:trHeight w:val="336" w:hRule="exact"/>
                              </w:trPr>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2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67" type="#_x0000_t202" style="position:absolute;margin-left:49.649999999999999pt;margin-top:577.79999999999995pt;width:239.5pt;height:53.5pt;z-index:-125829348;mso-wrap-distance-left:9.pt;mso-wrap-distance-top:347.pt;mso-wrap-distance-right:209.65000000000001pt;mso-position-horizontal-relative:page;mso-position-vertical-relative:margin" filled="f" stroked="f">
                <v:textbox inset="0,0,0,0">
                  <w:txbxContent>
                    <w:tbl>
                      <w:tblPr>
                        <w:tblOverlap w:val="never"/>
                        <w:jc w:val="left"/>
                        <w:tblLayout w:type="fixed"/>
                      </w:tblPr>
                      <w:tblGrid>
                        <w:gridCol w:w="1435"/>
                        <w:gridCol w:w="3355"/>
                      </w:tblGrid>
                      <w:tr>
                        <w:trPr>
                          <w:tblHeader/>
                          <w:trHeight w:val="336" w:hRule="exact"/>
                        </w:trPr>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22"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anchory="margin"/>
              </v:shape>
            </w:pict>
          </mc:Fallback>
        </mc:AlternateContent>
      </w:r>
      <w:r>
        <mc:AlternateContent>
          <mc:Choice Requires="wps">
            <w:drawing>
              <wp:anchor distT="4418965" distB="496570" distL="3223260" distR="114300" simplePos="0" relativeHeight="125829407" behindDoc="0" locked="0" layoutInCell="1" allowOverlap="1">
                <wp:simplePos x="0" y="0"/>
                <wp:positionH relativeFrom="page">
                  <wp:posOffset>3739515</wp:posOffset>
                </wp:positionH>
                <wp:positionV relativeFrom="margin">
                  <wp:posOffset>7350125</wp:posOffset>
                </wp:positionV>
                <wp:extent cx="2480945" cy="170815"/>
                <wp:wrapTopAndBottom/>
                <wp:docPr id="43" name="Shape 43"/>
                <a:graphic xmlns:a="http://schemas.openxmlformats.org/drawingml/2006/main">
                  <a:graphicData uri="http://schemas.microsoft.com/office/word/2010/wordprocessingShape">
                    <wps:wsp>
                      <wps:cNvSpPr txBox="1"/>
                      <wps:spPr>
                        <a:xfrm>
                          <a:ext cx="2480945"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63 162,00</w:t>
                            </w:r>
                          </w:p>
                        </w:txbxContent>
                      </wps:txbx>
                      <wps:bodyPr wrap="none" lIns="0" tIns="0" rIns="0" bIns="0">
                        <a:noAutoFit/>
                      </wps:bodyPr>
                    </wps:wsp>
                  </a:graphicData>
                </a:graphic>
              </wp:anchor>
            </w:drawing>
          </mc:Choice>
          <mc:Fallback>
            <w:pict>
              <v:shape id="_x0000_s1069" type="#_x0000_t202" style="position:absolute;margin-left:294.44999999999999pt;margin-top:578.75pt;width:195.34999999999999pt;height:13.449999999999999pt;z-index:-125829346;mso-wrap-distance-left:253.80000000000001pt;mso-wrap-distance-top:347.94999999999999pt;mso-wrap-distance-right:9.pt;mso-wrap-distance-bottom:39.100000000000001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63 162,00</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pStyle w:val="Style7"/>
        <w:keepNext w:val="0"/>
        <w:keepLines w:val="0"/>
        <w:widowControl w:val="0"/>
        <w:shd w:val="clear" w:color="auto" w:fill="auto"/>
        <w:bidi w:val="0"/>
        <w:spacing w:before="0" w:after="340" w:line="240" w:lineRule="auto"/>
        <w:ind w:left="7140" w:right="0" w:firstLine="0"/>
        <w:jc w:val="left"/>
      </w:pPr>
      <w:r>
        <w:rPr>
          <w:color w:val="000000"/>
          <w:spacing w:val="0"/>
          <w:w w:val="100"/>
          <w:position w:val="0"/>
          <w:shd w:val="clear" w:color="auto" w:fill="auto"/>
          <w:lang w:val="cs-CZ" w:eastAsia="cs-CZ" w:bidi="cs-CZ"/>
        </w:rPr>
        <w:t>razítko a podpis</w:t>
      </w:r>
    </w:p>
    <w:p>
      <w:pPr>
        <w:pStyle w:val="Style27"/>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781" w:left="809" w:right="777" w:bottom="1344"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tbl>
      <w:tblPr>
        <w:tblOverlap w:val="never"/>
        <w:jc w:val="left"/>
        <w:tblLayout w:type="fixed"/>
      </w:tblPr>
      <w:tblGrid>
        <w:gridCol w:w="1646"/>
        <w:gridCol w:w="2731"/>
      </w:tblGrid>
      <w:tr>
        <w:trPr>
          <w:trHeight w:val="25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From: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agsplus.cz</w:t>
            </w:r>
            <w:r>
              <w:rPr>
                <w:color w:val="000000"/>
                <w:spacing w:val="0"/>
                <w:w w:val="100"/>
                <w:position w:val="0"/>
                <w:shd w:val="clear" w:color="auto" w:fill="auto"/>
                <w:lang w:val="en-US" w:eastAsia="en-US" w:bidi="en-US"/>
              </w:rPr>
              <w:t>]</w:t>
            </w:r>
          </w:p>
        </w:tc>
      </w:tr>
    </w:tbl>
    <w:p>
      <w:pPr>
        <w:pStyle w:val="Style4"/>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Wednesday, October 30, 2019 6:36 PM</w:t>
      </w:r>
    </w:p>
    <w:p>
      <w:pPr>
        <w:pStyle w:val="Style4"/>
        <w:keepNext w:val="0"/>
        <w:keepLines w:val="0"/>
        <w:widowControl w:val="0"/>
        <w:shd w:val="clear" w:color="auto" w:fill="auto"/>
        <w:tabs>
          <w:tab w:pos="3317"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4"/>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 SDZ - akceptace</w:t>
      </w:r>
    </w:p>
    <w:p>
      <w:pPr>
        <w:widowControl w:val="0"/>
        <w:spacing w:after="1779" w:line="1" w:lineRule="exact"/>
      </w:pPr>
    </w:p>
    <w:p>
      <w:pPr>
        <w:pStyle w:val="Style7"/>
        <w:keepNext w:val="0"/>
        <w:keepLines w:val="0"/>
        <w:widowControl w:val="0"/>
        <w:shd w:val="clear" w:color="auto" w:fill="auto"/>
        <w:bidi w:val="0"/>
        <w:spacing w:before="0" w:after="0" w:line="595" w:lineRule="auto"/>
        <w:ind w:left="0" w:right="0" w:firstLine="0"/>
        <w:jc w:val="left"/>
      </w:pPr>
      <w:r>
        <w:rPr>
          <w:color w:val="000000"/>
          <w:spacing w:val="0"/>
          <w:w w:val="100"/>
          <w:position w:val="0"/>
          <w:shd w:val="clear" w:color="auto" w:fill="auto"/>
          <w:lang w:val="cs-CZ" w:eastAsia="cs-CZ" w:bidi="cs-CZ"/>
        </w:rPr>
        <w:t>Dobrý den,</w:t>
      </w:r>
    </w:p>
    <w:p>
      <w:pPr>
        <w:pStyle w:val="Style7"/>
        <w:keepNext w:val="0"/>
        <w:keepLines w:val="0"/>
        <w:widowControl w:val="0"/>
        <w:shd w:val="clear" w:color="auto" w:fill="auto"/>
        <w:bidi w:val="0"/>
        <w:spacing w:before="0" w:after="0" w:line="595" w:lineRule="auto"/>
        <w:ind w:left="0" w:right="0" w:firstLine="0"/>
        <w:jc w:val="left"/>
      </w:pPr>
      <w:r>
        <w:rPr>
          <w:color w:val="000000"/>
          <w:spacing w:val="0"/>
          <w:w w:val="100"/>
          <w:position w:val="0"/>
          <w:shd w:val="clear" w:color="auto" w:fill="auto"/>
          <w:lang w:val="cs-CZ" w:eastAsia="cs-CZ" w:bidi="cs-CZ"/>
        </w:rPr>
        <w:t>potvrzuji přijetí objednávek:</w:t>
      </w:r>
    </w:p>
    <w:p>
      <w:pPr>
        <w:pStyle w:val="Style7"/>
        <w:keepNext w:val="0"/>
        <w:keepLines w:val="0"/>
        <w:widowControl w:val="0"/>
        <w:shd w:val="clear" w:color="auto" w:fill="auto"/>
        <w:bidi w:val="0"/>
        <w:spacing w:before="0" w:after="0" w:line="595" w:lineRule="auto"/>
        <w:ind w:left="0" w:right="0" w:firstLine="0"/>
        <w:jc w:val="left"/>
      </w:pPr>
      <w:r>
        <w:rPr>
          <w:b/>
          <w:bCs/>
          <w:color w:val="000000"/>
          <w:spacing w:val="0"/>
          <w:w w:val="100"/>
          <w:position w:val="0"/>
          <w:shd w:val="clear" w:color="auto" w:fill="auto"/>
          <w:lang w:val="cs-CZ" w:eastAsia="cs-CZ" w:bidi="cs-CZ"/>
        </w:rPr>
        <w:t>71092131 -Chotěboř</w:t>
      </w:r>
    </w:p>
    <w:p>
      <w:pPr>
        <w:pStyle w:val="Style7"/>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hd w:val="clear" w:color="auto" w:fill="auto"/>
          <w:lang w:val="cs-CZ" w:eastAsia="cs-CZ" w:bidi="cs-CZ"/>
        </w:rPr>
        <w:t>71092132-Ledeč</w:t>
      </w:r>
    </w:p>
    <w:p>
      <w:pPr>
        <w:pStyle w:val="Style10"/>
        <w:keepNext/>
        <w:keepLines/>
        <w:widowControl w:val="0"/>
        <w:shd w:val="clear" w:color="auto" w:fill="auto"/>
        <w:bidi w:val="0"/>
        <w:spacing w:before="0" w:after="158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71092133 -Havl. Brod</w:t>
      </w:r>
      <w:bookmarkEnd w:id="22"/>
      <w:bookmarkEnd w:id="23"/>
    </w:p>
    <w:p>
      <w:pPr>
        <w:pStyle w:val="Style7"/>
        <w:keepNext w:val="0"/>
        <w:keepLines w:val="0"/>
        <w:widowControl w:val="0"/>
        <w:shd w:val="clear" w:color="auto" w:fill="auto"/>
        <w:bidi w:val="0"/>
        <w:spacing w:before="0" w:after="0" w:line="595" w:lineRule="auto"/>
        <w:ind w:left="0" w:right="0" w:firstLine="160"/>
        <w:jc w:val="left"/>
      </w:pPr>
      <w:r>
        <w:rPr>
          <w:color w:val="000000"/>
          <w:spacing w:val="0"/>
          <w:w w:val="100"/>
          <w:position w:val="0"/>
          <w:shd w:val="clear" w:color="auto" w:fill="auto"/>
          <w:lang w:val="cs-CZ" w:eastAsia="cs-CZ" w:bidi="cs-CZ"/>
        </w:rPr>
        <w:t>Již jsem zadal do výroby a v měsíci listopadu dodáme. Děkuji</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 pozdravem</w:t>
      </w:r>
    </w:p>
    <w:sectPr>
      <w:footerReference w:type="default" r:id="rId13"/>
      <w:footerReference w:type="even" r:id="rId14"/>
      <w:footnotePr>
        <w:pos w:val="pageBottom"/>
        <w:numFmt w:val="decimal"/>
        <w:numRestart w:val="continuous"/>
      </w:footnotePr>
      <w:pgSz w:w="11900" w:h="16840"/>
      <w:pgMar w:top="7282" w:left="620" w:right="1086" w:bottom="1644" w:header="685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6233160</wp:posOffset>
              </wp:positionH>
              <wp:positionV relativeFrom="page">
                <wp:posOffset>9980930</wp:posOffset>
              </wp:positionV>
              <wp:extent cx="545465" cy="91440"/>
              <wp:wrapNone/>
              <wp:docPr id="7" name="Shape 7"/>
              <a:graphic xmlns:a="http://schemas.openxmlformats.org/drawingml/2006/main">
                <a:graphicData uri="http://schemas.microsoft.com/office/word/2010/wordprocessingShape">
                  <wps:wsp>
                    <wps:cNvSpPr txBox="1"/>
                    <wps:spPr>
                      <a:xfrm>
                        <a:ext cx="545465" cy="9144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3" type="#_x0000_t202" style="position:absolute;margin-left:490.80000000000001pt;margin-top:785.89999999999998pt;width:42.95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6233160</wp:posOffset>
              </wp:positionH>
              <wp:positionV relativeFrom="page">
                <wp:posOffset>9903460</wp:posOffset>
              </wp:positionV>
              <wp:extent cx="542290" cy="94615"/>
              <wp:wrapNone/>
              <wp:docPr id="9" name="Shape 9"/>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5" type="#_x0000_t202" style="position:absolute;margin-left:490.80000000000001pt;margin-top:779.79999999999995pt;width:42.700000000000003pt;height:7.4500000000000002pt;z-index:-18874406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3819525</wp:posOffset>
              </wp:positionH>
              <wp:positionV relativeFrom="page">
                <wp:posOffset>10095230</wp:posOffset>
              </wp:positionV>
              <wp:extent cx="27305" cy="73025"/>
              <wp:wrapNone/>
              <wp:docPr id="45" name="Shape 45"/>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71" type="#_x0000_t202" style="position:absolute;margin-left:300.75pt;margin-top:794.89999999999998pt;width:2.1499999999999999pt;height:5.75pt;z-index:-188744059;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3819525</wp:posOffset>
              </wp:positionH>
              <wp:positionV relativeFrom="page">
                <wp:posOffset>10095230</wp:posOffset>
              </wp:positionV>
              <wp:extent cx="27305" cy="73025"/>
              <wp:wrapNone/>
              <wp:docPr id="47" name="Shape 47"/>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73" type="#_x0000_t202" style="position:absolute;margin-left:300.75pt;margin-top:794.89999999999998pt;width:2.1499999999999999pt;height:5.75pt;z-index:-188744057;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5">
    <w:name w:val="Titulek tabulky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1">
    <w:name w:val="Nadpis #2_"/>
    <w:basedOn w:val="DefaultParagraphFont"/>
    <w:link w:val="Style10"/>
    <w:rPr>
      <w:rFonts w:ascii="Arial" w:eastAsia="Arial" w:hAnsi="Arial" w:cs="Arial"/>
      <w:b/>
      <w:bCs/>
      <w:i w:val="0"/>
      <w:iCs w:val="0"/>
      <w:smallCaps w:val="0"/>
      <w:strike w:val="0"/>
      <w:sz w:val="19"/>
      <w:szCs w:val="19"/>
      <w:u w:val="none"/>
    </w:rPr>
  </w:style>
  <w:style w:type="character" w:customStyle="1" w:styleId="CharStyle16">
    <w:name w:val="Záhlaví nebo zápatí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Titulek obrázku_"/>
    <w:basedOn w:val="DefaultParagraphFont"/>
    <w:link w:val="Style18"/>
    <w:rPr>
      <w:rFonts w:ascii="Arial" w:eastAsia="Arial" w:hAnsi="Arial" w:cs="Arial"/>
      <w:b/>
      <w:bCs/>
      <w:i/>
      <w:iCs/>
      <w:smallCaps w:val="0"/>
      <w:strike w:val="0"/>
      <w:sz w:val="19"/>
      <w:szCs w:val="19"/>
      <w:u w:val="none"/>
    </w:rPr>
  </w:style>
  <w:style w:type="character" w:customStyle="1" w:styleId="CharStyle22">
    <w:name w:val="Základní text (3)_"/>
    <w:basedOn w:val="DefaultParagraphFont"/>
    <w:link w:val="Style21"/>
    <w:rPr>
      <w:rFonts w:ascii="Arial" w:eastAsia="Arial" w:hAnsi="Arial" w:cs="Arial"/>
      <w:b/>
      <w:bCs/>
      <w:i/>
      <w:iCs/>
      <w:smallCaps w:val="0"/>
      <w:strike w:val="0"/>
      <w:sz w:val="30"/>
      <w:szCs w:val="30"/>
      <w:u w:val="none"/>
    </w:rPr>
  </w:style>
  <w:style w:type="character" w:customStyle="1" w:styleId="CharStyle26">
    <w:name w:val="Nadpis #1_"/>
    <w:basedOn w:val="DefaultParagraphFont"/>
    <w:link w:val="Style25"/>
    <w:rPr>
      <w:rFonts w:ascii="Arial" w:eastAsia="Arial" w:hAnsi="Arial" w:cs="Arial"/>
      <w:b w:val="0"/>
      <w:bCs w:val="0"/>
      <w:i w:val="0"/>
      <w:iCs w:val="0"/>
      <w:smallCaps w:val="0"/>
      <w:strike w:val="0"/>
      <w:u w:val="none"/>
    </w:rPr>
  </w:style>
  <w:style w:type="character" w:customStyle="1" w:styleId="CharStyle28">
    <w:name w:val="Základní text (2)_"/>
    <w:basedOn w:val="DefaultParagraphFont"/>
    <w:link w:val="Style27"/>
    <w:rPr>
      <w:rFonts w:ascii="Arial" w:eastAsia="Arial" w:hAnsi="Arial" w:cs="Arial"/>
      <w:b w:val="0"/>
      <w:bCs w:val="0"/>
      <w:i w:val="0"/>
      <w:iCs w:val="0"/>
      <w:smallCaps w:val="0"/>
      <w:strike w:val="0"/>
      <w:sz w:val="16"/>
      <w:szCs w:val="16"/>
      <w:u w:val="none"/>
    </w:rPr>
  </w:style>
  <w:style w:type="paragraph" w:customStyle="1" w:styleId="Style2">
    <w:name w:val="Jiné"/>
    <w:basedOn w:val="Normal"/>
    <w:link w:val="CharStyle3"/>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4">
    <w:name w:val="Titulek tabulky"/>
    <w:basedOn w:val="Normal"/>
    <w:link w:val="CharStyle5"/>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7">
    <w:name w:val="Základní text"/>
    <w:basedOn w:val="Normal"/>
    <w:link w:val="CharStyle8"/>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0">
    <w:name w:val="Nadpis #2"/>
    <w:basedOn w:val="Normal"/>
    <w:link w:val="CharStyle11"/>
    <w:pPr>
      <w:widowControl w:val="0"/>
      <w:shd w:val="clear" w:color="auto" w:fill="FFFFFF"/>
      <w:ind w:firstLine="120"/>
      <w:outlineLvl w:val="1"/>
    </w:pPr>
    <w:rPr>
      <w:rFonts w:ascii="Arial" w:eastAsia="Arial" w:hAnsi="Arial" w:cs="Arial"/>
      <w:b/>
      <w:bCs/>
      <w:i w:val="0"/>
      <w:iCs w:val="0"/>
      <w:smallCaps w:val="0"/>
      <w:strike w:val="0"/>
      <w:sz w:val="19"/>
      <w:szCs w:val="19"/>
      <w:u w:val="none"/>
    </w:rPr>
  </w:style>
  <w:style w:type="paragraph" w:customStyle="1" w:styleId="Style15">
    <w:name w:val="Záhlaví nebo zápatí (2)"/>
    <w:basedOn w:val="Normal"/>
    <w:link w:val="CharStyle1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Titulek obrázku"/>
    <w:basedOn w:val="Normal"/>
    <w:link w:val="CharStyle19"/>
    <w:pPr>
      <w:widowControl w:val="0"/>
      <w:shd w:val="clear" w:color="auto" w:fill="FFFFFF"/>
      <w:spacing w:line="209" w:lineRule="auto"/>
    </w:pPr>
    <w:rPr>
      <w:rFonts w:ascii="Arial" w:eastAsia="Arial" w:hAnsi="Arial" w:cs="Arial"/>
      <w:b/>
      <w:bCs/>
      <w:i/>
      <w:iCs/>
      <w:smallCaps w:val="0"/>
      <w:strike w:val="0"/>
      <w:sz w:val="19"/>
      <w:szCs w:val="19"/>
      <w:u w:val="none"/>
    </w:rPr>
  </w:style>
  <w:style w:type="paragraph" w:customStyle="1" w:styleId="Style21">
    <w:name w:val="Základní text (3)"/>
    <w:basedOn w:val="Normal"/>
    <w:link w:val="CharStyle22"/>
    <w:pPr>
      <w:widowControl w:val="0"/>
      <w:shd w:val="clear" w:color="auto" w:fill="FFFFFF"/>
      <w:spacing w:line="226" w:lineRule="auto"/>
    </w:pPr>
    <w:rPr>
      <w:rFonts w:ascii="Arial" w:eastAsia="Arial" w:hAnsi="Arial" w:cs="Arial"/>
      <w:b/>
      <w:bCs/>
      <w:i/>
      <w:iCs/>
      <w:smallCaps w:val="0"/>
      <w:strike w:val="0"/>
      <w:sz w:val="30"/>
      <w:szCs w:val="30"/>
      <w:u w:val="none"/>
    </w:rPr>
  </w:style>
  <w:style w:type="paragraph" w:customStyle="1" w:styleId="Style25">
    <w:name w:val="Nadpis #1"/>
    <w:basedOn w:val="Normal"/>
    <w:link w:val="CharStyle26"/>
    <w:pPr>
      <w:widowControl w:val="0"/>
      <w:shd w:val="clear" w:color="auto" w:fill="FFFFFF"/>
      <w:outlineLvl w:val="0"/>
    </w:pPr>
    <w:rPr>
      <w:rFonts w:ascii="Arial" w:eastAsia="Arial" w:hAnsi="Arial" w:cs="Arial"/>
      <w:b w:val="0"/>
      <w:bCs w:val="0"/>
      <w:i w:val="0"/>
      <w:iCs w:val="0"/>
      <w:smallCaps w:val="0"/>
      <w:strike w:val="0"/>
      <w:u w:val="none"/>
    </w:rPr>
  </w:style>
  <w:style w:type="paragraph" w:customStyle="1" w:styleId="Style27">
    <w:name w:val="Základní text (2)"/>
    <w:basedOn w:val="Normal"/>
    <w:link w:val="CharStyle28"/>
    <w:pPr>
      <w:widowControl w:val="0"/>
      <w:shd w:val="clear" w:color="auto" w:fill="FFFFFF"/>
      <w:ind w:left="14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1.png" TargetMode="External"/><Relationship Id="rId9" Type="http://schemas.openxmlformats.org/officeDocument/2006/relationships/image" Target="media/image2.png"/><Relationship Id="rId10" Type="http://schemas.openxmlformats.org/officeDocument/2006/relationships/image" Target="media/image2.png" TargetMode="External"/><Relationship Id="rId11" Type="http://schemas.openxmlformats.org/officeDocument/2006/relationships/image" Target="media/image3.png"/><Relationship Id="rId12" Type="http://schemas.openxmlformats.org/officeDocument/2006/relationships/image" Target="media/image3.png" TargetMode="External"/><Relationship Id="rId13" Type="http://schemas.openxmlformats.org/officeDocument/2006/relationships/footer" Target="footer3.xml"/><Relationship Id="rId14" Type="http://schemas.openxmlformats.org/officeDocument/2006/relationships/footer" Target="footer4.xml"/></Relationships>
</file>