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01E" w:rsidRDefault="00B30D6E" w:rsidP="0039201E">
      <w:pPr>
        <w:pStyle w:val="Nzev"/>
        <w:jc w:val="right"/>
        <w:rPr>
          <w:i w:val="0"/>
          <w:sz w:val="20"/>
        </w:rPr>
      </w:pPr>
      <w:r>
        <w:rPr>
          <w:i w:val="0"/>
          <w:sz w:val="20"/>
        </w:rPr>
        <w:t>ev. č.</w:t>
      </w:r>
      <w:r w:rsidR="004C1B53">
        <w:rPr>
          <w:i w:val="0"/>
          <w:sz w:val="20"/>
        </w:rPr>
        <w:t xml:space="preserve"> </w:t>
      </w:r>
      <w:r w:rsidR="0086621C" w:rsidRPr="0086621C">
        <w:rPr>
          <w:i w:val="0"/>
          <w:sz w:val="20"/>
        </w:rPr>
        <w:t>548</w:t>
      </w:r>
      <w:r w:rsidR="00C06E5C" w:rsidRPr="0086621C">
        <w:rPr>
          <w:i w:val="0"/>
          <w:sz w:val="20"/>
        </w:rPr>
        <w:t>/</w:t>
      </w:r>
      <w:r w:rsidR="00C06450" w:rsidRPr="0086621C">
        <w:rPr>
          <w:i w:val="0"/>
          <w:sz w:val="20"/>
        </w:rPr>
        <w:t>1</w:t>
      </w:r>
      <w:r w:rsidR="00A0485C" w:rsidRPr="0086621C">
        <w:rPr>
          <w:i w:val="0"/>
          <w:sz w:val="20"/>
        </w:rPr>
        <w:t>6</w:t>
      </w:r>
      <w:r w:rsidR="008F3A6A" w:rsidRPr="0086621C">
        <w:rPr>
          <w:i w:val="0"/>
          <w:sz w:val="20"/>
        </w:rPr>
        <w:t>/</w:t>
      </w:r>
      <w:r w:rsidR="00D80604" w:rsidRPr="0086621C">
        <w:rPr>
          <w:i w:val="0"/>
          <w:sz w:val="20"/>
        </w:rPr>
        <w:t>2</w:t>
      </w:r>
      <w:r w:rsidRPr="0086621C">
        <w:rPr>
          <w:i w:val="0"/>
          <w:sz w:val="20"/>
        </w:rPr>
        <w:t>3</w:t>
      </w:r>
    </w:p>
    <w:p w:rsidR="0039201E" w:rsidRPr="00433621" w:rsidRDefault="0039201E" w:rsidP="0039201E">
      <w:pPr>
        <w:pStyle w:val="Nzev"/>
        <w:jc w:val="right"/>
        <w:rPr>
          <w:i w:val="0"/>
          <w:sz w:val="20"/>
        </w:rPr>
      </w:pPr>
    </w:p>
    <w:p w:rsidR="00A0485C" w:rsidRDefault="008D39B7" w:rsidP="003920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2</w:t>
      </w:r>
    </w:p>
    <w:p w:rsidR="00A0485C" w:rsidRDefault="00A0485C" w:rsidP="003920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ke </w:t>
      </w:r>
      <w:r w:rsidR="007829DE">
        <w:rPr>
          <w:b/>
          <w:sz w:val="32"/>
          <w:szCs w:val="32"/>
        </w:rPr>
        <w:t>Smlouv</w:t>
      </w:r>
      <w:r>
        <w:rPr>
          <w:b/>
          <w:sz w:val="32"/>
          <w:szCs w:val="32"/>
        </w:rPr>
        <w:t>ě</w:t>
      </w:r>
      <w:r w:rsidR="007829DE">
        <w:rPr>
          <w:b/>
          <w:sz w:val="32"/>
          <w:szCs w:val="32"/>
        </w:rPr>
        <w:t xml:space="preserve"> o provádění úklidových prací</w:t>
      </w:r>
      <w:r>
        <w:rPr>
          <w:b/>
          <w:sz w:val="32"/>
          <w:szCs w:val="32"/>
        </w:rPr>
        <w:t xml:space="preserve"> </w:t>
      </w:r>
    </w:p>
    <w:p w:rsidR="0039201E" w:rsidRPr="00406F9C" w:rsidRDefault="00A0485C" w:rsidP="003920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 objektu bazénu Strahov</w:t>
      </w:r>
    </w:p>
    <w:p w:rsidR="00EF795B" w:rsidRPr="00B307A9" w:rsidRDefault="00EF795B" w:rsidP="00EF795B">
      <w:pPr>
        <w:jc w:val="center"/>
        <w:rPr>
          <w:rFonts w:cs="Arial"/>
          <w:sz w:val="20"/>
        </w:rPr>
      </w:pPr>
      <w:r w:rsidRPr="007E3704">
        <w:rPr>
          <w:rFonts w:cs="Arial"/>
          <w:sz w:val="20"/>
        </w:rPr>
        <w:t>uzavřená dle</w:t>
      </w:r>
      <w:r w:rsidR="008F3A6A">
        <w:rPr>
          <w:rFonts w:cs="Arial"/>
          <w:sz w:val="20"/>
        </w:rPr>
        <w:t>§ 2586 a násl. zákona č.89/2012 Sb</w:t>
      </w:r>
      <w:r w:rsidRPr="007E3704">
        <w:rPr>
          <w:rFonts w:cs="Arial"/>
          <w:sz w:val="20"/>
        </w:rPr>
        <w:t>., ob</w:t>
      </w:r>
      <w:r>
        <w:rPr>
          <w:rFonts w:cs="Arial"/>
          <w:sz w:val="20"/>
        </w:rPr>
        <w:t>čanský</w:t>
      </w:r>
      <w:r w:rsidRPr="007E3704">
        <w:rPr>
          <w:rFonts w:cs="Arial"/>
          <w:sz w:val="20"/>
        </w:rPr>
        <w:t xml:space="preserve"> zákoník </w:t>
      </w:r>
      <w:r w:rsidRPr="00B307A9">
        <w:rPr>
          <w:rFonts w:cs="Arial"/>
          <w:sz w:val="20"/>
        </w:rPr>
        <w:t xml:space="preserve"> </w:t>
      </w:r>
    </w:p>
    <w:p w:rsidR="0039201E" w:rsidRDefault="0039201E" w:rsidP="0039201E">
      <w:pPr>
        <w:rPr>
          <w:sz w:val="20"/>
        </w:rPr>
      </w:pPr>
    </w:p>
    <w:p w:rsidR="0039201E" w:rsidRDefault="0039201E" w:rsidP="0039201E">
      <w:pPr>
        <w:rPr>
          <w:sz w:val="20"/>
        </w:rPr>
      </w:pPr>
    </w:p>
    <w:p w:rsidR="007829DE" w:rsidRPr="007829DE" w:rsidRDefault="007829DE" w:rsidP="007829DE">
      <w:pPr>
        <w:jc w:val="center"/>
        <w:rPr>
          <w:rFonts w:cs="Arial"/>
          <w:b/>
          <w:szCs w:val="22"/>
        </w:rPr>
      </w:pPr>
      <w:r w:rsidRPr="007829DE">
        <w:rPr>
          <w:rFonts w:cs="Arial"/>
          <w:b/>
          <w:szCs w:val="22"/>
        </w:rPr>
        <w:t xml:space="preserve">Čl. </w:t>
      </w:r>
      <w:r w:rsidR="003F7118">
        <w:rPr>
          <w:rFonts w:cs="Arial"/>
          <w:b/>
          <w:szCs w:val="22"/>
        </w:rPr>
        <w:t>1</w:t>
      </w:r>
      <w:r w:rsidRPr="007829DE">
        <w:rPr>
          <w:rFonts w:cs="Arial"/>
          <w:b/>
          <w:szCs w:val="22"/>
        </w:rPr>
        <w:t xml:space="preserve">.  </w:t>
      </w:r>
    </w:p>
    <w:p w:rsidR="0039201E" w:rsidRPr="007829DE" w:rsidRDefault="0039201E" w:rsidP="007829DE">
      <w:pPr>
        <w:jc w:val="center"/>
        <w:rPr>
          <w:rFonts w:cs="Arial"/>
          <w:b/>
          <w:szCs w:val="22"/>
        </w:rPr>
      </w:pPr>
      <w:r w:rsidRPr="007829DE">
        <w:rPr>
          <w:rFonts w:cs="Arial"/>
          <w:b/>
          <w:szCs w:val="22"/>
        </w:rPr>
        <w:t>Smluvní strany</w:t>
      </w:r>
    </w:p>
    <w:p w:rsidR="007829DE" w:rsidRPr="007829DE" w:rsidRDefault="007829DE" w:rsidP="007829DE">
      <w:pPr>
        <w:jc w:val="center"/>
        <w:rPr>
          <w:rFonts w:cs="Arial"/>
          <w:b/>
          <w:szCs w:val="22"/>
        </w:rPr>
      </w:pPr>
    </w:p>
    <w:p w:rsidR="00175AD5" w:rsidRDefault="0039201E">
      <w:pPr>
        <w:rPr>
          <w:rFonts w:cs="Arial"/>
        </w:rPr>
      </w:pPr>
      <w:r w:rsidRPr="007829DE">
        <w:rPr>
          <w:rFonts w:cs="Arial"/>
          <w:szCs w:val="22"/>
        </w:rPr>
        <w:tab/>
      </w:r>
    </w:p>
    <w:p w:rsidR="00D80604" w:rsidRPr="009B144C" w:rsidRDefault="001579B9" w:rsidP="00D80604">
      <w:pPr>
        <w:rPr>
          <w:rFonts w:cs="Arial"/>
          <w:b/>
          <w:szCs w:val="22"/>
        </w:rPr>
      </w:pPr>
      <w:r>
        <w:rPr>
          <w:rFonts w:cs="Arial"/>
          <w:szCs w:val="22"/>
        </w:rPr>
        <w:t>1</w:t>
      </w:r>
      <w:r w:rsidRPr="007829DE">
        <w:rPr>
          <w:rFonts w:cs="Arial"/>
          <w:szCs w:val="22"/>
        </w:rPr>
        <w:t xml:space="preserve">.1. </w:t>
      </w:r>
      <w:r w:rsidR="00D80604" w:rsidRPr="00BE36D2">
        <w:rPr>
          <w:rFonts w:cs="Arial"/>
          <w:szCs w:val="22"/>
        </w:rPr>
        <w:t>O</w:t>
      </w:r>
      <w:r w:rsidR="00607B4E">
        <w:rPr>
          <w:rFonts w:cs="Arial"/>
          <w:szCs w:val="22"/>
        </w:rPr>
        <w:t>bjednatel</w:t>
      </w:r>
      <w:r w:rsidR="00D80604" w:rsidRPr="00BE36D2">
        <w:rPr>
          <w:rFonts w:cs="Arial"/>
          <w:szCs w:val="22"/>
        </w:rPr>
        <w:t>:</w:t>
      </w:r>
      <w:r w:rsidR="00D80604" w:rsidRPr="00BE36D2">
        <w:rPr>
          <w:rFonts w:cs="Arial"/>
          <w:sz w:val="20"/>
        </w:rPr>
        <w:tab/>
      </w:r>
      <w:r w:rsidR="00D80604" w:rsidRPr="009B144C">
        <w:rPr>
          <w:rFonts w:cs="Arial"/>
          <w:b/>
          <w:szCs w:val="22"/>
        </w:rPr>
        <w:t>Hlavní město Praha</w:t>
      </w:r>
    </w:p>
    <w:p w:rsidR="00D80604" w:rsidRPr="009B144C" w:rsidRDefault="00D80604" w:rsidP="00D80604">
      <w:pPr>
        <w:rPr>
          <w:rFonts w:cs="Arial"/>
          <w:szCs w:val="22"/>
        </w:rPr>
      </w:pPr>
      <w:r w:rsidRPr="009B144C">
        <w:rPr>
          <w:rFonts w:cs="Arial"/>
          <w:szCs w:val="22"/>
        </w:rPr>
        <w:tab/>
      </w:r>
      <w:r w:rsidRPr="009B144C">
        <w:rPr>
          <w:rFonts w:cs="Arial"/>
          <w:szCs w:val="22"/>
        </w:rPr>
        <w:tab/>
      </w:r>
      <w:r w:rsidRPr="009B144C">
        <w:rPr>
          <w:rFonts w:cs="Arial"/>
          <w:szCs w:val="22"/>
        </w:rPr>
        <w:tab/>
        <w:t>se sídlem Mariánské nám. 2, Praha 1, PSČ: 110 00</w:t>
      </w:r>
    </w:p>
    <w:p w:rsidR="005422F9" w:rsidRDefault="00D80604" w:rsidP="00D80604">
      <w:pPr>
        <w:rPr>
          <w:rFonts w:cs="Arial"/>
          <w:szCs w:val="22"/>
        </w:rPr>
      </w:pPr>
      <w:r w:rsidRPr="009B144C">
        <w:rPr>
          <w:rFonts w:cs="Arial"/>
          <w:szCs w:val="22"/>
        </w:rPr>
        <w:tab/>
      </w:r>
      <w:r w:rsidRPr="009B144C">
        <w:rPr>
          <w:rFonts w:cs="Arial"/>
          <w:szCs w:val="22"/>
        </w:rPr>
        <w:tab/>
      </w:r>
      <w:r w:rsidRPr="009B144C">
        <w:rPr>
          <w:rFonts w:cs="Arial"/>
          <w:szCs w:val="22"/>
        </w:rPr>
        <w:tab/>
        <w:t>IČO: 00064581</w:t>
      </w:r>
    </w:p>
    <w:p w:rsidR="00D80604" w:rsidRPr="009B144C" w:rsidRDefault="005422F9" w:rsidP="00D80604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</w:t>
      </w:r>
      <w:r w:rsidR="00D80604" w:rsidRPr="009B144C">
        <w:rPr>
          <w:rFonts w:cs="Arial"/>
          <w:szCs w:val="22"/>
        </w:rPr>
        <w:t>DIČ: CZ00064581</w:t>
      </w:r>
    </w:p>
    <w:p w:rsidR="00D80604" w:rsidRPr="009B144C" w:rsidRDefault="00D80604" w:rsidP="00D80604">
      <w:pPr>
        <w:rPr>
          <w:rFonts w:cs="Arial"/>
          <w:szCs w:val="22"/>
        </w:rPr>
      </w:pPr>
      <w:r w:rsidRPr="009B144C">
        <w:rPr>
          <w:rFonts w:cs="Arial"/>
          <w:szCs w:val="22"/>
        </w:rPr>
        <w:tab/>
      </w:r>
      <w:r w:rsidRPr="009B144C">
        <w:rPr>
          <w:rFonts w:cs="Arial"/>
          <w:szCs w:val="22"/>
        </w:rPr>
        <w:tab/>
      </w:r>
      <w:r w:rsidRPr="009B144C">
        <w:rPr>
          <w:rFonts w:cs="Arial"/>
          <w:szCs w:val="22"/>
        </w:rPr>
        <w:tab/>
        <w:t>zastoupené</w:t>
      </w:r>
    </w:p>
    <w:p w:rsidR="00D80604" w:rsidRPr="009B144C" w:rsidRDefault="00D80604" w:rsidP="00D80604">
      <w:pPr>
        <w:ind w:left="1416" w:firstLine="708"/>
        <w:rPr>
          <w:rFonts w:cs="Arial"/>
          <w:b/>
          <w:szCs w:val="22"/>
        </w:rPr>
      </w:pPr>
      <w:r w:rsidRPr="009B144C">
        <w:rPr>
          <w:rFonts w:cs="Arial"/>
          <w:b/>
          <w:szCs w:val="22"/>
        </w:rPr>
        <w:t>TRADE CENTRE PRAHA a.s.</w:t>
      </w:r>
    </w:p>
    <w:p w:rsidR="00D80604" w:rsidRPr="009B144C" w:rsidRDefault="00D80604" w:rsidP="00D80604">
      <w:pPr>
        <w:ind w:left="1416" w:firstLine="708"/>
        <w:rPr>
          <w:rFonts w:cs="Arial"/>
          <w:szCs w:val="22"/>
        </w:rPr>
      </w:pPr>
      <w:r w:rsidRPr="009B144C">
        <w:rPr>
          <w:rFonts w:cs="Arial"/>
          <w:szCs w:val="22"/>
        </w:rPr>
        <w:t>se sídlem Blanická 1008/28, Praha 2, PSČ: 120 00</w:t>
      </w:r>
    </w:p>
    <w:p w:rsidR="005422F9" w:rsidRDefault="00D80604" w:rsidP="00D80604">
      <w:pPr>
        <w:ind w:left="1416" w:firstLine="708"/>
        <w:rPr>
          <w:rFonts w:cs="Arial"/>
          <w:szCs w:val="22"/>
        </w:rPr>
      </w:pPr>
      <w:r w:rsidRPr="009B144C">
        <w:rPr>
          <w:rFonts w:cs="Arial"/>
          <w:szCs w:val="22"/>
        </w:rPr>
        <w:t>IČO: 00409316</w:t>
      </w:r>
    </w:p>
    <w:p w:rsidR="00D80604" w:rsidRPr="009B144C" w:rsidRDefault="00D80604" w:rsidP="00D80604">
      <w:pPr>
        <w:ind w:left="1416" w:firstLine="708"/>
        <w:rPr>
          <w:rFonts w:cs="Arial"/>
          <w:szCs w:val="22"/>
        </w:rPr>
      </w:pPr>
      <w:r w:rsidRPr="009B144C">
        <w:rPr>
          <w:rFonts w:cs="Arial"/>
          <w:szCs w:val="22"/>
        </w:rPr>
        <w:t>DIČ: CZ00409316</w:t>
      </w:r>
    </w:p>
    <w:p w:rsidR="007435E8" w:rsidRPr="00EA27D6" w:rsidRDefault="00055192" w:rsidP="00D80604">
      <w:pPr>
        <w:ind w:left="2127"/>
        <w:rPr>
          <w:rFonts w:cs="Arial"/>
        </w:rPr>
      </w:pPr>
      <w:r>
        <w:rPr>
          <w:rFonts w:cs="Arial"/>
          <w:szCs w:val="22"/>
        </w:rPr>
        <w:t>zapsaná</w:t>
      </w:r>
      <w:r w:rsidR="00D80604" w:rsidRPr="009B144C">
        <w:rPr>
          <w:rFonts w:cs="Arial"/>
          <w:szCs w:val="22"/>
        </w:rPr>
        <w:t xml:space="preserve"> v obchodním rejstříku vedeném Městským soudem v Praze </w:t>
      </w:r>
      <w:r w:rsidR="00191E2A">
        <w:rPr>
          <w:rFonts w:cs="Arial"/>
          <w:szCs w:val="22"/>
        </w:rPr>
        <w:t xml:space="preserve"> </w:t>
      </w:r>
      <w:r w:rsidR="00D80604" w:rsidRPr="009B144C">
        <w:rPr>
          <w:rFonts w:cs="Arial"/>
          <w:szCs w:val="22"/>
        </w:rPr>
        <w:t>v oddíle B vl</w:t>
      </w:r>
      <w:r w:rsidR="005422F9">
        <w:rPr>
          <w:rFonts w:cs="Arial"/>
          <w:szCs w:val="22"/>
        </w:rPr>
        <w:t>ožka</w:t>
      </w:r>
      <w:r w:rsidR="00D80604" w:rsidRPr="009B144C">
        <w:rPr>
          <w:rFonts w:cs="Arial"/>
          <w:szCs w:val="22"/>
        </w:rPr>
        <w:t xml:space="preserve"> 43</w:t>
      </w:r>
    </w:p>
    <w:p w:rsidR="007435E8" w:rsidRPr="00EA27D6" w:rsidRDefault="007C5CC1" w:rsidP="007435E8">
      <w:pPr>
        <w:ind w:left="2124"/>
        <w:rPr>
          <w:rFonts w:cs="Arial"/>
        </w:rPr>
      </w:pPr>
      <w:r w:rsidRPr="00AF0FE7">
        <w:rPr>
          <w:rFonts w:cs="Arial"/>
        </w:rPr>
        <w:t>zastoupená</w:t>
      </w:r>
      <w:r>
        <w:rPr>
          <w:rFonts w:cs="Arial"/>
        </w:rPr>
        <w:t>:</w:t>
      </w:r>
      <w:r w:rsidR="007435E8" w:rsidRPr="007C5CC1">
        <w:rPr>
          <w:rFonts w:cs="Arial"/>
          <w:b/>
        </w:rPr>
        <w:t xml:space="preserve"> </w:t>
      </w:r>
      <w:r w:rsidR="00FC2E73">
        <w:rPr>
          <w:rFonts w:cs="Arial"/>
        </w:rPr>
        <w:t xml:space="preserve">Ing. </w:t>
      </w:r>
      <w:r w:rsidR="00FC2E73" w:rsidRPr="00AF0FE7">
        <w:rPr>
          <w:rFonts w:cs="Arial"/>
        </w:rPr>
        <w:t>Robert</w:t>
      </w:r>
      <w:r w:rsidRPr="00AF0FE7">
        <w:rPr>
          <w:rFonts w:cs="Arial"/>
        </w:rPr>
        <w:t>em Plavcem</w:t>
      </w:r>
      <w:r>
        <w:rPr>
          <w:rFonts w:cs="Arial"/>
        </w:rPr>
        <w:t xml:space="preserve">, </w:t>
      </w:r>
      <w:r w:rsidR="007435E8" w:rsidRPr="00EA27D6">
        <w:rPr>
          <w:rFonts w:cs="Arial"/>
        </w:rPr>
        <w:t>předsedou představenstva a</w:t>
      </w:r>
      <w:r w:rsidR="005422F9">
        <w:rPr>
          <w:rFonts w:cs="Arial"/>
        </w:rPr>
        <w:t xml:space="preserve"> Ing. Jiřím Beranem, MBA</w:t>
      </w:r>
      <w:r w:rsidR="007435E8" w:rsidRPr="00EA27D6">
        <w:rPr>
          <w:rFonts w:cs="Arial"/>
        </w:rPr>
        <w:t>, místopředsedou představenstva</w:t>
      </w:r>
    </w:p>
    <w:p w:rsidR="004C0FB8" w:rsidRPr="008F3A6A" w:rsidRDefault="004C0FB8" w:rsidP="007435E8">
      <w:pPr>
        <w:ind w:right="1134"/>
        <w:rPr>
          <w:rFonts w:cs="Arial"/>
          <w:szCs w:val="22"/>
        </w:rPr>
      </w:pPr>
    </w:p>
    <w:p w:rsidR="0039201E" w:rsidRPr="00E61DB3" w:rsidRDefault="00095353" w:rsidP="0039201E">
      <w:pPr>
        <w:rPr>
          <w:rFonts w:cs="Arial"/>
          <w:b/>
          <w:szCs w:val="22"/>
          <w:highlight w:val="yellow"/>
        </w:rPr>
      </w:pPr>
      <w:r>
        <w:rPr>
          <w:rFonts w:cs="Arial"/>
          <w:szCs w:val="22"/>
        </w:rPr>
        <w:t>1</w:t>
      </w:r>
      <w:r w:rsidR="00E61DB3">
        <w:rPr>
          <w:rFonts w:cs="Arial"/>
          <w:szCs w:val="22"/>
        </w:rPr>
        <w:t xml:space="preserve">.2. </w:t>
      </w:r>
      <w:r w:rsidR="00E61DB3" w:rsidRPr="00BE36D2">
        <w:rPr>
          <w:rFonts w:cs="Arial"/>
          <w:szCs w:val="22"/>
        </w:rPr>
        <w:t>Z</w:t>
      </w:r>
      <w:r w:rsidR="00607B4E">
        <w:rPr>
          <w:rFonts w:cs="Arial"/>
          <w:szCs w:val="22"/>
        </w:rPr>
        <w:t>hotovitel</w:t>
      </w:r>
      <w:r w:rsidR="00E61DB3" w:rsidRPr="00BE36D2">
        <w:rPr>
          <w:rFonts w:cs="Arial"/>
          <w:szCs w:val="22"/>
        </w:rPr>
        <w:t>:</w:t>
      </w:r>
      <w:r w:rsidR="00E61DB3">
        <w:rPr>
          <w:rFonts w:cs="Arial"/>
          <w:szCs w:val="22"/>
        </w:rPr>
        <w:tab/>
      </w:r>
      <w:r w:rsidR="00FC2E73">
        <w:rPr>
          <w:rFonts w:cs="Arial"/>
          <w:b/>
          <w:szCs w:val="22"/>
        </w:rPr>
        <w:t>CDV služby</w:t>
      </w:r>
      <w:r w:rsidR="00340F5A" w:rsidRPr="00494A75">
        <w:rPr>
          <w:rFonts w:cs="Arial"/>
          <w:b/>
          <w:szCs w:val="22"/>
        </w:rPr>
        <w:t>, s.r.o.</w:t>
      </w:r>
    </w:p>
    <w:p w:rsidR="0039201E" w:rsidRPr="007829DE" w:rsidRDefault="00E61DB3" w:rsidP="0039201E">
      <w:pPr>
        <w:ind w:left="2124"/>
        <w:rPr>
          <w:rFonts w:cs="Arial"/>
          <w:szCs w:val="22"/>
        </w:rPr>
      </w:pPr>
      <w:r>
        <w:rPr>
          <w:rFonts w:cs="Arial"/>
          <w:szCs w:val="22"/>
        </w:rPr>
        <w:t xml:space="preserve">se sídlem: </w:t>
      </w:r>
      <w:r w:rsidR="00FC2E73">
        <w:rPr>
          <w:rFonts w:cs="Arial"/>
          <w:szCs w:val="22"/>
        </w:rPr>
        <w:t>Na Z</w:t>
      </w:r>
      <w:r w:rsidR="00E866A9">
        <w:rPr>
          <w:rFonts w:cs="Arial"/>
          <w:szCs w:val="22"/>
        </w:rPr>
        <w:t>a</w:t>
      </w:r>
      <w:r w:rsidR="00FC2E73">
        <w:rPr>
          <w:rFonts w:cs="Arial"/>
          <w:szCs w:val="22"/>
        </w:rPr>
        <w:t>tlance 1350/13</w:t>
      </w:r>
      <w:r w:rsidR="00340F5A">
        <w:rPr>
          <w:rFonts w:cs="Arial"/>
          <w:szCs w:val="22"/>
        </w:rPr>
        <w:t xml:space="preserve">, </w:t>
      </w:r>
      <w:r w:rsidR="00FC2E73">
        <w:rPr>
          <w:rFonts w:cs="Arial"/>
          <w:szCs w:val="22"/>
        </w:rPr>
        <w:t>150 00 Praha 5</w:t>
      </w:r>
    </w:p>
    <w:p w:rsidR="0039201E" w:rsidRPr="007829DE" w:rsidRDefault="00E61DB3" w:rsidP="0039201E">
      <w:pPr>
        <w:ind w:left="2124"/>
        <w:rPr>
          <w:rFonts w:cs="Arial"/>
          <w:color w:val="FF00FF"/>
          <w:szCs w:val="22"/>
        </w:rPr>
      </w:pPr>
      <w:r>
        <w:rPr>
          <w:rFonts w:cs="Arial"/>
          <w:szCs w:val="22"/>
        </w:rPr>
        <w:t>IČ</w:t>
      </w:r>
      <w:r w:rsidR="00E37FF5">
        <w:rPr>
          <w:rFonts w:cs="Arial"/>
          <w:szCs w:val="22"/>
        </w:rPr>
        <w:t>O</w:t>
      </w:r>
      <w:r>
        <w:rPr>
          <w:rFonts w:cs="Arial"/>
          <w:szCs w:val="22"/>
        </w:rPr>
        <w:t xml:space="preserve">: </w:t>
      </w:r>
      <w:r w:rsidR="00FC2E73">
        <w:rPr>
          <w:rFonts w:cs="Arial"/>
          <w:szCs w:val="22"/>
        </w:rPr>
        <w:t>49356445</w:t>
      </w:r>
    </w:p>
    <w:p w:rsidR="0039201E" w:rsidRPr="007829DE" w:rsidRDefault="00E61DB3" w:rsidP="0039201E">
      <w:pPr>
        <w:ind w:left="2124"/>
        <w:rPr>
          <w:rFonts w:cs="Arial"/>
          <w:szCs w:val="22"/>
        </w:rPr>
      </w:pPr>
      <w:r>
        <w:rPr>
          <w:rFonts w:cs="Arial"/>
          <w:szCs w:val="22"/>
        </w:rPr>
        <w:t xml:space="preserve">DIČ: </w:t>
      </w:r>
      <w:r w:rsidR="008A209B">
        <w:rPr>
          <w:rFonts w:cs="Arial"/>
          <w:szCs w:val="22"/>
        </w:rPr>
        <w:t>CZ</w:t>
      </w:r>
      <w:r w:rsidR="00FC2E73">
        <w:rPr>
          <w:rFonts w:cs="Arial"/>
          <w:szCs w:val="22"/>
        </w:rPr>
        <w:t>49356445</w:t>
      </w:r>
    </w:p>
    <w:p w:rsidR="00F146E7" w:rsidRDefault="00E61DB3" w:rsidP="0039201E">
      <w:pPr>
        <w:ind w:left="2124"/>
        <w:rPr>
          <w:rFonts w:cs="Arial"/>
          <w:szCs w:val="22"/>
        </w:rPr>
      </w:pPr>
      <w:r>
        <w:rPr>
          <w:rFonts w:cs="Arial"/>
          <w:szCs w:val="22"/>
        </w:rPr>
        <w:t>z</w:t>
      </w:r>
      <w:r w:rsidR="00FC2E73">
        <w:rPr>
          <w:rFonts w:cs="Arial"/>
          <w:szCs w:val="22"/>
        </w:rPr>
        <w:t>apsaná</w:t>
      </w:r>
      <w:r>
        <w:rPr>
          <w:rFonts w:cs="Arial"/>
          <w:szCs w:val="22"/>
        </w:rPr>
        <w:t xml:space="preserve"> v obchodním rejstříku vedeném </w:t>
      </w:r>
      <w:r w:rsidR="00E6355E">
        <w:rPr>
          <w:rFonts w:cs="Arial"/>
          <w:szCs w:val="22"/>
        </w:rPr>
        <w:t>Městským</w:t>
      </w:r>
      <w:r w:rsidR="00FC2E73">
        <w:rPr>
          <w:rFonts w:cs="Arial"/>
          <w:szCs w:val="22"/>
        </w:rPr>
        <w:t xml:space="preserve"> soudem v Praze </w:t>
      </w:r>
      <w:r w:rsidR="00191E2A">
        <w:rPr>
          <w:rFonts w:cs="Arial"/>
          <w:szCs w:val="22"/>
        </w:rPr>
        <w:t xml:space="preserve">            </w:t>
      </w:r>
      <w:r w:rsidR="00FC2E73">
        <w:rPr>
          <w:rFonts w:cs="Arial"/>
          <w:szCs w:val="22"/>
        </w:rPr>
        <w:t>v</w:t>
      </w:r>
      <w:r w:rsidR="008A209B">
        <w:rPr>
          <w:rFonts w:cs="Arial"/>
          <w:szCs w:val="22"/>
        </w:rPr>
        <w:t xml:space="preserve"> oddíl</w:t>
      </w:r>
      <w:r w:rsidR="00FC2E73">
        <w:rPr>
          <w:rFonts w:cs="Arial"/>
          <w:szCs w:val="22"/>
        </w:rPr>
        <w:t>e</w:t>
      </w:r>
      <w:r w:rsidR="008A209B">
        <w:rPr>
          <w:rFonts w:cs="Arial"/>
          <w:szCs w:val="22"/>
        </w:rPr>
        <w:t xml:space="preserve"> C, vl</w:t>
      </w:r>
      <w:r w:rsidR="00191E2A">
        <w:rPr>
          <w:rFonts w:cs="Arial"/>
          <w:szCs w:val="22"/>
        </w:rPr>
        <w:t>ožka</w:t>
      </w:r>
      <w:r w:rsidR="008A209B">
        <w:rPr>
          <w:rFonts w:cs="Arial"/>
          <w:szCs w:val="22"/>
        </w:rPr>
        <w:t xml:space="preserve"> 1</w:t>
      </w:r>
      <w:r w:rsidR="00FC2E73">
        <w:rPr>
          <w:rFonts w:cs="Arial"/>
          <w:szCs w:val="22"/>
        </w:rPr>
        <w:t>9837</w:t>
      </w:r>
    </w:p>
    <w:p w:rsidR="00FC2E73" w:rsidRDefault="00FC2E73" w:rsidP="0039201E">
      <w:pPr>
        <w:ind w:left="2124"/>
        <w:rPr>
          <w:rFonts w:cs="Arial"/>
          <w:szCs w:val="22"/>
        </w:rPr>
      </w:pPr>
      <w:r>
        <w:rPr>
          <w:rFonts w:cs="Arial"/>
          <w:szCs w:val="22"/>
        </w:rPr>
        <w:t xml:space="preserve">Bankovní spojení: </w:t>
      </w:r>
      <w:r w:rsidR="00C200DA">
        <w:rPr>
          <w:rFonts w:cs="Arial"/>
          <w:szCs w:val="22"/>
        </w:rPr>
        <w:t>…………………………….</w:t>
      </w:r>
      <w:bookmarkStart w:id="0" w:name="_GoBack"/>
      <w:bookmarkEnd w:id="0"/>
    </w:p>
    <w:p w:rsidR="007829DE" w:rsidRDefault="007C5CC1" w:rsidP="00145975">
      <w:pPr>
        <w:ind w:left="2124"/>
        <w:rPr>
          <w:rFonts w:cs="Arial"/>
          <w:szCs w:val="22"/>
        </w:rPr>
      </w:pPr>
      <w:r w:rsidRPr="00AF0FE7">
        <w:rPr>
          <w:rFonts w:cs="Arial"/>
          <w:szCs w:val="22"/>
        </w:rPr>
        <w:t>z</w:t>
      </w:r>
      <w:r w:rsidR="00FC2E73" w:rsidRPr="00AF0FE7">
        <w:rPr>
          <w:rFonts w:cs="Arial"/>
          <w:szCs w:val="22"/>
        </w:rPr>
        <w:t>a</w:t>
      </w:r>
      <w:r w:rsidR="00FC2E73">
        <w:rPr>
          <w:rFonts w:cs="Arial"/>
          <w:szCs w:val="22"/>
        </w:rPr>
        <w:t>stoupená</w:t>
      </w:r>
      <w:r w:rsidR="004C0FB8">
        <w:rPr>
          <w:rFonts w:cs="Arial"/>
          <w:szCs w:val="22"/>
        </w:rPr>
        <w:t>:</w:t>
      </w:r>
      <w:r w:rsidR="00E61DB3">
        <w:rPr>
          <w:rFonts w:cs="Arial"/>
          <w:szCs w:val="22"/>
        </w:rPr>
        <w:t xml:space="preserve"> </w:t>
      </w:r>
      <w:r w:rsidR="00FC2E73">
        <w:rPr>
          <w:rFonts w:cs="Arial"/>
          <w:szCs w:val="22"/>
        </w:rPr>
        <w:t>Tomášem Pfortnerem</w:t>
      </w:r>
      <w:r w:rsidR="008A209B">
        <w:rPr>
          <w:rFonts w:cs="Arial"/>
          <w:szCs w:val="22"/>
        </w:rPr>
        <w:t>, jednatelem společnosti</w:t>
      </w:r>
    </w:p>
    <w:p w:rsidR="00E10F56" w:rsidRDefault="00E10F56" w:rsidP="00E10F56">
      <w:pPr>
        <w:rPr>
          <w:rFonts w:cs="Arial"/>
          <w:szCs w:val="22"/>
        </w:rPr>
      </w:pPr>
    </w:p>
    <w:p w:rsidR="00600019" w:rsidRDefault="00E10F56" w:rsidP="007829DE">
      <w:pPr>
        <w:rPr>
          <w:rFonts w:cs="Arial"/>
          <w:szCs w:val="22"/>
        </w:rPr>
      </w:pPr>
      <w:r>
        <w:rPr>
          <w:rFonts w:cs="Arial"/>
          <w:szCs w:val="22"/>
        </w:rPr>
        <w:t xml:space="preserve">uzavírají níže uvedeného dne, měsíce a roku </w:t>
      </w:r>
      <w:r w:rsidR="00407862">
        <w:rPr>
          <w:rFonts w:cs="Arial"/>
          <w:szCs w:val="22"/>
        </w:rPr>
        <w:t>D</w:t>
      </w:r>
      <w:r>
        <w:rPr>
          <w:rFonts w:cs="Arial"/>
          <w:szCs w:val="22"/>
        </w:rPr>
        <w:t>odatek č.</w:t>
      </w:r>
      <w:r w:rsidR="003363EB">
        <w:rPr>
          <w:rFonts w:cs="Arial"/>
          <w:szCs w:val="22"/>
        </w:rPr>
        <w:t xml:space="preserve"> 2</w:t>
      </w:r>
      <w:r>
        <w:rPr>
          <w:rFonts w:cs="Arial"/>
          <w:szCs w:val="22"/>
        </w:rPr>
        <w:t xml:space="preserve"> ke Smlouvě o provádění úklidových prací v objektu bazénu Strahov ev.</w:t>
      </w:r>
      <w:r w:rsidR="003363EB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č. 417/15/23 ze dne 27.</w:t>
      </w:r>
      <w:r w:rsidR="003363EB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11.</w:t>
      </w:r>
      <w:r w:rsidR="003363EB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2015</w:t>
      </w:r>
      <w:r w:rsidR="007D578E">
        <w:rPr>
          <w:rFonts w:cs="Arial"/>
          <w:szCs w:val="22"/>
        </w:rPr>
        <w:t>, ve znění</w:t>
      </w:r>
      <w:r w:rsidR="00515DCA">
        <w:rPr>
          <w:rFonts w:cs="Arial"/>
          <w:szCs w:val="22"/>
        </w:rPr>
        <w:t xml:space="preserve"> </w:t>
      </w:r>
      <w:r w:rsidR="00407862">
        <w:rPr>
          <w:rFonts w:cs="Arial"/>
          <w:szCs w:val="22"/>
        </w:rPr>
        <w:t>D</w:t>
      </w:r>
      <w:r w:rsidR="00515DCA">
        <w:rPr>
          <w:rFonts w:cs="Arial"/>
          <w:szCs w:val="22"/>
        </w:rPr>
        <w:t xml:space="preserve">odatku č. 1 </w:t>
      </w:r>
      <w:r w:rsidR="00627773">
        <w:rPr>
          <w:rFonts w:cs="Arial"/>
          <w:szCs w:val="22"/>
        </w:rPr>
        <w:t xml:space="preserve">                    </w:t>
      </w:r>
      <w:r w:rsidR="00515DCA">
        <w:rPr>
          <w:rFonts w:cs="Arial"/>
          <w:szCs w:val="22"/>
        </w:rPr>
        <w:t>ev. č. 283/16/23 ze dne 28. 6. 2016</w:t>
      </w:r>
      <w:r>
        <w:rPr>
          <w:rFonts w:cs="Arial"/>
          <w:szCs w:val="22"/>
        </w:rPr>
        <w:t xml:space="preserve"> takto:</w:t>
      </w:r>
    </w:p>
    <w:p w:rsidR="00924DB3" w:rsidRDefault="00924DB3" w:rsidP="007829DE">
      <w:pPr>
        <w:rPr>
          <w:rFonts w:cs="Arial"/>
          <w:szCs w:val="22"/>
        </w:rPr>
      </w:pPr>
    </w:p>
    <w:p w:rsidR="00C86FED" w:rsidRDefault="007F0AFC" w:rsidP="003363EB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I</w:t>
      </w:r>
      <w:r w:rsidR="003363EB">
        <w:rPr>
          <w:rFonts w:cs="Arial"/>
          <w:b/>
          <w:szCs w:val="22"/>
        </w:rPr>
        <w:t>.</w:t>
      </w:r>
    </w:p>
    <w:p w:rsidR="005E115B" w:rsidRPr="003363EB" w:rsidRDefault="005E115B" w:rsidP="003363EB">
      <w:pPr>
        <w:jc w:val="center"/>
        <w:rPr>
          <w:rFonts w:cs="Arial"/>
          <w:b/>
          <w:szCs w:val="22"/>
        </w:rPr>
      </w:pPr>
    </w:p>
    <w:p w:rsidR="005542F9" w:rsidRPr="00C86FED" w:rsidRDefault="00C86FED" w:rsidP="00C86FED">
      <w:pPr>
        <w:spacing w:after="120"/>
        <w:rPr>
          <w:rFonts w:cs="Arial"/>
          <w:szCs w:val="22"/>
          <w:u w:val="single"/>
        </w:rPr>
      </w:pPr>
      <w:r w:rsidRPr="00C86FED">
        <w:rPr>
          <w:rFonts w:cs="Arial"/>
          <w:b/>
          <w:szCs w:val="22"/>
          <w:u w:val="single"/>
        </w:rPr>
        <w:t>1</w:t>
      </w:r>
      <w:r w:rsidR="00B04D1B">
        <w:rPr>
          <w:rFonts w:cs="Arial"/>
          <w:b/>
          <w:szCs w:val="22"/>
          <w:u w:val="single"/>
        </w:rPr>
        <w:t>.</w:t>
      </w:r>
      <w:r w:rsidRPr="00C86FED">
        <w:rPr>
          <w:rFonts w:cs="Arial"/>
          <w:szCs w:val="22"/>
          <w:u w:val="single"/>
        </w:rPr>
        <w:t xml:space="preserve"> </w:t>
      </w:r>
      <w:r>
        <w:rPr>
          <w:rFonts w:cs="Arial"/>
          <w:szCs w:val="22"/>
          <w:u w:val="single"/>
        </w:rPr>
        <w:t xml:space="preserve"> </w:t>
      </w:r>
      <w:r w:rsidR="005E115B" w:rsidRPr="00A75AC1">
        <w:rPr>
          <w:caps/>
          <w:u w:val="single"/>
        </w:rPr>
        <w:t>Č</w:t>
      </w:r>
      <w:r w:rsidR="005E115B" w:rsidRPr="00A75AC1">
        <w:rPr>
          <w:u w:val="single"/>
        </w:rPr>
        <w:t xml:space="preserve">lánek </w:t>
      </w:r>
      <w:r w:rsidR="005E115B">
        <w:rPr>
          <w:u w:val="single"/>
        </w:rPr>
        <w:t xml:space="preserve">3., odst. 3. 1. </w:t>
      </w:r>
      <w:r w:rsidR="005E115B" w:rsidRPr="00A75AC1">
        <w:rPr>
          <w:u w:val="single"/>
        </w:rPr>
        <w:t>smlouvy se ruší a nahrazuje tímto zněním:</w:t>
      </w:r>
    </w:p>
    <w:p w:rsidR="005E115B" w:rsidRDefault="005E115B" w:rsidP="005E115B">
      <w:pPr>
        <w:pStyle w:val="Odstavecseseznamem"/>
        <w:numPr>
          <w:ilvl w:val="0"/>
          <w:numId w:val="28"/>
        </w:numPr>
        <w:tabs>
          <w:tab w:val="left" w:pos="0"/>
        </w:tabs>
        <w:spacing w:before="120"/>
        <w:ind w:left="0" w:firstLine="0"/>
        <w:rPr>
          <w:rFonts w:cs="Arial"/>
          <w:szCs w:val="22"/>
          <w:shd w:val="clear" w:color="auto" w:fill="FFFFFF"/>
        </w:rPr>
      </w:pPr>
      <w:bookmarkStart w:id="1" w:name="_Ref480710643"/>
      <w:r w:rsidRPr="001C5C48">
        <w:rPr>
          <w:rFonts w:cs="Arial"/>
          <w:szCs w:val="22"/>
        </w:rPr>
        <w:t xml:space="preserve">Za služby poskytované zhotovitelem objednateli dle </w:t>
      </w:r>
      <w:r>
        <w:rPr>
          <w:rFonts w:cs="Arial"/>
          <w:szCs w:val="22"/>
        </w:rPr>
        <w:t xml:space="preserve">čl. 2., odst. 2.1.1. </w:t>
      </w:r>
      <w:r w:rsidRPr="00417A7D">
        <w:rPr>
          <w:rFonts w:cs="Arial"/>
          <w:szCs w:val="22"/>
        </w:rPr>
        <w:t xml:space="preserve">dle této smlouvy byla oběma smluvními stranami sjednána </w:t>
      </w:r>
      <w:r>
        <w:rPr>
          <w:rFonts w:cs="Arial"/>
          <w:szCs w:val="22"/>
          <w:shd w:val="clear" w:color="auto" w:fill="FFFFFF"/>
        </w:rPr>
        <w:t>kalkulace ceny úklidových prací za jednotlivé měsíce</w:t>
      </w:r>
      <w:r>
        <w:rPr>
          <w:rFonts w:cs="Arial"/>
          <w:b/>
          <w:bCs/>
          <w:szCs w:val="22"/>
          <w:shd w:val="clear" w:color="auto" w:fill="FFFFFF"/>
        </w:rPr>
        <w:t>,</w:t>
      </w:r>
      <w:r w:rsidRPr="001C5C48">
        <w:rPr>
          <w:rFonts w:cs="Arial"/>
          <w:b/>
          <w:bCs/>
          <w:szCs w:val="22"/>
          <w:shd w:val="clear" w:color="auto" w:fill="FFFFFF"/>
        </w:rPr>
        <w:t xml:space="preserve"> </w:t>
      </w:r>
      <w:r w:rsidRPr="001C5C48">
        <w:rPr>
          <w:rFonts w:cs="Arial"/>
          <w:bCs/>
          <w:szCs w:val="22"/>
          <w:shd w:val="clear" w:color="auto" w:fill="FFFFFF"/>
        </w:rPr>
        <w:t>(detailní rozpis viz</w:t>
      </w:r>
      <w:r>
        <w:rPr>
          <w:rFonts w:cs="Arial"/>
          <w:bCs/>
          <w:szCs w:val="22"/>
          <w:shd w:val="clear" w:color="auto" w:fill="FFFFFF"/>
        </w:rPr>
        <w:t xml:space="preserve"> Cenová nabídka zhotovitele - kalkulace ceny úklidu bazénu Strahov</w:t>
      </w:r>
      <w:r w:rsidRPr="005E115B">
        <w:rPr>
          <w:rFonts w:cs="Arial"/>
          <w:bCs/>
          <w:szCs w:val="22"/>
          <w:shd w:val="clear" w:color="auto" w:fill="FFFFFF"/>
        </w:rPr>
        <w:t xml:space="preserve"> </w:t>
      </w:r>
      <w:r w:rsidRPr="00AF0FE7">
        <w:rPr>
          <w:rFonts w:cs="Arial"/>
          <w:bCs/>
          <w:szCs w:val="22"/>
          <w:shd w:val="clear" w:color="auto" w:fill="FFFFFF"/>
        </w:rPr>
        <w:t xml:space="preserve">za období </w:t>
      </w:r>
      <w:r>
        <w:rPr>
          <w:rFonts w:cs="Arial"/>
          <w:bCs/>
          <w:szCs w:val="22"/>
          <w:shd w:val="clear" w:color="auto" w:fill="FFFFFF"/>
        </w:rPr>
        <w:t>leden</w:t>
      </w:r>
      <w:r w:rsidRPr="00AF0FE7">
        <w:rPr>
          <w:rFonts w:cs="Arial"/>
          <w:bCs/>
          <w:szCs w:val="22"/>
          <w:shd w:val="clear" w:color="auto" w:fill="FFFFFF"/>
        </w:rPr>
        <w:t xml:space="preserve"> až prosinec 201</w:t>
      </w:r>
      <w:r>
        <w:rPr>
          <w:rFonts w:cs="Arial"/>
          <w:bCs/>
          <w:szCs w:val="22"/>
          <w:shd w:val="clear" w:color="auto" w:fill="FFFFFF"/>
        </w:rPr>
        <w:t xml:space="preserve">7 a to bez ohledu na státní svátky – </w:t>
      </w:r>
      <w:r w:rsidRPr="001C5C48">
        <w:rPr>
          <w:rFonts w:cs="Arial"/>
          <w:bCs/>
          <w:szCs w:val="22"/>
          <w:shd w:val="clear" w:color="auto" w:fill="FFFFFF"/>
        </w:rPr>
        <w:t>příloha č. 1 této smlouvy).</w:t>
      </w:r>
      <w:r w:rsidRPr="001C5C48">
        <w:rPr>
          <w:rFonts w:cs="Arial"/>
          <w:szCs w:val="22"/>
          <w:shd w:val="clear" w:color="auto" w:fill="FFFFFF"/>
        </w:rPr>
        <w:t xml:space="preserve"> </w:t>
      </w:r>
    </w:p>
    <w:p w:rsidR="001C5C48" w:rsidRDefault="005B26B6" w:rsidP="00C86FED">
      <w:pPr>
        <w:rPr>
          <w:rFonts w:cs="Arial"/>
          <w:szCs w:val="22"/>
          <w:shd w:val="clear" w:color="auto" w:fill="FFFFFF"/>
        </w:rPr>
      </w:pPr>
      <w:r w:rsidRPr="002F60C5">
        <w:rPr>
          <w:rFonts w:cs="Arial"/>
          <w:bCs/>
          <w:szCs w:val="22"/>
          <w:shd w:val="clear" w:color="auto" w:fill="FFFFFF"/>
        </w:rPr>
        <w:t>V rámci provozních činností bude v letním období probíhat letní odstávka bazénu Strahov, v tomto období letní odstávky bude účtováno provádění úklidových prací dle skutečně odvedené práce.</w:t>
      </w:r>
    </w:p>
    <w:p w:rsidR="00C86FED" w:rsidRDefault="00C86FED" w:rsidP="00C86FED">
      <w:pPr>
        <w:rPr>
          <w:rFonts w:cs="Arial"/>
          <w:szCs w:val="22"/>
          <w:shd w:val="clear" w:color="auto" w:fill="FFFFFF"/>
        </w:rPr>
      </w:pPr>
    </w:p>
    <w:p w:rsidR="00C86FED" w:rsidRPr="00540568" w:rsidRDefault="00C86FED" w:rsidP="00C86FED">
      <w:pPr>
        <w:spacing w:after="120"/>
        <w:rPr>
          <w:rFonts w:cs="Arial"/>
          <w:szCs w:val="22"/>
          <w:u w:val="single"/>
          <w:shd w:val="clear" w:color="auto" w:fill="FFFFFF"/>
        </w:rPr>
      </w:pPr>
      <w:r w:rsidRPr="00540568">
        <w:rPr>
          <w:rFonts w:cs="Arial"/>
          <w:b/>
          <w:szCs w:val="22"/>
          <w:u w:val="single"/>
          <w:shd w:val="clear" w:color="auto" w:fill="FFFFFF"/>
        </w:rPr>
        <w:t>2</w:t>
      </w:r>
      <w:r w:rsidR="002F60C5">
        <w:rPr>
          <w:rFonts w:cs="Arial"/>
          <w:b/>
          <w:szCs w:val="22"/>
          <w:u w:val="single"/>
          <w:shd w:val="clear" w:color="auto" w:fill="FFFFFF"/>
        </w:rPr>
        <w:t>.</w:t>
      </w:r>
      <w:r w:rsidRPr="00540568">
        <w:rPr>
          <w:rFonts w:cs="Arial"/>
          <w:szCs w:val="22"/>
          <w:u w:val="single"/>
          <w:shd w:val="clear" w:color="auto" w:fill="FFFFFF"/>
        </w:rPr>
        <w:t xml:space="preserve">  </w:t>
      </w:r>
      <w:r w:rsidR="00E4317D">
        <w:rPr>
          <w:rFonts w:cs="Arial"/>
          <w:szCs w:val="22"/>
          <w:u w:val="single"/>
          <w:shd w:val="clear" w:color="auto" w:fill="FFFFFF"/>
        </w:rPr>
        <w:t xml:space="preserve">     Č</w:t>
      </w:r>
      <w:r w:rsidRPr="00540568">
        <w:rPr>
          <w:rFonts w:cs="Arial"/>
          <w:szCs w:val="22"/>
          <w:u w:val="single"/>
          <w:shd w:val="clear" w:color="auto" w:fill="FFFFFF"/>
        </w:rPr>
        <w:t>lán</w:t>
      </w:r>
      <w:r w:rsidR="00E4317D">
        <w:rPr>
          <w:rFonts w:cs="Arial"/>
          <w:szCs w:val="22"/>
          <w:u w:val="single"/>
          <w:shd w:val="clear" w:color="auto" w:fill="FFFFFF"/>
        </w:rPr>
        <w:t>e</w:t>
      </w:r>
      <w:r w:rsidRPr="00540568">
        <w:rPr>
          <w:rFonts w:cs="Arial"/>
          <w:szCs w:val="22"/>
          <w:u w:val="single"/>
          <w:shd w:val="clear" w:color="auto" w:fill="FFFFFF"/>
        </w:rPr>
        <w:t>k 5</w:t>
      </w:r>
      <w:r w:rsidR="00E4317D">
        <w:rPr>
          <w:rFonts w:cs="Arial"/>
          <w:szCs w:val="22"/>
          <w:u w:val="single"/>
          <w:shd w:val="clear" w:color="auto" w:fill="FFFFFF"/>
        </w:rPr>
        <w:t>., odst. 5.1 se ruší a nahrazuje tímto zněním</w:t>
      </w:r>
      <w:r w:rsidRPr="00540568">
        <w:rPr>
          <w:rFonts w:cs="Arial"/>
          <w:szCs w:val="22"/>
          <w:u w:val="single"/>
          <w:shd w:val="clear" w:color="auto" w:fill="FFFFFF"/>
        </w:rPr>
        <w:t>:</w:t>
      </w:r>
    </w:p>
    <w:bookmarkEnd w:id="1"/>
    <w:p w:rsidR="00290D38" w:rsidRDefault="00C86FED" w:rsidP="00CF7AB4">
      <w:pPr>
        <w:rPr>
          <w:szCs w:val="22"/>
        </w:rPr>
      </w:pPr>
      <w:r>
        <w:rPr>
          <w:rFonts w:cs="Arial"/>
          <w:szCs w:val="22"/>
          <w:shd w:val="clear" w:color="auto" w:fill="FFFFFF"/>
        </w:rPr>
        <w:t>5</w:t>
      </w:r>
      <w:r w:rsidR="00290D38">
        <w:rPr>
          <w:szCs w:val="22"/>
        </w:rPr>
        <w:t xml:space="preserve">.1.  </w:t>
      </w:r>
      <w:r w:rsidR="00CF7AB4">
        <w:rPr>
          <w:szCs w:val="22"/>
        </w:rPr>
        <w:t xml:space="preserve">Tato smlouva je uzavřena na dobu určitou do </w:t>
      </w:r>
      <w:r w:rsidR="00E20DAD">
        <w:rPr>
          <w:szCs w:val="22"/>
        </w:rPr>
        <w:t>3</w:t>
      </w:r>
      <w:r>
        <w:rPr>
          <w:szCs w:val="22"/>
        </w:rPr>
        <w:t>1</w:t>
      </w:r>
      <w:r w:rsidR="00CF7AB4">
        <w:rPr>
          <w:szCs w:val="22"/>
        </w:rPr>
        <w:t xml:space="preserve">. </w:t>
      </w:r>
      <w:r>
        <w:rPr>
          <w:szCs w:val="22"/>
        </w:rPr>
        <w:t>prosince</w:t>
      </w:r>
      <w:r w:rsidR="00CF7AB4">
        <w:rPr>
          <w:szCs w:val="22"/>
        </w:rPr>
        <w:t xml:space="preserve"> 201</w:t>
      </w:r>
      <w:r w:rsidR="008D39B7">
        <w:rPr>
          <w:szCs w:val="22"/>
        </w:rPr>
        <w:t>7</w:t>
      </w:r>
      <w:r w:rsidR="00CF7AB4">
        <w:rPr>
          <w:szCs w:val="22"/>
        </w:rPr>
        <w:t>.</w:t>
      </w:r>
    </w:p>
    <w:p w:rsidR="00924DB3" w:rsidRDefault="00924DB3" w:rsidP="00F858C9">
      <w:pPr>
        <w:jc w:val="center"/>
        <w:rPr>
          <w:rFonts w:cs="Arial"/>
          <w:b/>
          <w:szCs w:val="22"/>
        </w:rPr>
      </w:pPr>
    </w:p>
    <w:p w:rsidR="00FF7FD1" w:rsidRDefault="00FF7FD1">
      <w:pPr>
        <w:rPr>
          <w:rFonts w:cs="Arial"/>
          <w:szCs w:val="22"/>
        </w:rPr>
      </w:pPr>
    </w:p>
    <w:p w:rsidR="00C86FED" w:rsidRPr="00C86FED" w:rsidRDefault="00C86FED" w:rsidP="00C86FED">
      <w:pPr>
        <w:jc w:val="center"/>
        <w:rPr>
          <w:rFonts w:cs="Arial"/>
          <w:b/>
          <w:szCs w:val="22"/>
        </w:rPr>
      </w:pPr>
      <w:r w:rsidRPr="00C86FED">
        <w:rPr>
          <w:rFonts w:cs="Arial"/>
          <w:b/>
          <w:szCs w:val="22"/>
        </w:rPr>
        <w:lastRenderedPageBreak/>
        <w:t>II.</w:t>
      </w:r>
    </w:p>
    <w:p w:rsidR="00C86FED" w:rsidRDefault="00C86FED" w:rsidP="00C86FED">
      <w:pPr>
        <w:jc w:val="left"/>
        <w:rPr>
          <w:rFonts w:cs="Arial"/>
          <w:szCs w:val="22"/>
        </w:rPr>
      </w:pPr>
    </w:p>
    <w:p w:rsidR="00C86FED" w:rsidRDefault="00C86FED" w:rsidP="000D129C">
      <w:pPr>
        <w:rPr>
          <w:rFonts w:cs="Arial"/>
          <w:szCs w:val="22"/>
        </w:rPr>
      </w:pPr>
      <w:r w:rsidRPr="00847F75">
        <w:rPr>
          <w:rFonts w:cs="Arial"/>
          <w:b/>
          <w:szCs w:val="22"/>
        </w:rPr>
        <w:t>1</w:t>
      </w:r>
      <w:r w:rsidR="00E73011">
        <w:rPr>
          <w:rFonts w:cs="Arial"/>
          <w:b/>
          <w:szCs w:val="22"/>
        </w:rPr>
        <w:t>.</w:t>
      </w:r>
      <w:r>
        <w:rPr>
          <w:rFonts w:cs="Arial"/>
          <w:szCs w:val="22"/>
        </w:rPr>
        <w:tab/>
        <w:t>Ostatní ustanovení shora citované smlouvy jsou beze změny a zůstávají v platnosti a účinnosti.</w:t>
      </w:r>
    </w:p>
    <w:p w:rsidR="00C86FED" w:rsidRDefault="00C86FED" w:rsidP="00C86FED">
      <w:pPr>
        <w:jc w:val="left"/>
        <w:rPr>
          <w:rFonts w:cs="Arial"/>
          <w:szCs w:val="22"/>
        </w:rPr>
      </w:pPr>
    </w:p>
    <w:p w:rsidR="00C86FED" w:rsidRDefault="00C86FED" w:rsidP="000D129C">
      <w:pPr>
        <w:rPr>
          <w:rFonts w:cs="Arial"/>
          <w:szCs w:val="22"/>
        </w:rPr>
      </w:pPr>
      <w:r w:rsidRPr="00847F75">
        <w:rPr>
          <w:rFonts w:cs="Arial"/>
          <w:b/>
          <w:szCs w:val="22"/>
        </w:rPr>
        <w:t>2</w:t>
      </w:r>
      <w:r w:rsidR="00E73011">
        <w:rPr>
          <w:rFonts w:cs="Arial"/>
          <w:b/>
          <w:szCs w:val="22"/>
        </w:rPr>
        <w:t>.</w:t>
      </w:r>
      <w:r>
        <w:rPr>
          <w:rFonts w:cs="Arial"/>
          <w:szCs w:val="22"/>
        </w:rPr>
        <w:tab/>
        <w:t>Tento dodatek č.</w:t>
      </w:r>
      <w:r w:rsidR="00E73011">
        <w:rPr>
          <w:rFonts w:cs="Arial"/>
          <w:szCs w:val="22"/>
        </w:rPr>
        <w:t xml:space="preserve"> </w:t>
      </w:r>
      <w:r w:rsidR="008D39B7">
        <w:rPr>
          <w:rFonts w:cs="Arial"/>
          <w:szCs w:val="22"/>
        </w:rPr>
        <w:t>2</w:t>
      </w:r>
      <w:r>
        <w:rPr>
          <w:rFonts w:cs="Arial"/>
          <w:szCs w:val="22"/>
        </w:rPr>
        <w:t xml:space="preserve"> je vyhotoven ve čtyřech stejnopisech s platností originálu, z nichž objednatel obdrží tři vyhotovení a </w:t>
      </w:r>
      <w:r w:rsidR="00C06C35">
        <w:rPr>
          <w:rFonts w:cs="Arial"/>
          <w:szCs w:val="22"/>
        </w:rPr>
        <w:t>objednatel</w:t>
      </w:r>
      <w:r>
        <w:rPr>
          <w:rFonts w:cs="Arial"/>
          <w:szCs w:val="22"/>
        </w:rPr>
        <w:t xml:space="preserve"> jedno vyhotovení.</w:t>
      </w:r>
    </w:p>
    <w:p w:rsidR="00C86FED" w:rsidRDefault="00C86FED" w:rsidP="00C86FED">
      <w:pPr>
        <w:jc w:val="left"/>
        <w:rPr>
          <w:rFonts w:cs="Arial"/>
          <w:szCs w:val="22"/>
        </w:rPr>
      </w:pPr>
    </w:p>
    <w:p w:rsidR="00C86FED" w:rsidRDefault="00C86FED" w:rsidP="00C86FED">
      <w:pPr>
        <w:jc w:val="left"/>
        <w:rPr>
          <w:rFonts w:cs="Arial"/>
          <w:szCs w:val="22"/>
        </w:rPr>
      </w:pPr>
      <w:r w:rsidRPr="00847F75">
        <w:rPr>
          <w:rFonts w:cs="Arial"/>
          <w:b/>
          <w:szCs w:val="22"/>
        </w:rPr>
        <w:t>3</w:t>
      </w:r>
      <w:r w:rsidR="00E73011">
        <w:rPr>
          <w:rFonts w:cs="Arial"/>
          <w:b/>
          <w:szCs w:val="22"/>
        </w:rPr>
        <w:t>.</w:t>
      </w:r>
      <w:r>
        <w:rPr>
          <w:rFonts w:cs="Arial"/>
          <w:szCs w:val="22"/>
        </w:rPr>
        <w:tab/>
      </w:r>
      <w:r w:rsidR="00847F75">
        <w:rPr>
          <w:rFonts w:cs="Arial"/>
          <w:szCs w:val="22"/>
        </w:rPr>
        <w:t>Tento dodatek nabývá platnosti dnem podpisu smluvních stran a účinnosti dnem 1.</w:t>
      </w:r>
      <w:r w:rsidR="007F1225">
        <w:rPr>
          <w:rFonts w:cs="Arial"/>
          <w:szCs w:val="22"/>
        </w:rPr>
        <w:t xml:space="preserve"> </w:t>
      </w:r>
      <w:r w:rsidR="008D39B7">
        <w:rPr>
          <w:rFonts w:cs="Arial"/>
          <w:szCs w:val="22"/>
        </w:rPr>
        <w:t>1</w:t>
      </w:r>
      <w:r w:rsidR="00847F75">
        <w:rPr>
          <w:rFonts w:cs="Arial"/>
          <w:szCs w:val="22"/>
        </w:rPr>
        <w:t>.</w:t>
      </w:r>
      <w:r w:rsidR="007F1225">
        <w:rPr>
          <w:rFonts w:cs="Arial"/>
          <w:szCs w:val="22"/>
        </w:rPr>
        <w:t xml:space="preserve"> </w:t>
      </w:r>
      <w:r w:rsidR="00847F75">
        <w:rPr>
          <w:rFonts w:cs="Arial"/>
          <w:szCs w:val="22"/>
        </w:rPr>
        <w:t>201</w:t>
      </w:r>
      <w:r w:rsidR="008D39B7">
        <w:rPr>
          <w:rFonts w:cs="Arial"/>
          <w:szCs w:val="22"/>
        </w:rPr>
        <w:t>7</w:t>
      </w:r>
      <w:r w:rsidR="00847F75">
        <w:rPr>
          <w:rFonts w:cs="Arial"/>
          <w:szCs w:val="22"/>
        </w:rPr>
        <w:t>.</w:t>
      </w:r>
    </w:p>
    <w:p w:rsidR="00847F75" w:rsidRDefault="00847F75" w:rsidP="00C86FED">
      <w:pPr>
        <w:jc w:val="left"/>
        <w:rPr>
          <w:rFonts w:cs="Arial"/>
          <w:szCs w:val="22"/>
        </w:rPr>
      </w:pPr>
    </w:p>
    <w:p w:rsidR="00847F75" w:rsidRDefault="00847F75" w:rsidP="000D129C">
      <w:pPr>
        <w:rPr>
          <w:rFonts w:cs="Arial"/>
          <w:szCs w:val="22"/>
        </w:rPr>
      </w:pPr>
      <w:r w:rsidRPr="00847F75">
        <w:rPr>
          <w:rFonts w:cs="Arial"/>
          <w:b/>
          <w:szCs w:val="22"/>
        </w:rPr>
        <w:t>4</w:t>
      </w:r>
      <w:r w:rsidR="00E73011">
        <w:rPr>
          <w:rFonts w:cs="Arial"/>
          <w:b/>
          <w:szCs w:val="22"/>
        </w:rPr>
        <w:t>.</w:t>
      </w:r>
      <w:r>
        <w:rPr>
          <w:rFonts w:cs="Arial"/>
          <w:szCs w:val="22"/>
        </w:rPr>
        <w:tab/>
        <w:t>Podle výslovné dohody účastníků této smlouvy se vztahy touto smlouvou výslovně neupravené řídí občanským zákoníkem.</w:t>
      </w:r>
    </w:p>
    <w:p w:rsidR="00847F75" w:rsidRDefault="00847F75" w:rsidP="00C86FED">
      <w:pPr>
        <w:jc w:val="left"/>
        <w:rPr>
          <w:rFonts w:cs="Arial"/>
          <w:szCs w:val="22"/>
        </w:rPr>
      </w:pPr>
    </w:p>
    <w:p w:rsidR="008D3C44" w:rsidRPr="00847F75" w:rsidRDefault="00847F75" w:rsidP="00847F75">
      <w:pPr>
        <w:jc w:val="left"/>
        <w:rPr>
          <w:rFonts w:cs="Arial"/>
          <w:szCs w:val="22"/>
        </w:rPr>
      </w:pPr>
      <w:r w:rsidRPr="00847F75">
        <w:rPr>
          <w:rFonts w:cs="Arial"/>
          <w:b/>
          <w:szCs w:val="22"/>
        </w:rPr>
        <w:t>5</w:t>
      </w:r>
      <w:r w:rsidR="00E73011">
        <w:rPr>
          <w:rFonts w:cs="Arial"/>
          <w:b/>
          <w:szCs w:val="22"/>
        </w:rPr>
        <w:t>.</w:t>
      </w:r>
      <w:r>
        <w:rPr>
          <w:rFonts w:cs="Arial"/>
          <w:szCs w:val="22"/>
        </w:rPr>
        <w:tab/>
        <w:t xml:space="preserve">Smluvní strany </w:t>
      </w:r>
      <w:r w:rsidR="008D3C44" w:rsidRPr="00E918B8">
        <w:rPr>
          <w:rFonts w:cs="Arial"/>
        </w:rPr>
        <w:t xml:space="preserve">výslovně souhlasí s tím, aby </w:t>
      </w:r>
      <w:r>
        <w:rPr>
          <w:rFonts w:cs="Arial"/>
        </w:rPr>
        <w:t>tento dodatek</w:t>
      </w:r>
      <w:r w:rsidR="008D3C44" w:rsidRPr="00E918B8">
        <w:rPr>
          <w:rFonts w:cs="Arial"/>
        </w:rPr>
        <w:t xml:space="preserve"> byl uveden v Centrální evidenci smluv (CES) vedené hl. m. Prahou, která je veřejně přístupná a která obsahuje údaje o smluvních stranách, předmětu </w:t>
      </w:r>
      <w:r>
        <w:rPr>
          <w:rFonts w:cs="Arial"/>
        </w:rPr>
        <w:t>dodatku</w:t>
      </w:r>
      <w:r w:rsidR="008D3C44" w:rsidRPr="00E918B8">
        <w:rPr>
          <w:rFonts w:cs="Arial"/>
        </w:rPr>
        <w:t xml:space="preserve">, číselné označení </w:t>
      </w:r>
      <w:r>
        <w:rPr>
          <w:rFonts w:cs="Arial"/>
        </w:rPr>
        <w:t>tohoto dodatku smlouvy</w:t>
      </w:r>
      <w:r w:rsidR="008D3C44" w:rsidRPr="00E918B8">
        <w:rPr>
          <w:rFonts w:cs="Arial"/>
        </w:rPr>
        <w:t>, datum je</w:t>
      </w:r>
      <w:r>
        <w:rPr>
          <w:rFonts w:cs="Arial"/>
        </w:rPr>
        <w:t>ho podpisu a text toho</w:t>
      </w:r>
      <w:r w:rsidR="008D3C44">
        <w:rPr>
          <w:rFonts w:cs="Arial"/>
        </w:rPr>
        <w:t xml:space="preserve">to </w:t>
      </w:r>
      <w:r>
        <w:rPr>
          <w:rFonts w:cs="Arial"/>
        </w:rPr>
        <w:t>dodatku</w:t>
      </w:r>
      <w:r w:rsidR="008D3C44">
        <w:rPr>
          <w:rFonts w:cs="Arial"/>
        </w:rPr>
        <w:t>.</w:t>
      </w:r>
    </w:p>
    <w:p w:rsidR="00C64B35" w:rsidRPr="00E918B8" w:rsidRDefault="00C64B35" w:rsidP="008D3C44">
      <w:pPr>
        <w:rPr>
          <w:rFonts w:cs="Arial"/>
        </w:rPr>
      </w:pPr>
    </w:p>
    <w:p w:rsidR="008D3C44" w:rsidRDefault="00847F75" w:rsidP="00847F75">
      <w:pPr>
        <w:rPr>
          <w:rFonts w:cs="Arial"/>
        </w:rPr>
      </w:pPr>
      <w:r w:rsidRPr="00847F75">
        <w:rPr>
          <w:rFonts w:cs="Arial"/>
          <w:b/>
        </w:rPr>
        <w:t>6</w:t>
      </w:r>
      <w:r w:rsidR="00E73011">
        <w:rPr>
          <w:rFonts w:cs="Arial"/>
          <w:b/>
        </w:rPr>
        <w:t>.</w:t>
      </w:r>
      <w:r>
        <w:rPr>
          <w:rFonts w:cs="Arial"/>
        </w:rPr>
        <w:tab/>
      </w:r>
      <w:r w:rsidR="008D3C44" w:rsidRPr="00E918B8">
        <w:rPr>
          <w:rFonts w:cs="Arial"/>
        </w:rPr>
        <w:t>Smluvní strany prohlaš</w:t>
      </w:r>
      <w:r>
        <w:rPr>
          <w:rFonts w:cs="Arial"/>
        </w:rPr>
        <w:t>ují, že skutečnosti uvedené v t</w:t>
      </w:r>
      <w:r w:rsidR="008D3C44" w:rsidRPr="00E918B8">
        <w:rPr>
          <w:rFonts w:cs="Arial"/>
        </w:rPr>
        <w:t>o</w:t>
      </w:r>
      <w:r>
        <w:rPr>
          <w:rFonts w:cs="Arial"/>
        </w:rPr>
        <w:t xml:space="preserve">mto dodatku nepovažují za obchodní </w:t>
      </w:r>
      <w:r w:rsidR="008D3C44" w:rsidRPr="00E918B8">
        <w:rPr>
          <w:rFonts w:cs="Arial"/>
        </w:rPr>
        <w:t xml:space="preserve">tajemství ve smyslu § 504 zákona č. 89/2012 Sb., občanský zákoník a udělují </w:t>
      </w:r>
      <w:r w:rsidR="000307BF">
        <w:rPr>
          <w:rFonts w:cs="Arial"/>
        </w:rPr>
        <w:t>souhlas</w:t>
      </w:r>
      <w:r w:rsidR="008D3C44" w:rsidRPr="00E918B8">
        <w:rPr>
          <w:rFonts w:cs="Arial"/>
        </w:rPr>
        <w:t xml:space="preserve"> k jejich užití a zveřejnění bez stanovení jakýchkoli dalších podmínek.</w:t>
      </w:r>
    </w:p>
    <w:p w:rsidR="00540568" w:rsidRDefault="00540568" w:rsidP="00847F75">
      <w:pPr>
        <w:rPr>
          <w:rFonts w:cs="Arial"/>
        </w:rPr>
      </w:pPr>
    </w:p>
    <w:p w:rsidR="00540568" w:rsidRDefault="00540568" w:rsidP="00540568">
      <w:pPr>
        <w:spacing w:after="200" w:line="276" w:lineRule="auto"/>
        <w:rPr>
          <w:rFonts w:cs="Arial"/>
        </w:rPr>
      </w:pPr>
      <w:r w:rsidRPr="00540568">
        <w:rPr>
          <w:rFonts w:cs="Arial"/>
          <w:b/>
        </w:rPr>
        <w:t>7</w:t>
      </w:r>
      <w:r w:rsidR="00E73011">
        <w:rPr>
          <w:rFonts w:cs="Arial"/>
          <w:b/>
        </w:rPr>
        <w:t>.</w:t>
      </w:r>
      <w:r>
        <w:rPr>
          <w:rFonts w:cs="Arial"/>
        </w:rPr>
        <w:tab/>
        <w:t>Tato smlouva bude uveřejněna společností TRADE CENTRE PRAHA a.s. v souladu se zákonem č. 340/2015 Sb., o zvláštních podmínkách účinnosti některých smluv, uveřejňování těchto smluv a o registru smluv (zákon o registru smluv).</w:t>
      </w:r>
    </w:p>
    <w:p w:rsidR="000307BF" w:rsidRDefault="000307BF" w:rsidP="00540568">
      <w:pPr>
        <w:spacing w:after="200" w:line="276" w:lineRule="auto"/>
        <w:rPr>
          <w:rFonts w:cs="Arial"/>
        </w:rPr>
      </w:pPr>
      <w:r w:rsidRPr="000307BF">
        <w:rPr>
          <w:rFonts w:cs="Arial"/>
          <w:b/>
        </w:rPr>
        <w:t>8</w:t>
      </w:r>
      <w:r w:rsidR="00E73011">
        <w:rPr>
          <w:rFonts w:cs="Arial"/>
          <w:b/>
        </w:rPr>
        <w:t>.</w:t>
      </w:r>
      <w:r>
        <w:rPr>
          <w:rFonts w:cs="Arial"/>
        </w:rPr>
        <w:tab/>
        <w:t>Obě smluvní strany prohlašují, že došlo k dohodě o celém obsahu tohoto dodatku smlouvy, jejímu znění rozumí, že tento dodatek smlouvy vyjadřuje jejich svobodnou a vážně míněnou vůli, nebyl uzavřen v tísni za nápadně nevýhodných podmínek a na důkaz souhlasu s jeho obsahem připojují své níže uvedené podpisy.</w:t>
      </w:r>
    </w:p>
    <w:p w:rsidR="00F855C5" w:rsidRDefault="00F855C5" w:rsidP="00540568">
      <w:pPr>
        <w:spacing w:after="200" w:line="276" w:lineRule="auto"/>
        <w:rPr>
          <w:rFonts w:cs="Arial"/>
        </w:rPr>
      </w:pPr>
      <w:r w:rsidRPr="00F855C5">
        <w:rPr>
          <w:rFonts w:cs="Arial"/>
          <w:b/>
        </w:rPr>
        <w:t>9.</w:t>
      </w:r>
      <w:r>
        <w:rPr>
          <w:rFonts w:cs="Arial"/>
        </w:rPr>
        <w:t xml:space="preserve">        Nedílnou součástí tohoto dodatku je Příloha č. 1 Cenová kalkulace.</w:t>
      </w:r>
    </w:p>
    <w:p w:rsidR="00E73011" w:rsidRDefault="00E73011" w:rsidP="009D12FA">
      <w:pPr>
        <w:ind w:left="709" w:hanging="709"/>
        <w:rPr>
          <w:rFonts w:cs="Arial"/>
          <w:szCs w:val="22"/>
        </w:rPr>
      </w:pPr>
    </w:p>
    <w:p w:rsidR="00924DB3" w:rsidRDefault="00E73011" w:rsidP="009D12FA">
      <w:pPr>
        <w:ind w:left="709" w:hanging="709"/>
        <w:rPr>
          <w:rFonts w:cs="Arial"/>
        </w:rPr>
      </w:pPr>
      <w:r w:rsidRPr="001455F7">
        <w:rPr>
          <w:rFonts w:cs="Arial"/>
          <w:szCs w:val="22"/>
        </w:rPr>
        <w:t xml:space="preserve">Za objednatele:                                                                     </w:t>
      </w:r>
      <w:r>
        <w:rPr>
          <w:rFonts w:cs="Arial"/>
          <w:szCs w:val="22"/>
        </w:rPr>
        <w:t xml:space="preserve">  </w:t>
      </w:r>
      <w:r w:rsidRPr="001455F7">
        <w:rPr>
          <w:rFonts w:cs="Arial"/>
          <w:szCs w:val="22"/>
        </w:rPr>
        <w:t xml:space="preserve">Za zhotovitele:                                                                                         </w:t>
      </w:r>
    </w:p>
    <w:p w:rsidR="001455F7" w:rsidRDefault="001455F7" w:rsidP="0039201E">
      <w:pPr>
        <w:rPr>
          <w:rFonts w:cs="Arial"/>
          <w:szCs w:val="22"/>
        </w:rPr>
      </w:pPr>
    </w:p>
    <w:p w:rsidR="00E73011" w:rsidRPr="007829DE" w:rsidRDefault="00E73011" w:rsidP="0039201E">
      <w:pPr>
        <w:rPr>
          <w:rFonts w:cs="Arial"/>
          <w:szCs w:val="22"/>
        </w:rPr>
      </w:pPr>
    </w:p>
    <w:tbl>
      <w:tblPr>
        <w:tblW w:w="181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544"/>
        <w:gridCol w:w="2126"/>
        <w:gridCol w:w="3402"/>
        <w:gridCol w:w="68"/>
        <w:gridCol w:w="5176"/>
        <w:gridCol w:w="3750"/>
      </w:tblGrid>
      <w:tr w:rsidR="0039201E" w:rsidRPr="007829DE" w:rsidTr="001455F7">
        <w:trPr>
          <w:gridAfter w:val="2"/>
          <w:wAfter w:w="8926" w:type="dxa"/>
        </w:trPr>
        <w:tc>
          <w:tcPr>
            <w:tcW w:w="3614" w:type="dxa"/>
            <w:gridSpan w:val="2"/>
          </w:tcPr>
          <w:p w:rsidR="0039201E" w:rsidRPr="007829DE" w:rsidRDefault="0039201E" w:rsidP="0039201E">
            <w:pPr>
              <w:rPr>
                <w:rFonts w:cs="Arial"/>
                <w:szCs w:val="22"/>
              </w:rPr>
            </w:pPr>
            <w:r w:rsidRPr="007829DE">
              <w:rPr>
                <w:rFonts w:cs="Arial"/>
                <w:szCs w:val="22"/>
              </w:rPr>
              <w:t>V Praze dne:</w:t>
            </w:r>
          </w:p>
        </w:tc>
        <w:tc>
          <w:tcPr>
            <w:tcW w:w="2126" w:type="dxa"/>
          </w:tcPr>
          <w:p w:rsidR="0039201E" w:rsidRPr="007829DE" w:rsidRDefault="0039201E" w:rsidP="0039201E">
            <w:pPr>
              <w:rPr>
                <w:rFonts w:cs="Arial"/>
                <w:szCs w:val="22"/>
              </w:rPr>
            </w:pPr>
          </w:p>
        </w:tc>
        <w:tc>
          <w:tcPr>
            <w:tcW w:w="3470" w:type="dxa"/>
            <w:gridSpan w:val="2"/>
          </w:tcPr>
          <w:p w:rsidR="0039201E" w:rsidRPr="007829DE" w:rsidRDefault="001455F7" w:rsidP="0039201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</w:t>
            </w:r>
            <w:r w:rsidR="0039201E" w:rsidRPr="007829DE">
              <w:rPr>
                <w:rFonts w:cs="Arial"/>
                <w:szCs w:val="22"/>
              </w:rPr>
              <w:t>V Praze dne:</w:t>
            </w:r>
          </w:p>
        </w:tc>
      </w:tr>
      <w:tr w:rsidR="001455F7" w:rsidRPr="001455F7" w:rsidTr="001455F7">
        <w:tblPrEx>
          <w:tblCellSpacing w:w="0" w:type="dxa"/>
          <w:tblCellMar>
            <w:left w:w="0" w:type="dxa"/>
            <w:right w:w="0" w:type="dxa"/>
          </w:tblCellMar>
        </w:tblPrEx>
        <w:trPr>
          <w:gridBefore w:val="1"/>
          <w:wBefore w:w="70" w:type="dxa"/>
          <w:tblCellSpacing w:w="0" w:type="dxa"/>
        </w:trPr>
        <w:tc>
          <w:tcPr>
            <w:tcW w:w="9072" w:type="dxa"/>
            <w:gridSpan w:val="3"/>
            <w:shd w:val="clear" w:color="auto" w:fill="auto"/>
            <w:vAlign w:val="center"/>
          </w:tcPr>
          <w:p w:rsidR="001455F7" w:rsidRPr="001455F7" w:rsidRDefault="001455F7" w:rsidP="00E73011">
            <w:pPr>
              <w:rPr>
                <w:rFonts w:cs="Arial"/>
                <w:szCs w:val="22"/>
              </w:rPr>
            </w:pPr>
          </w:p>
        </w:tc>
        <w:tc>
          <w:tcPr>
            <w:tcW w:w="5244" w:type="dxa"/>
            <w:gridSpan w:val="2"/>
            <w:shd w:val="clear" w:color="auto" w:fill="auto"/>
            <w:vAlign w:val="center"/>
          </w:tcPr>
          <w:p w:rsidR="001455F7" w:rsidRPr="001455F7" w:rsidRDefault="001455F7" w:rsidP="008762BA">
            <w:pPr>
              <w:rPr>
                <w:rFonts w:cs="Arial"/>
                <w:szCs w:val="22"/>
              </w:rPr>
            </w:pPr>
            <w:r w:rsidRPr="001455F7">
              <w:rPr>
                <w:rFonts w:cs="Arial"/>
                <w:szCs w:val="22"/>
              </w:rPr>
              <w:t xml:space="preserve">         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1455F7" w:rsidRPr="001455F7" w:rsidRDefault="001455F7" w:rsidP="008762BA">
            <w:pPr>
              <w:spacing w:after="240"/>
              <w:jc w:val="center"/>
              <w:rPr>
                <w:rFonts w:cs="Arial"/>
                <w:szCs w:val="22"/>
              </w:rPr>
            </w:pPr>
          </w:p>
        </w:tc>
      </w:tr>
      <w:tr w:rsidR="001455F7" w:rsidRPr="001455F7" w:rsidTr="001455F7">
        <w:tblPrEx>
          <w:tblCellSpacing w:w="0" w:type="dxa"/>
          <w:tblCellMar>
            <w:left w:w="0" w:type="dxa"/>
            <w:right w:w="0" w:type="dxa"/>
          </w:tblCellMar>
        </w:tblPrEx>
        <w:trPr>
          <w:gridBefore w:val="1"/>
          <w:wBefore w:w="70" w:type="dxa"/>
          <w:tblCellSpacing w:w="0" w:type="dxa"/>
        </w:trPr>
        <w:tc>
          <w:tcPr>
            <w:tcW w:w="9072" w:type="dxa"/>
            <w:gridSpan w:val="3"/>
            <w:shd w:val="clear" w:color="auto" w:fill="auto"/>
            <w:vAlign w:val="center"/>
          </w:tcPr>
          <w:p w:rsidR="00E73011" w:rsidRDefault="00E73011" w:rsidP="008762BA">
            <w:pPr>
              <w:rPr>
                <w:rFonts w:cs="Arial"/>
                <w:szCs w:val="22"/>
              </w:rPr>
            </w:pPr>
          </w:p>
          <w:p w:rsidR="000D129C" w:rsidRPr="001455F7" w:rsidRDefault="000D129C" w:rsidP="008762BA">
            <w:pPr>
              <w:rPr>
                <w:rFonts w:cs="Arial"/>
                <w:szCs w:val="22"/>
              </w:rPr>
            </w:pPr>
          </w:p>
        </w:tc>
        <w:tc>
          <w:tcPr>
            <w:tcW w:w="5244" w:type="dxa"/>
            <w:gridSpan w:val="2"/>
            <w:shd w:val="clear" w:color="auto" w:fill="auto"/>
            <w:vAlign w:val="center"/>
          </w:tcPr>
          <w:p w:rsidR="001455F7" w:rsidRPr="001455F7" w:rsidRDefault="001455F7" w:rsidP="008762BA">
            <w:pPr>
              <w:rPr>
                <w:rFonts w:cs="Arial"/>
                <w:szCs w:val="22"/>
              </w:rPr>
            </w:pPr>
          </w:p>
        </w:tc>
        <w:tc>
          <w:tcPr>
            <w:tcW w:w="3750" w:type="dxa"/>
            <w:shd w:val="clear" w:color="auto" w:fill="auto"/>
            <w:vAlign w:val="center"/>
          </w:tcPr>
          <w:p w:rsidR="001455F7" w:rsidRPr="001455F7" w:rsidRDefault="001455F7" w:rsidP="008762BA">
            <w:pPr>
              <w:spacing w:after="240"/>
              <w:jc w:val="center"/>
              <w:rPr>
                <w:rFonts w:cs="Arial"/>
                <w:szCs w:val="22"/>
              </w:rPr>
            </w:pPr>
          </w:p>
        </w:tc>
      </w:tr>
    </w:tbl>
    <w:p w:rsidR="001455F7" w:rsidRPr="001455F7" w:rsidRDefault="001455F7" w:rsidP="001455F7">
      <w:pPr>
        <w:rPr>
          <w:rFonts w:cs="Arial"/>
          <w:szCs w:val="22"/>
        </w:rPr>
      </w:pPr>
      <w:r w:rsidRPr="001455F7">
        <w:rPr>
          <w:rFonts w:cs="Arial"/>
          <w:szCs w:val="22"/>
        </w:rPr>
        <w:t>.........................................................</w:t>
      </w:r>
      <w:r w:rsidRPr="001455F7">
        <w:rPr>
          <w:rFonts w:cs="Arial"/>
          <w:szCs w:val="22"/>
        </w:rPr>
        <w:tab/>
      </w:r>
      <w:r w:rsidRPr="001455F7">
        <w:rPr>
          <w:rFonts w:cs="Arial"/>
          <w:szCs w:val="22"/>
        </w:rPr>
        <w:tab/>
      </w:r>
      <w:r w:rsidRPr="001455F7">
        <w:rPr>
          <w:rFonts w:cs="Arial"/>
          <w:szCs w:val="22"/>
        </w:rPr>
        <w:tab/>
      </w:r>
      <w:r w:rsidRPr="001455F7">
        <w:rPr>
          <w:rFonts w:cs="Arial"/>
          <w:szCs w:val="22"/>
        </w:rPr>
        <w:tab/>
        <w:t xml:space="preserve">    .........................................................</w:t>
      </w:r>
    </w:p>
    <w:p w:rsidR="001455F7" w:rsidRPr="001455F7" w:rsidRDefault="006724B9" w:rsidP="001455F7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</w:t>
      </w:r>
      <w:r w:rsidR="00624B4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Ing. Robert Plavec</w:t>
      </w:r>
      <w:r w:rsidR="001455F7" w:rsidRPr="001455F7">
        <w:rPr>
          <w:rFonts w:cs="Arial"/>
          <w:szCs w:val="22"/>
        </w:rPr>
        <w:t xml:space="preserve">                                                                         </w:t>
      </w:r>
      <w:r w:rsidR="007C3D05">
        <w:rPr>
          <w:rFonts w:cs="Arial"/>
          <w:szCs w:val="22"/>
        </w:rPr>
        <w:t>Tomáš Pfortner</w:t>
      </w:r>
      <w:r w:rsidR="001455F7" w:rsidRPr="001455F7">
        <w:rPr>
          <w:rFonts w:cs="Arial"/>
          <w:szCs w:val="22"/>
        </w:rPr>
        <w:t xml:space="preserve">                </w:t>
      </w:r>
    </w:p>
    <w:p w:rsidR="001455F7" w:rsidRPr="001455F7" w:rsidRDefault="00624B48" w:rsidP="001455F7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</w:t>
      </w:r>
      <w:r w:rsidR="001455F7" w:rsidRPr="001455F7">
        <w:rPr>
          <w:rFonts w:cs="Arial"/>
          <w:szCs w:val="22"/>
        </w:rPr>
        <w:t xml:space="preserve">předseda představenstva                                                                  </w:t>
      </w:r>
      <w:r w:rsidR="001455F7" w:rsidRPr="001455F7">
        <w:rPr>
          <w:rFonts w:cs="Arial"/>
          <w:szCs w:val="22"/>
        </w:rPr>
        <w:tab/>
      </w:r>
      <w:r w:rsidR="007C3D0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 </w:t>
      </w:r>
      <w:r w:rsidR="007C3D05">
        <w:rPr>
          <w:rFonts w:cs="Arial"/>
          <w:szCs w:val="22"/>
        </w:rPr>
        <w:t xml:space="preserve"> jednatel</w:t>
      </w:r>
      <w:r w:rsidR="001455F7" w:rsidRPr="001455F7">
        <w:rPr>
          <w:rFonts w:cs="Arial"/>
          <w:szCs w:val="22"/>
        </w:rPr>
        <w:tab/>
      </w:r>
      <w:r w:rsidR="001455F7" w:rsidRPr="001455F7">
        <w:rPr>
          <w:rFonts w:cs="Arial"/>
          <w:szCs w:val="22"/>
        </w:rPr>
        <w:tab/>
      </w:r>
      <w:r w:rsidR="001455F7" w:rsidRPr="001455F7">
        <w:rPr>
          <w:rFonts w:cs="Arial"/>
          <w:szCs w:val="22"/>
        </w:rPr>
        <w:tab/>
        <w:t xml:space="preserve">                  </w:t>
      </w:r>
    </w:p>
    <w:p w:rsidR="001455F7" w:rsidRDefault="001455F7" w:rsidP="001455F7">
      <w:pPr>
        <w:rPr>
          <w:rFonts w:cs="Arial"/>
          <w:szCs w:val="22"/>
        </w:rPr>
      </w:pPr>
    </w:p>
    <w:p w:rsidR="000D129C" w:rsidRDefault="000D129C" w:rsidP="001455F7">
      <w:pPr>
        <w:rPr>
          <w:rFonts w:cs="Arial"/>
          <w:szCs w:val="22"/>
        </w:rPr>
      </w:pPr>
    </w:p>
    <w:p w:rsidR="000D129C" w:rsidRDefault="000D129C" w:rsidP="001455F7">
      <w:pPr>
        <w:rPr>
          <w:rFonts w:cs="Arial"/>
          <w:szCs w:val="22"/>
        </w:rPr>
      </w:pPr>
    </w:p>
    <w:p w:rsidR="009850C1" w:rsidRPr="001455F7" w:rsidRDefault="009850C1" w:rsidP="001455F7">
      <w:pPr>
        <w:rPr>
          <w:rFonts w:cs="Arial"/>
          <w:szCs w:val="22"/>
        </w:rPr>
      </w:pPr>
    </w:p>
    <w:p w:rsidR="001455F7" w:rsidRPr="001455F7" w:rsidRDefault="001455F7" w:rsidP="001455F7">
      <w:pPr>
        <w:rPr>
          <w:rFonts w:cs="Arial"/>
          <w:szCs w:val="22"/>
        </w:rPr>
      </w:pPr>
      <w:r w:rsidRPr="001455F7">
        <w:rPr>
          <w:rFonts w:cs="Arial"/>
          <w:szCs w:val="22"/>
        </w:rPr>
        <w:t xml:space="preserve">.........................................................                                                 </w:t>
      </w:r>
    </w:p>
    <w:p w:rsidR="001455F7" w:rsidRPr="001455F7" w:rsidRDefault="00624B48" w:rsidP="001455F7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Ing. Jiří Beran, MBA</w:t>
      </w:r>
      <w:r w:rsidR="001455F7" w:rsidRPr="001455F7">
        <w:rPr>
          <w:rFonts w:cs="Arial"/>
          <w:szCs w:val="22"/>
        </w:rPr>
        <w:t xml:space="preserve">                                                                                </w:t>
      </w:r>
    </w:p>
    <w:p w:rsidR="0039201E" w:rsidRPr="001455F7" w:rsidRDefault="001455F7" w:rsidP="008F76B2">
      <w:pPr>
        <w:rPr>
          <w:rFonts w:cs="Arial"/>
          <w:szCs w:val="22"/>
        </w:rPr>
      </w:pPr>
      <w:r w:rsidRPr="001455F7">
        <w:rPr>
          <w:rFonts w:cs="Arial"/>
          <w:szCs w:val="22"/>
        </w:rPr>
        <w:t xml:space="preserve">   místopředseda představenstva                                                      </w:t>
      </w:r>
    </w:p>
    <w:sectPr w:rsidR="0039201E" w:rsidRPr="001455F7" w:rsidSect="00EE0B91">
      <w:headerReference w:type="default" r:id="rId8"/>
      <w:footerReference w:type="default" r:id="rId9"/>
      <w:pgSz w:w="11906" w:h="16838"/>
      <w:pgMar w:top="1418" w:right="1134" w:bottom="1418" w:left="1134" w:header="709" w:footer="50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811" w:rsidRDefault="00B90811">
      <w:r>
        <w:separator/>
      </w:r>
    </w:p>
  </w:endnote>
  <w:endnote w:type="continuationSeparator" w:id="0">
    <w:p w:rsidR="00B90811" w:rsidRDefault="00B90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CA9" w:rsidRDefault="00742CA9">
    <w:pPr>
      <w:pStyle w:val="Zpat"/>
      <w:jc w:val="center"/>
      <w:rPr>
        <w:sz w:val="19"/>
      </w:rPr>
    </w:pPr>
    <w:r>
      <w:rPr>
        <w:rStyle w:val="slostrnky"/>
        <w:sz w:val="19"/>
      </w:rPr>
      <w:fldChar w:fldCharType="begin"/>
    </w:r>
    <w:r>
      <w:rPr>
        <w:rStyle w:val="slostrnky"/>
        <w:sz w:val="19"/>
      </w:rPr>
      <w:instrText xml:space="preserve"> PAGE </w:instrText>
    </w:r>
    <w:r>
      <w:rPr>
        <w:rStyle w:val="slostrnky"/>
        <w:sz w:val="19"/>
      </w:rPr>
      <w:fldChar w:fldCharType="separate"/>
    </w:r>
    <w:r w:rsidR="00C200DA">
      <w:rPr>
        <w:rStyle w:val="slostrnky"/>
        <w:noProof/>
        <w:sz w:val="19"/>
      </w:rPr>
      <w:t>2</w:t>
    </w:r>
    <w:r>
      <w:rPr>
        <w:rStyle w:val="slostrnky"/>
        <w:sz w:val="19"/>
      </w:rPr>
      <w:fldChar w:fldCharType="end"/>
    </w:r>
    <w:r>
      <w:rPr>
        <w:rStyle w:val="slostrnky"/>
        <w:sz w:val="19"/>
      </w:rPr>
      <w:t>/</w:t>
    </w:r>
    <w:r>
      <w:rPr>
        <w:rStyle w:val="slostrnky"/>
        <w:sz w:val="19"/>
      </w:rPr>
      <w:fldChar w:fldCharType="begin"/>
    </w:r>
    <w:r>
      <w:rPr>
        <w:rStyle w:val="slostrnky"/>
        <w:sz w:val="19"/>
      </w:rPr>
      <w:instrText xml:space="preserve"> NUMPAGES </w:instrText>
    </w:r>
    <w:r>
      <w:rPr>
        <w:rStyle w:val="slostrnky"/>
        <w:sz w:val="19"/>
      </w:rPr>
      <w:fldChar w:fldCharType="separate"/>
    </w:r>
    <w:r w:rsidR="00C200DA">
      <w:rPr>
        <w:rStyle w:val="slostrnky"/>
        <w:noProof/>
        <w:sz w:val="19"/>
      </w:rPr>
      <w:t>2</w:t>
    </w:r>
    <w:r>
      <w:rPr>
        <w:rStyle w:val="slostrnky"/>
        <w:sz w:val="19"/>
      </w:rPr>
      <w:fldChar w:fldCharType="end"/>
    </w:r>
  </w:p>
  <w:p w:rsidR="00742CA9" w:rsidRDefault="00742CA9">
    <w:pPr>
      <w:rPr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811" w:rsidRDefault="00B90811">
      <w:r>
        <w:separator/>
      </w:r>
    </w:p>
  </w:footnote>
  <w:footnote w:type="continuationSeparator" w:id="0">
    <w:p w:rsidR="00B90811" w:rsidRDefault="00B90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CA9" w:rsidRPr="00433621" w:rsidRDefault="00742CA9" w:rsidP="0039201E">
    <w:pPr>
      <w:pStyle w:val="Zhlav"/>
      <w:jc w:val="right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Arial" w:hAnsi="Arial" w:cs="Times New Roman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Arial" w:hAnsi="Arial" w:cs="Arial"/>
        <w:i w:val="0"/>
        <w:i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2384809"/>
    <w:multiLevelType w:val="hybridMultilevel"/>
    <w:tmpl w:val="4F1407FC"/>
    <w:lvl w:ilvl="0" w:tplc="D9868F4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 w15:restartNumberingAfterBreak="0">
    <w:nsid w:val="02663A40"/>
    <w:multiLevelType w:val="singleLevel"/>
    <w:tmpl w:val="A17C90E4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</w:abstractNum>
  <w:abstractNum w:abstractNumId="5" w15:restartNumberingAfterBreak="0">
    <w:nsid w:val="08183C8C"/>
    <w:multiLevelType w:val="hybridMultilevel"/>
    <w:tmpl w:val="ED068A60"/>
    <w:lvl w:ilvl="0" w:tplc="D9868F4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9756BA3"/>
    <w:multiLevelType w:val="multilevel"/>
    <w:tmpl w:val="8CB6955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361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firstLine="261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firstLine="468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firstLine="675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7C062C0"/>
    <w:multiLevelType w:val="hybridMultilevel"/>
    <w:tmpl w:val="413AE174"/>
    <w:lvl w:ilvl="0" w:tplc="01A09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F0ACA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384371"/>
    <w:multiLevelType w:val="hybridMultilevel"/>
    <w:tmpl w:val="AC801FBE"/>
    <w:lvl w:ilvl="0" w:tplc="B310F08C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1BEF48A4"/>
    <w:multiLevelType w:val="hybridMultilevel"/>
    <w:tmpl w:val="F72C1C32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0" w15:restartNumberingAfterBreak="0">
    <w:nsid w:val="22597A91"/>
    <w:multiLevelType w:val="hybridMultilevel"/>
    <w:tmpl w:val="B5E49F6E"/>
    <w:lvl w:ilvl="0" w:tplc="0405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1" w15:restartNumberingAfterBreak="0">
    <w:nsid w:val="25C9384A"/>
    <w:multiLevelType w:val="hybridMultilevel"/>
    <w:tmpl w:val="F1E8E208"/>
    <w:lvl w:ilvl="0" w:tplc="2C1A605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87B9A"/>
    <w:multiLevelType w:val="hybridMultilevel"/>
    <w:tmpl w:val="274CF5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FB8661B"/>
    <w:multiLevelType w:val="hybridMultilevel"/>
    <w:tmpl w:val="BDE6912C"/>
    <w:lvl w:ilvl="0" w:tplc="D9868F4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2413796"/>
    <w:multiLevelType w:val="multilevel"/>
    <w:tmpl w:val="EFF08EC0"/>
    <w:lvl w:ilvl="0">
      <w:start w:val="1"/>
      <w:numFmt w:val="decimal"/>
      <w:pStyle w:val="Nadpis1"/>
      <w:lvlText w:val=" 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191"/>
        </w:tabs>
        <w:ind w:left="1191" w:hanging="624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3C2F0F05"/>
    <w:multiLevelType w:val="hybridMultilevel"/>
    <w:tmpl w:val="8AE262EC"/>
    <w:lvl w:ilvl="0" w:tplc="815C0D74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73B8F3F2">
      <w:start w:val="1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Arial" w:eastAsia="Times New Roman" w:hAnsi="Arial" w:cs="Arial" w:hint="default"/>
      </w:rPr>
    </w:lvl>
    <w:lvl w:ilvl="2" w:tplc="114255DC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4EE86AAA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796CBA96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B240CADE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5DF034F2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9910A7FA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B6CE710E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3CE9763E"/>
    <w:multiLevelType w:val="hybridMultilevel"/>
    <w:tmpl w:val="B9C42E00"/>
    <w:lvl w:ilvl="0" w:tplc="199A869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3EA86366"/>
    <w:multiLevelType w:val="hybridMultilevel"/>
    <w:tmpl w:val="42366B10"/>
    <w:lvl w:ilvl="0" w:tplc="0405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023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A714B"/>
    <w:multiLevelType w:val="multilevel"/>
    <w:tmpl w:val="7554A416"/>
    <w:lvl w:ilvl="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0B80D02"/>
    <w:multiLevelType w:val="multilevel"/>
    <w:tmpl w:val="7E10D1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0" w15:restartNumberingAfterBreak="0">
    <w:nsid w:val="41047F23"/>
    <w:multiLevelType w:val="hybridMultilevel"/>
    <w:tmpl w:val="BA060CF8"/>
    <w:lvl w:ilvl="0" w:tplc="E29E4DA2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99C82F0A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F4624A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D720ED2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9205846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E367B4E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EE746122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BBF8D27A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4D08B8A6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1" w15:restartNumberingAfterBreak="0">
    <w:nsid w:val="42CA7A3D"/>
    <w:multiLevelType w:val="hybridMultilevel"/>
    <w:tmpl w:val="41A0F7A4"/>
    <w:lvl w:ilvl="0" w:tplc="AA423C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691E69"/>
    <w:multiLevelType w:val="multilevel"/>
    <w:tmpl w:val="683060B6"/>
    <w:lvl w:ilvl="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B181BFC"/>
    <w:multiLevelType w:val="multilevel"/>
    <w:tmpl w:val="A91E974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4" w15:restartNumberingAfterBreak="0">
    <w:nsid w:val="4D381462"/>
    <w:multiLevelType w:val="hybridMultilevel"/>
    <w:tmpl w:val="AB2AF4D4"/>
    <w:lvl w:ilvl="0" w:tplc="5FEEAF5A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0D232D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80C8E9EA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4D1EC678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9CA6FAC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72E2A642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AE1013EE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DD8E235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E1BEC3D4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 w15:restartNumberingAfterBreak="0">
    <w:nsid w:val="4D6C5C51"/>
    <w:multiLevelType w:val="hybridMultilevel"/>
    <w:tmpl w:val="AA565916"/>
    <w:lvl w:ilvl="0" w:tplc="85B023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AB7C4D"/>
    <w:multiLevelType w:val="hybridMultilevel"/>
    <w:tmpl w:val="BFA83EE8"/>
    <w:lvl w:ilvl="0" w:tplc="270C724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7" w15:restartNumberingAfterBreak="0">
    <w:nsid w:val="5B7865AB"/>
    <w:multiLevelType w:val="hybridMultilevel"/>
    <w:tmpl w:val="4FBC47B2"/>
    <w:lvl w:ilvl="0" w:tplc="05C46A2A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3C03E9"/>
    <w:multiLevelType w:val="hybridMultilevel"/>
    <w:tmpl w:val="CF884DA2"/>
    <w:lvl w:ilvl="0" w:tplc="04050017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29" w15:restartNumberingAfterBreak="0">
    <w:nsid w:val="5D890DA4"/>
    <w:multiLevelType w:val="multilevel"/>
    <w:tmpl w:val="7250C1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30" w15:restartNumberingAfterBreak="0">
    <w:nsid w:val="659015E6"/>
    <w:multiLevelType w:val="hybridMultilevel"/>
    <w:tmpl w:val="7B14163E"/>
    <w:lvl w:ilvl="0" w:tplc="3B3E3C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CAC9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9CC4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B27A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4435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ACBD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C040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A29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6C94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820D39"/>
    <w:multiLevelType w:val="hybridMultilevel"/>
    <w:tmpl w:val="BC9C2886"/>
    <w:lvl w:ilvl="0" w:tplc="04050001">
      <w:start w:val="1"/>
      <w:numFmt w:val="lowerLetter"/>
      <w:lvlText w:val="%1)"/>
      <w:lvlJc w:val="left"/>
      <w:pPr>
        <w:tabs>
          <w:tab w:val="num" w:pos="1368"/>
        </w:tabs>
        <w:ind w:left="720" w:hanging="363"/>
      </w:pPr>
      <w:rPr>
        <w:rFonts w:hint="default"/>
      </w:rPr>
    </w:lvl>
    <w:lvl w:ilvl="1" w:tplc="04050003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2" w15:restartNumberingAfterBreak="0">
    <w:nsid w:val="6BFC6D82"/>
    <w:multiLevelType w:val="hybridMultilevel"/>
    <w:tmpl w:val="7690FC28"/>
    <w:lvl w:ilvl="0" w:tplc="1528EC6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0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 w15:restartNumberingAfterBreak="0">
    <w:nsid w:val="747171E8"/>
    <w:multiLevelType w:val="hybridMultilevel"/>
    <w:tmpl w:val="3DD0DBCC"/>
    <w:lvl w:ilvl="0" w:tplc="317008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555BB7"/>
    <w:multiLevelType w:val="hybridMultilevel"/>
    <w:tmpl w:val="9868620E"/>
    <w:lvl w:ilvl="0" w:tplc="BC3CCB84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5" w15:restartNumberingAfterBreak="0">
    <w:nsid w:val="7D544809"/>
    <w:multiLevelType w:val="hybridMultilevel"/>
    <w:tmpl w:val="A25ADB60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F3314D6"/>
    <w:multiLevelType w:val="hybridMultilevel"/>
    <w:tmpl w:val="17CEC1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6"/>
  </w:num>
  <w:num w:numId="5">
    <w:abstractNumId w:val="8"/>
  </w:num>
  <w:num w:numId="6">
    <w:abstractNumId w:val="24"/>
  </w:num>
  <w:num w:numId="7">
    <w:abstractNumId w:val="10"/>
  </w:num>
  <w:num w:numId="8">
    <w:abstractNumId w:val="32"/>
  </w:num>
  <w:num w:numId="9">
    <w:abstractNumId w:val="15"/>
  </w:num>
  <w:num w:numId="10">
    <w:abstractNumId w:val="30"/>
  </w:num>
  <w:num w:numId="11">
    <w:abstractNumId w:val="31"/>
  </w:num>
  <w:num w:numId="12">
    <w:abstractNumId w:val="20"/>
  </w:num>
  <w:num w:numId="13">
    <w:abstractNumId w:val="36"/>
  </w:num>
  <w:num w:numId="14">
    <w:abstractNumId w:val="28"/>
  </w:num>
  <w:num w:numId="15">
    <w:abstractNumId w:val="21"/>
  </w:num>
  <w:num w:numId="16">
    <w:abstractNumId w:val="9"/>
  </w:num>
  <w:num w:numId="17">
    <w:abstractNumId w:val="22"/>
  </w:num>
  <w:num w:numId="18">
    <w:abstractNumId w:val="4"/>
  </w:num>
  <w:num w:numId="19">
    <w:abstractNumId w:val="18"/>
  </w:num>
  <w:num w:numId="20">
    <w:abstractNumId w:val="3"/>
  </w:num>
  <w:num w:numId="21">
    <w:abstractNumId w:val="34"/>
  </w:num>
  <w:num w:numId="22">
    <w:abstractNumId w:val="26"/>
  </w:num>
  <w:num w:numId="23">
    <w:abstractNumId w:val="33"/>
  </w:num>
  <w:num w:numId="24">
    <w:abstractNumId w:val="2"/>
  </w:num>
  <w:num w:numId="25">
    <w:abstractNumId w:val="17"/>
  </w:num>
  <w:num w:numId="26">
    <w:abstractNumId w:val="5"/>
  </w:num>
  <w:num w:numId="27">
    <w:abstractNumId w:val="13"/>
  </w:num>
  <w:num w:numId="28">
    <w:abstractNumId w:val="11"/>
  </w:num>
  <w:num w:numId="29">
    <w:abstractNumId w:val="23"/>
  </w:num>
  <w:num w:numId="30">
    <w:abstractNumId w:val="29"/>
  </w:num>
  <w:num w:numId="31">
    <w:abstractNumId w:val="0"/>
  </w:num>
  <w:num w:numId="32">
    <w:abstractNumId w:val="19"/>
  </w:num>
  <w:num w:numId="33">
    <w:abstractNumId w:val="1"/>
  </w:num>
  <w:num w:numId="34">
    <w:abstractNumId w:val="27"/>
  </w:num>
  <w:num w:numId="35">
    <w:abstractNumId w:val="25"/>
  </w:num>
  <w:num w:numId="36">
    <w:abstractNumId w:val="35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01E"/>
    <w:rsid w:val="000060CB"/>
    <w:rsid w:val="0001743E"/>
    <w:rsid w:val="00021220"/>
    <w:rsid w:val="0002568A"/>
    <w:rsid w:val="000307BF"/>
    <w:rsid w:val="00037CA4"/>
    <w:rsid w:val="00041A70"/>
    <w:rsid w:val="00042A8B"/>
    <w:rsid w:val="00042B1F"/>
    <w:rsid w:val="00046C5E"/>
    <w:rsid w:val="00047E64"/>
    <w:rsid w:val="00047EC9"/>
    <w:rsid w:val="00051DEB"/>
    <w:rsid w:val="00052BB6"/>
    <w:rsid w:val="00053B25"/>
    <w:rsid w:val="00054831"/>
    <w:rsid w:val="00055192"/>
    <w:rsid w:val="000600A7"/>
    <w:rsid w:val="00065475"/>
    <w:rsid w:val="00071E8C"/>
    <w:rsid w:val="000861F6"/>
    <w:rsid w:val="00086F81"/>
    <w:rsid w:val="00095353"/>
    <w:rsid w:val="000A3F9C"/>
    <w:rsid w:val="000A554A"/>
    <w:rsid w:val="000B05C6"/>
    <w:rsid w:val="000B3CCE"/>
    <w:rsid w:val="000B7BA1"/>
    <w:rsid w:val="000C452A"/>
    <w:rsid w:val="000C7BDF"/>
    <w:rsid w:val="000D129C"/>
    <w:rsid w:val="000E4E1F"/>
    <w:rsid w:val="000E771C"/>
    <w:rsid w:val="000E78BD"/>
    <w:rsid w:val="000F05D7"/>
    <w:rsid w:val="000F3F1C"/>
    <w:rsid w:val="000F56A0"/>
    <w:rsid w:val="001057BE"/>
    <w:rsid w:val="00112917"/>
    <w:rsid w:val="00115A5F"/>
    <w:rsid w:val="0012184B"/>
    <w:rsid w:val="00121A40"/>
    <w:rsid w:val="001221D2"/>
    <w:rsid w:val="0012707B"/>
    <w:rsid w:val="00131A23"/>
    <w:rsid w:val="0013744B"/>
    <w:rsid w:val="00140803"/>
    <w:rsid w:val="00144747"/>
    <w:rsid w:val="001455F7"/>
    <w:rsid w:val="00145975"/>
    <w:rsid w:val="0014746D"/>
    <w:rsid w:val="00154067"/>
    <w:rsid w:val="00154325"/>
    <w:rsid w:val="00155F8B"/>
    <w:rsid w:val="001579B9"/>
    <w:rsid w:val="00157B7F"/>
    <w:rsid w:val="001676BA"/>
    <w:rsid w:val="0017357C"/>
    <w:rsid w:val="00175576"/>
    <w:rsid w:val="00175805"/>
    <w:rsid w:val="0017587D"/>
    <w:rsid w:val="00175AD5"/>
    <w:rsid w:val="001802FF"/>
    <w:rsid w:val="00191DAB"/>
    <w:rsid w:val="00191E2A"/>
    <w:rsid w:val="001934DD"/>
    <w:rsid w:val="00193A16"/>
    <w:rsid w:val="00197D0C"/>
    <w:rsid w:val="001A085D"/>
    <w:rsid w:val="001A159E"/>
    <w:rsid w:val="001B0348"/>
    <w:rsid w:val="001B1642"/>
    <w:rsid w:val="001B1820"/>
    <w:rsid w:val="001B3D8D"/>
    <w:rsid w:val="001B456B"/>
    <w:rsid w:val="001C5C48"/>
    <w:rsid w:val="001D077B"/>
    <w:rsid w:val="001D2FED"/>
    <w:rsid w:val="001E434E"/>
    <w:rsid w:val="001E57B3"/>
    <w:rsid w:val="001E636A"/>
    <w:rsid w:val="001F429A"/>
    <w:rsid w:val="001F66FE"/>
    <w:rsid w:val="001F7C9F"/>
    <w:rsid w:val="0020028E"/>
    <w:rsid w:val="00201163"/>
    <w:rsid w:val="00202E4B"/>
    <w:rsid w:val="0020572F"/>
    <w:rsid w:val="00206AA6"/>
    <w:rsid w:val="00211DA7"/>
    <w:rsid w:val="00211F85"/>
    <w:rsid w:val="00213DA4"/>
    <w:rsid w:val="00225DC2"/>
    <w:rsid w:val="00227706"/>
    <w:rsid w:val="0023199E"/>
    <w:rsid w:val="00234035"/>
    <w:rsid w:val="00236C54"/>
    <w:rsid w:val="00241F93"/>
    <w:rsid w:val="00252DCE"/>
    <w:rsid w:val="00255585"/>
    <w:rsid w:val="0025617E"/>
    <w:rsid w:val="00256367"/>
    <w:rsid w:val="00256392"/>
    <w:rsid w:val="00261B08"/>
    <w:rsid w:val="002625A0"/>
    <w:rsid w:val="00262779"/>
    <w:rsid w:val="00262987"/>
    <w:rsid w:val="00264F16"/>
    <w:rsid w:val="00267119"/>
    <w:rsid w:val="00270B5E"/>
    <w:rsid w:val="00275217"/>
    <w:rsid w:val="0028514C"/>
    <w:rsid w:val="00286DF4"/>
    <w:rsid w:val="002902FA"/>
    <w:rsid w:val="00290D38"/>
    <w:rsid w:val="00294B4E"/>
    <w:rsid w:val="002A59BE"/>
    <w:rsid w:val="002A796F"/>
    <w:rsid w:val="002A7CBA"/>
    <w:rsid w:val="002B1898"/>
    <w:rsid w:val="002C225B"/>
    <w:rsid w:val="002C2E30"/>
    <w:rsid w:val="002C5339"/>
    <w:rsid w:val="002D0C32"/>
    <w:rsid w:val="002D23A4"/>
    <w:rsid w:val="002E7640"/>
    <w:rsid w:val="002F4509"/>
    <w:rsid w:val="002F60C5"/>
    <w:rsid w:val="00305D55"/>
    <w:rsid w:val="0031430B"/>
    <w:rsid w:val="00315B00"/>
    <w:rsid w:val="00315F55"/>
    <w:rsid w:val="003202F4"/>
    <w:rsid w:val="00324438"/>
    <w:rsid w:val="0033330A"/>
    <w:rsid w:val="0033458F"/>
    <w:rsid w:val="003363EB"/>
    <w:rsid w:val="00340F5A"/>
    <w:rsid w:val="003507B0"/>
    <w:rsid w:val="00361AD5"/>
    <w:rsid w:val="00362155"/>
    <w:rsid w:val="00367AA7"/>
    <w:rsid w:val="003769B1"/>
    <w:rsid w:val="003810FD"/>
    <w:rsid w:val="00385C9D"/>
    <w:rsid w:val="00385CC3"/>
    <w:rsid w:val="00387499"/>
    <w:rsid w:val="0039201E"/>
    <w:rsid w:val="00394219"/>
    <w:rsid w:val="0039753F"/>
    <w:rsid w:val="003A12AB"/>
    <w:rsid w:val="003A30CD"/>
    <w:rsid w:val="003A3930"/>
    <w:rsid w:val="003A536C"/>
    <w:rsid w:val="003A5430"/>
    <w:rsid w:val="003B049D"/>
    <w:rsid w:val="003B06C7"/>
    <w:rsid w:val="003B28F2"/>
    <w:rsid w:val="003C4883"/>
    <w:rsid w:val="003C4A98"/>
    <w:rsid w:val="003C613A"/>
    <w:rsid w:val="003D1D92"/>
    <w:rsid w:val="003D3F2D"/>
    <w:rsid w:val="003D6BE9"/>
    <w:rsid w:val="003F55B5"/>
    <w:rsid w:val="003F5673"/>
    <w:rsid w:val="003F7118"/>
    <w:rsid w:val="00403EF2"/>
    <w:rsid w:val="00404D82"/>
    <w:rsid w:val="00407862"/>
    <w:rsid w:val="00412508"/>
    <w:rsid w:val="0041267C"/>
    <w:rsid w:val="00415A50"/>
    <w:rsid w:val="004170A6"/>
    <w:rsid w:val="00417A7D"/>
    <w:rsid w:val="004209B1"/>
    <w:rsid w:val="00421F1D"/>
    <w:rsid w:val="00424BAC"/>
    <w:rsid w:val="00424F8F"/>
    <w:rsid w:val="004339C8"/>
    <w:rsid w:val="004348A3"/>
    <w:rsid w:val="0043695E"/>
    <w:rsid w:val="0044406A"/>
    <w:rsid w:val="004468F2"/>
    <w:rsid w:val="004513F5"/>
    <w:rsid w:val="00454DE5"/>
    <w:rsid w:val="00457E2B"/>
    <w:rsid w:val="00460238"/>
    <w:rsid w:val="00460B90"/>
    <w:rsid w:val="004749CC"/>
    <w:rsid w:val="00475E0F"/>
    <w:rsid w:val="0047706B"/>
    <w:rsid w:val="00483665"/>
    <w:rsid w:val="00485D03"/>
    <w:rsid w:val="00490BD1"/>
    <w:rsid w:val="004919EE"/>
    <w:rsid w:val="00494A75"/>
    <w:rsid w:val="004A0F5E"/>
    <w:rsid w:val="004A3156"/>
    <w:rsid w:val="004A3DA7"/>
    <w:rsid w:val="004A469C"/>
    <w:rsid w:val="004B2975"/>
    <w:rsid w:val="004B2FB7"/>
    <w:rsid w:val="004B78FD"/>
    <w:rsid w:val="004C01C2"/>
    <w:rsid w:val="004C0A20"/>
    <w:rsid w:val="004C0FB8"/>
    <w:rsid w:val="004C1B53"/>
    <w:rsid w:val="004D0C18"/>
    <w:rsid w:val="004D34B5"/>
    <w:rsid w:val="004D6FB0"/>
    <w:rsid w:val="004E274C"/>
    <w:rsid w:val="004E73B0"/>
    <w:rsid w:val="004E7A5C"/>
    <w:rsid w:val="004E7C60"/>
    <w:rsid w:val="004F0CDD"/>
    <w:rsid w:val="004F46DC"/>
    <w:rsid w:val="004F6968"/>
    <w:rsid w:val="004F723C"/>
    <w:rsid w:val="00501DA3"/>
    <w:rsid w:val="005049AA"/>
    <w:rsid w:val="00505572"/>
    <w:rsid w:val="005058B5"/>
    <w:rsid w:val="00506F75"/>
    <w:rsid w:val="00514079"/>
    <w:rsid w:val="00514B0D"/>
    <w:rsid w:val="00515DCA"/>
    <w:rsid w:val="005206DF"/>
    <w:rsid w:val="00522495"/>
    <w:rsid w:val="0052346C"/>
    <w:rsid w:val="005241D6"/>
    <w:rsid w:val="00524EC4"/>
    <w:rsid w:val="0053353E"/>
    <w:rsid w:val="00540568"/>
    <w:rsid w:val="005421E8"/>
    <w:rsid w:val="005422F9"/>
    <w:rsid w:val="00543A82"/>
    <w:rsid w:val="00547BFE"/>
    <w:rsid w:val="00547F1A"/>
    <w:rsid w:val="00552B0E"/>
    <w:rsid w:val="00552D67"/>
    <w:rsid w:val="0055311A"/>
    <w:rsid w:val="005542F9"/>
    <w:rsid w:val="0055616E"/>
    <w:rsid w:val="005606F9"/>
    <w:rsid w:val="00560798"/>
    <w:rsid w:val="0056152C"/>
    <w:rsid w:val="00563747"/>
    <w:rsid w:val="00564300"/>
    <w:rsid w:val="0057010A"/>
    <w:rsid w:val="0057561B"/>
    <w:rsid w:val="005950D0"/>
    <w:rsid w:val="005A08C1"/>
    <w:rsid w:val="005A2392"/>
    <w:rsid w:val="005A768F"/>
    <w:rsid w:val="005B1480"/>
    <w:rsid w:val="005B197A"/>
    <w:rsid w:val="005B26B6"/>
    <w:rsid w:val="005B4AE0"/>
    <w:rsid w:val="005B6478"/>
    <w:rsid w:val="005B787A"/>
    <w:rsid w:val="005C1283"/>
    <w:rsid w:val="005C194F"/>
    <w:rsid w:val="005C50EF"/>
    <w:rsid w:val="005C6628"/>
    <w:rsid w:val="005D0970"/>
    <w:rsid w:val="005D0E07"/>
    <w:rsid w:val="005D1A21"/>
    <w:rsid w:val="005D1C05"/>
    <w:rsid w:val="005E0021"/>
    <w:rsid w:val="005E0062"/>
    <w:rsid w:val="005E115B"/>
    <w:rsid w:val="005E12C0"/>
    <w:rsid w:val="005E23F0"/>
    <w:rsid w:val="005E642B"/>
    <w:rsid w:val="005F0232"/>
    <w:rsid w:val="005F334D"/>
    <w:rsid w:val="005F35B5"/>
    <w:rsid w:val="00600019"/>
    <w:rsid w:val="00600092"/>
    <w:rsid w:val="00607B4E"/>
    <w:rsid w:val="006122BC"/>
    <w:rsid w:val="006228BF"/>
    <w:rsid w:val="00624B48"/>
    <w:rsid w:val="00627773"/>
    <w:rsid w:val="0063131D"/>
    <w:rsid w:val="006335E8"/>
    <w:rsid w:val="00636350"/>
    <w:rsid w:val="00640098"/>
    <w:rsid w:val="00641EA7"/>
    <w:rsid w:val="0065027C"/>
    <w:rsid w:val="006517E0"/>
    <w:rsid w:val="00653338"/>
    <w:rsid w:val="00653838"/>
    <w:rsid w:val="0066062B"/>
    <w:rsid w:val="006705E1"/>
    <w:rsid w:val="006724B9"/>
    <w:rsid w:val="00672CBE"/>
    <w:rsid w:val="00675185"/>
    <w:rsid w:val="00677995"/>
    <w:rsid w:val="00683256"/>
    <w:rsid w:val="00685270"/>
    <w:rsid w:val="00685C58"/>
    <w:rsid w:val="00687BA3"/>
    <w:rsid w:val="00693D2A"/>
    <w:rsid w:val="0069537A"/>
    <w:rsid w:val="006A04C4"/>
    <w:rsid w:val="006C39FC"/>
    <w:rsid w:val="006C49DF"/>
    <w:rsid w:val="006D06F1"/>
    <w:rsid w:val="006D0A22"/>
    <w:rsid w:val="006D6A77"/>
    <w:rsid w:val="006E38A5"/>
    <w:rsid w:val="006E45B4"/>
    <w:rsid w:val="006E680B"/>
    <w:rsid w:val="006F14A5"/>
    <w:rsid w:val="006F1B46"/>
    <w:rsid w:val="006F469A"/>
    <w:rsid w:val="007002C3"/>
    <w:rsid w:val="00701F35"/>
    <w:rsid w:val="007046F0"/>
    <w:rsid w:val="00705D5F"/>
    <w:rsid w:val="00713E88"/>
    <w:rsid w:val="007144DE"/>
    <w:rsid w:val="00715104"/>
    <w:rsid w:val="00716D20"/>
    <w:rsid w:val="00723A87"/>
    <w:rsid w:val="00727130"/>
    <w:rsid w:val="00727DAB"/>
    <w:rsid w:val="0073139F"/>
    <w:rsid w:val="00733D5D"/>
    <w:rsid w:val="00737DA0"/>
    <w:rsid w:val="00742CA9"/>
    <w:rsid w:val="007435E8"/>
    <w:rsid w:val="0074727C"/>
    <w:rsid w:val="007515B4"/>
    <w:rsid w:val="00756392"/>
    <w:rsid w:val="0076242A"/>
    <w:rsid w:val="00767F6C"/>
    <w:rsid w:val="007706CC"/>
    <w:rsid w:val="007730FE"/>
    <w:rsid w:val="00773F25"/>
    <w:rsid w:val="00776660"/>
    <w:rsid w:val="00776894"/>
    <w:rsid w:val="0077739E"/>
    <w:rsid w:val="007820B5"/>
    <w:rsid w:val="007829DE"/>
    <w:rsid w:val="00787DCD"/>
    <w:rsid w:val="00792C7C"/>
    <w:rsid w:val="007A3F02"/>
    <w:rsid w:val="007A5088"/>
    <w:rsid w:val="007A6E9C"/>
    <w:rsid w:val="007B3C9D"/>
    <w:rsid w:val="007B707A"/>
    <w:rsid w:val="007C3D05"/>
    <w:rsid w:val="007C5494"/>
    <w:rsid w:val="007C5CC1"/>
    <w:rsid w:val="007D1E05"/>
    <w:rsid w:val="007D205C"/>
    <w:rsid w:val="007D3660"/>
    <w:rsid w:val="007D578E"/>
    <w:rsid w:val="007D5B62"/>
    <w:rsid w:val="007D6E84"/>
    <w:rsid w:val="007E21E4"/>
    <w:rsid w:val="007E240F"/>
    <w:rsid w:val="007E26D8"/>
    <w:rsid w:val="007E2B69"/>
    <w:rsid w:val="007E4933"/>
    <w:rsid w:val="007E5F10"/>
    <w:rsid w:val="007E6A27"/>
    <w:rsid w:val="007F0AFC"/>
    <w:rsid w:val="007F0CDA"/>
    <w:rsid w:val="007F1225"/>
    <w:rsid w:val="007F3D37"/>
    <w:rsid w:val="007F4839"/>
    <w:rsid w:val="007F4A11"/>
    <w:rsid w:val="007F7411"/>
    <w:rsid w:val="00802492"/>
    <w:rsid w:val="00803511"/>
    <w:rsid w:val="008079E2"/>
    <w:rsid w:val="008147A1"/>
    <w:rsid w:val="00816789"/>
    <w:rsid w:val="00827014"/>
    <w:rsid w:val="008314FD"/>
    <w:rsid w:val="0083196E"/>
    <w:rsid w:val="00831C81"/>
    <w:rsid w:val="0083296E"/>
    <w:rsid w:val="00837164"/>
    <w:rsid w:val="0083736F"/>
    <w:rsid w:val="00840943"/>
    <w:rsid w:val="0084781C"/>
    <w:rsid w:val="00847F75"/>
    <w:rsid w:val="0086195B"/>
    <w:rsid w:val="00861E69"/>
    <w:rsid w:val="0086621C"/>
    <w:rsid w:val="00866C81"/>
    <w:rsid w:val="0087058F"/>
    <w:rsid w:val="00870860"/>
    <w:rsid w:val="00873D48"/>
    <w:rsid w:val="00875B4F"/>
    <w:rsid w:val="008762BA"/>
    <w:rsid w:val="008953D6"/>
    <w:rsid w:val="008A10B9"/>
    <w:rsid w:val="008A209B"/>
    <w:rsid w:val="008A52AD"/>
    <w:rsid w:val="008A5F59"/>
    <w:rsid w:val="008B12AC"/>
    <w:rsid w:val="008B19C0"/>
    <w:rsid w:val="008B484C"/>
    <w:rsid w:val="008C2766"/>
    <w:rsid w:val="008D39B7"/>
    <w:rsid w:val="008D3C44"/>
    <w:rsid w:val="008E2B22"/>
    <w:rsid w:val="008E47C9"/>
    <w:rsid w:val="008F0DDF"/>
    <w:rsid w:val="008F3A6A"/>
    <w:rsid w:val="008F3E4A"/>
    <w:rsid w:val="008F76B2"/>
    <w:rsid w:val="009002EE"/>
    <w:rsid w:val="00902CD3"/>
    <w:rsid w:val="00913BE0"/>
    <w:rsid w:val="00921BCC"/>
    <w:rsid w:val="00923BD6"/>
    <w:rsid w:val="00924DB3"/>
    <w:rsid w:val="00925246"/>
    <w:rsid w:val="009253ED"/>
    <w:rsid w:val="00927219"/>
    <w:rsid w:val="0093516F"/>
    <w:rsid w:val="009410DE"/>
    <w:rsid w:val="00941EF6"/>
    <w:rsid w:val="00943947"/>
    <w:rsid w:val="0094525C"/>
    <w:rsid w:val="00945492"/>
    <w:rsid w:val="009518BF"/>
    <w:rsid w:val="00967CD8"/>
    <w:rsid w:val="009728AD"/>
    <w:rsid w:val="00972A73"/>
    <w:rsid w:val="00973519"/>
    <w:rsid w:val="0098381E"/>
    <w:rsid w:val="009850C1"/>
    <w:rsid w:val="009905DD"/>
    <w:rsid w:val="0099284B"/>
    <w:rsid w:val="00993D0D"/>
    <w:rsid w:val="009942C2"/>
    <w:rsid w:val="009978C0"/>
    <w:rsid w:val="009B1F7E"/>
    <w:rsid w:val="009B2322"/>
    <w:rsid w:val="009B2BA7"/>
    <w:rsid w:val="009C154F"/>
    <w:rsid w:val="009C5685"/>
    <w:rsid w:val="009D12FA"/>
    <w:rsid w:val="009D2B57"/>
    <w:rsid w:val="009D3040"/>
    <w:rsid w:val="009D4906"/>
    <w:rsid w:val="009E7425"/>
    <w:rsid w:val="009F09EA"/>
    <w:rsid w:val="009F36B4"/>
    <w:rsid w:val="009F5FDD"/>
    <w:rsid w:val="009F6204"/>
    <w:rsid w:val="009F6E77"/>
    <w:rsid w:val="009F7B45"/>
    <w:rsid w:val="00A00D80"/>
    <w:rsid w:val="00A0485C"/>
    <w:rsid w:val="00A06729"/>
    <w:rsid w:val="00A11B2F"/>
    <w:rsid w:val="00A16CD8"/>
    <w:rsid w:val="00A20451"/>
    <w:rsid w:val="00A35E83"/>
    <w:rsid w:val="00A47C7B"/>
    <w:rsid w:val="00A55607"/>
    <w:rsid w:val="00A56E70"/>
    <w:rsid w:val="00A56FAD"/>
    <w:rsid w:val="00A57369"/>
    <w:rsid w:val="00A62C61"/>
    <w:rsid w:val="00A732C0"/>
    <w:rsid w:val="00A81352"/>
    <w:rsid w:val="00A921D0"/>
    <w:rsid w:val="00A94EC7"/>
    <w:rsid w:val="00A95AF1"/>
    <w:rsid w:val="00A965E1"/>
    <w:rsid w:val="00AA1EED"/>
    <w:rsid w:val="00AA2062"/>
    <w:rsid w:val="00AA7E01"/>
    <w:rsid w:val="00AB01F5"/>
    <w:rsid w:val="00AB27ED"/>
    <w:rsid w:val="00AB4426"/>
    <w:rsid w:val="00AB7055"/>
    <w:rsid w:val="00AC0512"/>
    <w:rsid w:val="00AC14A1"/>
    <w:rsid w:val="00AC1D4E"/>
    <w:rsid w:val="00AC529C"/>
    <w:rsid w:val="00AC67D6"/>
    <w:rsid w:val="00AC6902"/>
    <w:rsid w:val="00AC7C1F"/>
    <w:rsid w:val="00AF0C22"/>
    <w:rsid w:val="00AF0FE7"/>
    <w:rsid w:val="00AF0FF3"/>
    <w:rsid w:val="00AF12BE"/>
    <w:rsid w:val="00AF2399"/>
    <w:rsid w:val="00AF2CB3"/>
    <w:rsid w:val="00AF2F66"/>
    <w:rsid w:val="00B00581"/>
    <w:rsid w:val="00B0122E"/>
    <w:rsid w:val="00B01E90"/>
    <w:rsid w:val="00B01F98"/>
    <w:rsid w:val="00B04D1B"/>
    <w:rsid w:val="00B07CA0"/>
    <w:rsid w:val="00B117CA"/>
    <w:rsid w:val="00B22929"/>
    <w:rsid w:val="00B27E52"/>
    <w:rsid w:val="00B3044E"/>
    <w:rsid w:val="00B30D6E"/>
    <w:rsid w:val="00B41265"/>
    <w:rsid w:val="00B46C55"/>
    <w:rsid w:val="00B556B3"/>
    <w:rsid w:val="00B55879"/>
    <w:rsid w:val="00B60066"/>
    <w:rsid w:val="00B63B11"/>
    <w:rsid w:val="00B70C5F"/>
    <w:rsid w:val="00B71173"/>
    <w:rsid w:val="00B75A4C"/>
    <w:rsid w:val="00B80B71"/>
    <w:rsid w:val="00B84696"/>
    <w:rsid w:val="00B90811"/>
    <w:rsid w:val="00B90824"/>
    <w:rsid w:val="00B921B7"/>
    <w:rsid w:val="00B92537"/>
    <w:rsid w:val="00B92E2F"/>
    <w:rsid w:val="00B944B9"/>
    <w:rsid w:val="00B967B1"/>
    <w:rsid w:val="00B9773E"/>
    <w:rsid w:val="00BA6731"/>
    <w:rsid w:val="00BB25A5"/>
    <w:rsid w:val="00BB5F30"/>
    <w:rsid w:val="00BE36D2"/>
    <w:rsid w:val="00BE5888"/>
    <w:rsid w:val="00BE5DDC"/>
    <w:rsid w:val="00BF5456"/>
    <w:rsid w:val="00C01563"/>
    <w:rsid w:val="00C06450"/>
    <w:rsid w:val="00C06C35"/>
    <w:rsid w:val="00C06E5C"/>
    <w:rsid w:val="00C14FE8"/>
    <w:rsid w:val="00C178CB"/>
    <w:rsid w:val="00C200DA"/>
    <w:rsid w:val="00C2467F"/>
    <w:rsid w:val="00C35B2A"/>
    <w:rsid w:val="00C36D47"/>
    <w:rsid w:val="00C46CF3"/>
    <w:rsid w:val="00C53897"/>
    <w:rsid w:val="00C60071"/>
    <w:rsid w:val="00C63487"/>
    <w:rsid w:val="00C63F12"/>
    <w:rsid w:val="00C64B35"/>
    <w:rsid w:val="00C65183"/>
    <w:rsid w:val="00C65515"/>
    <w:rsid w:val="00C7647A"/>
    <w:rsid w:val="00C820AD"/>
    <w:rsid w:val="00C8630B"/>
    <w:rsid w:val="00C86DE7"/>
    <w:rsid w:val="00C86FED"/>
    <w:rsid w:val="00C9706C"/>
    <w:rsid w:val="00CA7E12"/>
    <w:rsid w:val="00CB0A46"/>
    <w:rsid w:val="00CB3A9A"/>
    <w:rsid w:val="00CB4425"/>
    <w:rsid w:val="00CB7025"/>
    <w:rsid w:val="00CB746B"/>
    <w:rsid w:val="00CD414B"/>
    <w:rsid w:val="00CD7560"/>
    <w:rsid w:val="00CF1A8A"/>
    <w:rsid w:val="00CF40D5"/>
    <w:rsid w:val="00CF608D"/>
    <w:rsid w:val="00CF7AB4"/>
    <w:rsid w:val="00D160B6"/>
    <w:rsid w:val="00D23AF9"/>
    <w:rsid w:val="00D271A5"/>
    <w:rsid w:val="00D27C28"/>
    <w:rsid w:val="00D27FE8"/>
    <w:rsid w:val="00D30AF4"/>
    <w:rsid w:val="00D43039"/>
    <w:rsid w:val="00D43D92"/>
    <w:rsid w:val="00D46EF8"/>
    <w:rsid w:val="00D47958"/>
    <w:rsid w:val="00D505E8"/>
    <w:rsid w:val="00D60A65"/>
    <w:rsid w:val="00D63361"/>
    <w:rsid w:val="00D63F7B"/>
    <w:rsid w:val="00D640BA"/>
    <w:rsid w:val="00D73A44"/>
    <w:rsid w:val="00D7400D"/>
    <w:rsid w:val="00D749A9"/>
    <w:rsid w:val="00D75090"/>
    <w:rsid w:val="00D75244"/>
    <w:rsid w:val="00D75FDE"/>
    <w:rsid w:val="00D77458"/>
    <w:rsid w:val="00D77B66"/>
    <w:rsid w:val="00D80604"/>
    <w:rsid w:val="00D869FF"/>
    <w:rsid w:val="00DA0962"/>
    <w:rsid w:val="00DA60E8"/>
    <w:rsid w:val="00DB11A6"/>
    <w:rsid w:val="00DB2F61"/>
    <w:rsid w:val="00DB77D5"/>
    <w:rsid w:val="00DC3767"/>
    <w:rsid w:val="00DC476F"/>
    <w:rsid w:val="00DC7B9C"/>
    <w:rsid w:val="00DD1BA6"/>
    <w:rsid w:val="00DD2A0A"/>
    <w:rsid w:val="00DD2A92"/>
    <w:rsid w:val="00DE02D2"/>
    <w:rsid w:val="00DE032C"/>
    <w:rsid w:val="00DE79F1"/>
    <w:rsid w:val="00DF120B"/>
    <w:rsid w:val="00E02BC6"/>
    <w:rsid w:val="00E02D04"/>
    <w:rsid w:val="00E05596"/>
    <w:rsid w:val="00E060A5"/>
    <w:rsid w:val="00E06BBB"/>
    <w:rsid w:val="00E10F56"/>
    <w:rsid w:val="00E1749A"/>
    <w:rsid w:val="00E20DAD"/>
    <w:rsid w:val="00E219B9"/>
    <w:rsid w:val="00E225BB"/>
    <w:rsid w:val="00E24AFE"/>
    <w:rsid w:val="00E25FFB"/>
    <w:rsid w:val="00E33ADE"/>
    <w:rsid w:val="00E34F49"/>
    <w:rsid w:val="00E35286"/>
    <w:rsid w:val="00E3750E"/>
    <w:rsid w:val="00E37FF5"/>
    <w:rsid w:val="00E4317D"/>
    <w:rsid w:val="00E4610F"/>
    <w:rsid w:val="00E4788D"/>
    <w:rsid w:val="00E479DF"/>
    <w:rsid w:val="00E50A31"/>
    <w:rsid w:val="00E53B96"/>
    <w:rsid w:val="00E543DC"/>
    <w:rsid w:val="00E570A2"/>
    <w:rsid w:val="00E61DB3"/>
    <w:rsid w:val="00E61E2D"/>
    <w:rsid w:val="00E6218E"/>
    <w:rsid w:val="00E6355E"/>
    <w:rsid w:val="00E71DC8"/>
    <w:rsid w:val="00E73011"/>
    <w:rsid w:val="00E7482D"/>
    <w:rsid w:val="00E7484D"/>
    <w:rsid w:val="00E755B8"/>
    <w:rsid w:val="00E820E5"/>
    <w:rsid w:val="00E851F3"/>
    <w:rsid w:val="00E866A9"/>
    <w:rsid w:val="00E87183"/>
    <w:rsid w:val="00E91530"/>
    <w:rsid w:val="00E96C21"/>
    <w:rsid w:val="00EA6975"/>
    <w:rsid w:val="00EB28C9"/>
    <w:rsid w:val="00EB2F45"/>
    <w:rsid w:val="00EB3643"/>
    <w:rsid w:val="00EB4D33"/>
    <w:rsid w:val="00EB4E31"/>
    <w:rsid w:val="00EB6976"/>
    <w:rsid w:val="00EC2D54"/>
    <w:rsid w:val="00EC53D8"/>
    <w:rsid w:val="00ED2850"/>
    <w:rsid w:val="00ED29AE"/>
    <w:rsid w:val="00ED2AC4"/>
    <w:rsid w:val="00EE04A5"/>
    <w:rsid w:val="00EE0B91"/>
    <w:rsid w:val="00EE1004"/>
    <w:rsid w:val="00EE19BB"/>
    <w:rsid w:val="00EF4D68"/>
    <w:rsid w:val="00EF7939"/>
    <w:rsid w:val="00EF795B"/>
    <w:rsid w:val="00F013D7"/>
    <w:rsid w:val="00F01552"/>
    <w:rsid w:val="00F0176B"/>
    <w:rsid w:val="00F06DA4"/>
    <w:rsid w:val="00F12655"/>
    <w:rsid w:val="00F13B4D"/>
    <w:rsid w:val="00F146E7"/>
    <w:rsid w:val="00F16EF8"/>
    <w:rsid w:val="00F24A2B"/>
    <w:rsid w:val="00F25E7F"/>
    <w:rsid w:val="00F26AA1"/>
    <w:rsid w:val="00F27313"/>
    <w:rsid w:val="00F33A62"/>
    <w:rsid w:val="00F35D8F"/>
    <w:rsid w:val="00F40877"/>
    <w:rsid w:val="00F460BB"/>
    <w:rsid w:val="00F466AE"/>
    <w:rsid w:val="00F515A9"/>
    <w:rsid w:val="00F51760"/>
    <w:rsid w:val="00F52995"/>
    <w:rsid w:val="00F53513"/>
    <w:rsid w:val="00F57D5F"/>
    <w:rsid w:val="00F63D9F"/>
    <w:rsid w:val="00F705F3"/>
    <w:rsid w:val="00F8156D"/>
    <w:rsid w:val="00F855C5"/>
    <w:rsid w:val="00F858C9"/>
    <w:rsid w:val="00F873B1"/>
    <w:rsid w:val="00F91E82"/>
    <w:rsid w:val="00F9310B"/>
    <w:rsid w:val="00F95B6B"/>
    <w:rsid w:val="00FA5099"/>
    <w:rsid w:val="00FA5503"/>
    <w:rsid w:val="00FB2CB6"/>
    <w:rsid w:val="00FB4CC9"/>
    <w:rsid w:val="00FB7886"/>
    <w:rsid w:val="00FB7E94"/>
    <w:rsid w:val="00FC2E73"/>
    <w:rsid w:val="00FC5A4F"/>
    <w:rsid w:val="00FD2D42"/>
    <w:rsid w:val="00FD47F1"/>
    <w:rsid w:val="00FE2668"/>
    <w:rsid w:val="00FE4F59"/>
    <w:rsid w:val="00FE6121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170ACB-4484-421D-B943-DDD4F241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78FD"/>
    <w:pPr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adpis2"/>
    <w:autoRedefine/>
    <w:qFormat/>
    <w:rsid w:val="0039201E"/>
    <w:pPr>
      <w:keepNext/>
      <w:numPr>
        <w:numId w:val="1"/>
      </w:numPr>
      <w:spacing w:before="60"/>
      <w:outlineLvl w:val="0"/>
    </w:pPr>
    <w:rPr>
      <w:b/>
      <w:kern w:val="28"/>
      <w:sz w:val="20"/>
    </w:rPr>
  </w:style>
  <w:style w:type="paragraph" w:styleId="Nadpis2">
    <w:name w:val="heading 2"/>
    <w:basedOn w:val="Nadpis1"/>
    <w:autoRedefine/>
    <w:qFormat/>
    <w:rsid w:val="0039201E"/>
    <w:pPr>
      <w:keepNext w:val="0"/>
      <w:numPr>
        <w:ilvl w:val="1"/>
      </w:numPr>
      <w:spacing w:before="120"/>
      <w:outlineLvl w:val="1"/>
    </w:pPr>
    <w:rPr>
      <w:b w:val="0"/>
    </w:rPr>
  </w:style>
  <w:style w:type="paragraph" w:styleId="Nadpis3">
    <w:name w:val="heading 3"/>
    <w:basedOn w:val="Normln"/>
    <w:next w:val="Normln"/>
    <w:qFormat/>
    <w:rsid w:val="0039201E"/>
    <w:pPr>
      <w:keepNext/>
      <w:numPr>
        <w:ilvl w:val="2"/>
        <w:numId w:val="1"/>
      </w:numPr>
      <w:spacing w:before="120"/>
      <w:outlineLvl w:val="2"/>
    </w:pPr>
    <w:rPr>
      <w:sz w:val="20"/>
    </w:rPr>
  </w:style>
  <w:style w:type="paragraph" w:styleId="Nadpis4">
    <w:name w:val="heading 4"/>
    <w:basedOn w:val="Normln"/>
    <w:next w:val="Normln"/>
    <w:qFormat/>
    <w:rsid w:val="0039201E"/>
    <w:pPr>
      <w:keepNext/>
      <w:numPr>
        <w:ilvl w:val="3"/>
        <w:numId w:val="1"/>
      </w:numPr>
      <w:spacing w:before="120"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39201E"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39201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Nadpis7">
    <w:name w:val="heading 7"/>
    <w:basedOn w:val="Normln"/>
    <w:next w:val="Normln"/>
    <w:qFormat/>
    <w:rsid w:val="0039201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next w:val="Normln"/>
    <w:qFormat/>
    <w:rsid w:val="0039201E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qFormat/>
    <w:rsid w:val="0039201E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9201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920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9201E"/>
  </w:style>
  <w:style w:type="paragraph" w:styleId="Zkladntext2">
    <w:name w:val="Body Text 2"/>
    <w:basedOn w:val="Normln"/>
    <w:rsid w:val="0039201E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8990"/>
        <w:tab w:val="left" w:pos="9360"/>
      </w:tabs>
      <w:suppressAutoHyphens/>
      <w:jc w:val="left"/>
    </w:pPr>
    <w:rPr>
      <w:sz w:val="20"/>
    </w:rPr>
  </w:style>
  <w:style w:type="paragraph" w:styleId="Nzev">
    <w:name w:val="Title"/>
    <w:basedOn w:val="Normln"/>
    <w:qFormat/>
    <w:rsid w:val="0039201E"/>
    <w:pPr>
      <w:jc w:val="center"/>
    </w:pPr>
    <w:rPr>
      <w:i/>
      <w:sz w:val="24"/>
    </w:rPr>
  </w:style>
  <w:style w:type="paragraph" w:styleId="Textbubliny">
    <w:name w:val="Balloon Text"/>
    <w:basedOn w:val="Normln"/>
    <w:semiHidden/>
    <w:rsid w:val="00AB4426"/>
    <w:rPr>
      <w:rFonts w:ascii="Tahoma" w:hAnsi="Tahoma" w:cs="Tahoma"/>
      <w:sz w:val="16"/>
      <w:szCs w:val="16"/>
    </w:rPr>
  </w:style>
  <w:style w:type="character" w:styleId="Hypertextovodkaz">
    <w:name w:val="Hyperlink"/>
    <w:rsid w:val="00677995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1455F7"/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5C50EF"/>
    <w:pPr>
      <w:ind w:left="720"/>
      <w:contextualSpacing/>
    </w:pPr>
  </w:style>
  <w:style w:type="paragraph" w:styleId="Zkladntext">
    <w:name w:val="Body Text"/>
    <w:basedOn w:val="Normln"/>
    <w:link w:val="ZkladntextChar"/>
    <w:rsid w:val="002E764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E7640"/>
    <w:rPr>
      <w:rFonts w:ascii="Arial" w:hAnsi="Arial"/>
      <w:sz w:val="22"/>
    </w:rPr>
  </w:style>
  <w:style w:type="character" w:styleId="Odkaznakoment">
    <w:name w:val="annotation reference"/>
    <w:basedOn w:val="Standardnpsmoodstavce"/>
    <w:rsid w:val="00EF4D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EF4D68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EF4D68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EF4D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F4D68"/>
    <w:rPr>
      <w:rFonts w:ascii="Arial" w:hAnsi="Arial"/>
      <w:b/>
      <w:bCs/>
    </w:rPr>
  </w:style>
  <w:style w:type="paragraph" w:styleId="Normlnweb">
    <w:name w:val="Normal (Web)"/>
    <w:basedOn w:val="Normln"/>
    <w:rsid w:val="0041267C"/>
    <w:pPr>
      <w:suppressAutoHyphens/>
      <w:spacing w:before="100" w:after="119"/>
      <w:jc w:val="left"/>
    </w:pPr>
    <w:rPr>
      <w:rFonts w:ascii="Times New Roman" w:hAnsi="Times New Roman"/>
      <w:sz w:val="24"/>
      <w:szCs w:val="24"/>
      <w:lang w:eastAsia="zh-CN"/>
    </w:rPr>
  </w:style>
  <w:style w:type="paragraph" w:styleId="Revize">
    <w:name w:val="Revision"/>
    <w:hidden/>
    <w:uiPriority w:val="99"/>
    <w:semiHidden/>
    <w:rsid w:val="00AF0FF3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0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C017F-30B9-4BC6-8DDF-781A74D89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659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/06/01</vt:lpstr>
    </vt:vector>
  </TitlesOfParts>
  <Company>TCP a.s.</Company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/06/01</dc:title>
  <dc:creator>michaela svarcova</dc:creator>
  <cp:lastModifiedBy>Zdeněk Maudr</cp:lastModifiedBy>
  <cp:revision>23</cp:revision>
  <cp:lastPrinted>2016-06-27T12:13:00Z</cp:lastPrinted>
  <dcterms:created xsi:type="dcterms:W3CDTF">2016-06-27T13:26:00Z</dcterms:created>
  <dcterms:modified xsi:type="dcterms:W3CDTF">2016-12-14T08:28:00Z</dcterms:modified>
</cp:coreProperties>
</file>