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5D" w:rsidRPr="0039355D" w:rsidRDefault="0039355D" w:rsidP="0039355D">
      <w:pPr>
        <w:pStyle w:val="Nzev"/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Cs/>
          <w:iCs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             </w:t>
      </w: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355D" w:rsidRPr="0039355D" w:rsidRDefault="0039355D" w:rsidP="0039355D">
      <w:pPr>
        <w:pStyle w:val="Nzev"/>
        <w:rPr>
          <w:b/>
          <w:i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12065</wp:posOffset>
                </wp:positionV>
                <wp:extent cx="6400800" cy="781685"/>
                <wp:effectExtent l="9525" t="12065" r="9525" b="6350"/>
                <wp:wrapNone/>
                <wp:docPr id="1" name="Obdélník: se zakulacenými roh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81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2A733" id="Obdélník: se zakulacenými rohy 1" o:spid="_x0000_s1026" style="position:absolute;margin-left:0;margin-top:.95pt;width:7in;height:61.5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" filled="f" strokeweight="1pt"/>
            </w:pict>
          </mc:Fallback>
        </mc:AlternateContent>
      </w:r>
    </w:p>
    <w:p w:rsidR="0039355D" w:rsidRPr="0039355D" w:rsidRDefault="0039355D" w:rsidP="0039355D">
      <w:pPr>
        <w:pStyle w:val="Nzev"/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Smlouva o obstarání plavecké výuky, </w:t>
      </w:r>
    </w:p>
    <w:p w:rsidR="0039355D" w:rsidRPr="0039355D" w:rsidRDefault="0039355D" w:rsidP="0039355D">
      <w:pPr>
        <w:jc w:val="center"/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355D">
        <w:rPr>
          <w:b/>
          <w:i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dle § 1746 odst. 2 a násl., zák. č.89/2012 Sb., občanský zákoník</w:t>
      </w:r>
    </w:p>
    <w:p w:rsidR="0039355D" w:rsidRDefault="0039355D" w:rsidP="0039355D">
      <w:pPr>
        <w:rPr>
          <w:sz w:val="32"/>
        </w:rPr>
      </w:pPr>
    </w:p>
    <w:p w:rsidR="0039355D" w:rsidRDefault="0039355D" w:rsidP="0039355D">
      <w:pPr>
        <w:pStyle w:val="Nadpis2"/>
        <w:numPr>
          <w:ilvl w:val="0"/>
          <w:numId w:val="0"/>
        </w:numPr>
        <w:tabs>
          <w:tab w:val="left" w:pos="708"/>
        </w:tabs>
        <w:ind w:left="3708"/>
        <w:jc w:val="left"/>
        <w:rPr>
          <w:b/>
          <w:sz w:val="22"/>
          <w:szCs w:val="22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Smluvní strany</w:t>
      </w:r>
    </w:p>
    <w:p w:rsidR="0039355D" w:rsidRDefault="0039355D" w:rsidP="0039355D">
      <w:pPr>
        <w:pStyle w:val="Nadpis1"/>
        <w:rPr>
          <w:b/>
          <w:sz w:val="18"/>
          <w:szCs w:val="18"/>
        </w:rPr>
      </w:pPr>
      <w:r>
        <w:rPr>
          <w:b/>
          <w:sz w:val="18"/>
          <w:szCs w:val="18"/>
        </w:rPr>
        <w:t>1)</w:t>
      </w:r>
    </w:p>
    <w:p w:rsidR="0039355D" w:rsidRDefault="0039355D" w:rsidP="0039355D">
      <w:pPr>
        <w:pStyle w:val="Nadpis1"/>
        <w:rPr>
          <w:sz w:val="18"/>
          <w:szCs w:val="18"/>
        </w:rPr>
      </w:pPr>
      <w:r>
        <w:rPr>
          <w:b/>
          <w:sz w:val="18"/>
          <w:szCs w:val="18"/>
        </w:rPr>
        <w:t xml:space="preserve">Městská sportovní zařízení Benešov, s.r.o </w:t>
      </w:r>
      <w:r>
        <w:rPr>
          <w:sz w:val="18"/>
          <w:szCs w:val="18"/>
        </w:rPr>
        <w:t>se sídlem Hráského 1913, Benešov 256 01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>IČO:  05583951</w:t>
      </w:r>
      <w:proofErr w:type="gramEnd"/>
      <w:r>
        <w:rPr>
          <w:sz w:val="18"/>
          <w:szCs w:val="18"/>
        </w:rPr>
        <w:t xml:space="preserve">           DIČ: CZ05583951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Zapsáno v obchodním rejstříku </w:t>
      </w:r>
      <w:proofErr w:type="gramStart"/>
      <w:r>
        <w:rPr>
          <w:sz w:val="18"/>
          <w:szCs w:val="18"/>
        </w:rPr>
        <w:t>vedeném  u</w:t>
      </w:r>
      <w:proofErr w:type="gramEnd"/>
      <w:r>
        <w:rPr>
          <w:sz w:val="18"/>
          <w:szCs w:val="18"/>
        </w:rPr>
        <w:t xml:space="preserve"> Městského soudu v Praze, pod </w:t>
      </w:r>
      <w:proofErr w:type="spellStart"/>
      <w:r>
        <w:rPr>
          <w:sz w:val="18"/>
          <w:szCs w:val="18"/>
        </w:rPr>
        <w:t>sp.zn</w:t>
      </w:r>
      <w:proofErr w:type="spellEnd"/>
      <w:r>
        <w:rPr>
          <w:sz w:val="18"/>
          <w:szCs w:val="18"/>
        </w:rPr>
        <w:t>. C266376</w:t>
      </w:r>
    </w:p>
    <w:p w:rsidR="0039355D" w:rsidRDefault="0039355D" w:rsidP="0039355D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Zastoupené: Monika Fürstová na základě plné moci ze dne:  2.1.2017    </w:t>
      </w:r>
    </w:p>
    <w:p w:rsidR="0039355D" w:rsidRDefault="0039355D" w:rsidP="0039355D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"Plavecká škola"</w:t>
      </w:r>
    </w:p>
    <w:p w:rsidR="0039355D" w:rsidRPr="0032776D" w:rsidRDefault="0039355D" w:rsidP="0039355D">
      <w:pPr>
        <w:ind w:left="-142" w:firstLine="142"/>
        <w:rPr>
          <w:b/>
          <w:sz w:val="18"/>
          <w:szCs w:val="18"/>
        </w:rPr>
      </w:pPr>
      <w:r w:rsidRPr="0032776D">
        <w:rPr>
          <w:b/>
          <w:sz w:val="18"/>
          <w:szCs w:val="18"/>
        </w:rPr>
        <w:t>2)</w:t>
      </w:r>
    </w:p>
    <w:p w:rsidR="005B7B30" w:rsidRDefault="000B4437" w:rsidP="005B7B30">
      <w:pPr>
        <w:rPr>
          <w:b/>
          <w:sz w:val="18"/>
          <w:szCs w:val="18"/>
        </w:rPr>
      </w:pPr>
      <w:r>
        <w:rPr>
          <w:b/>
          <w:sz w:val="18"/>
          <w:szCs w:val="18"/>
        </w:rPr>
        <w:t>ZÁKLADNÍ ŠKOLA VELKÉ POPOVICE, PŘÍSPĚVKOVÁ ORGANIZACE</w:t>
      </w:r>
    </w:p>
    <w:p w:rsidR="005B7B30" w:rsidRDefault="005B7B30" w:rsidP="005B7B30">
      <w:pPr>
        <w:rPr>
          <w:sz w:val="18"/>
          <w:szCs w:val="18"/>
        </w:rPr>
      </w:pPr>
      <w:r>
        <w:rPr>
          <w:sz w:val="18"/>
          <w:szCs w:val="18"/>
        </w:rPr>
        <w:t xml:space="preserve">Se sídlem: </w:t>
      </w:r>
      <w:r w:rsidR="000B4437">
        <w:rPr>
          <w:sz w:val="18"/>
          <w:szCs w:val="18"/>
        </w:rPr>
        <w:t>Komenského 5, Velké Popovice, 251 69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IČ: </w:t>
      </w:r>
      <w:r w:rsidR="000B4437">
        <w:rPr>
          <w:sz w:val="18"/>
          <w:szCs w:val="18"/>
        </w:rPr>
        <w:t>750 31 540</w:t>
      </w:r>
    </w:p>
    <w:p w:rsidR="005B7B30" w:rsidRDefault="005B7B30" w:rsidP="005B7B30">
      <w:pPr>
        <w:ind w:left="-142" w:firstLine="142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Zastoupená:  </w:t>
      </w:r>
      <w:r w:rsidR="00F60499">
        <w:rPr>
          <w:sz w:val="18"/>
          <w:szCs w:val="18"/>
        </w:rPr>
        <w:t>Mgr.</w:t>
      </w:r>
      <w:proofErr w:type="gramEnd"/>
      <w:r w:rsidR="00F60499">
        <w:rPr>
          <w:sz w:val="18"/>
          <w:szCs w:val="18"/>
        </w:rPr>
        <w:t xml:space="preserve"> </w:t>
      </w:r>
      <w:r w:rsidR="000B4437">
        <w:rPr>
          <w:sz w:val="18"/>
          <w:szCs w:val="18"/>
        </w:rPr>
        <w:t>Lucie Fusková</w:t>
      </w:r>
    </w:p>
    <w:p w:rsidR="005B7B30" w:rsidRDefault="005B7B30" w:rsidP="005B7B30">
      <w:pPr>
        <w:ind w:left="-142" w:firstLine="142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>dále jen "objednatel"</w:t>
      </w:r>
    </w:p>
    <w:p w:rsidR="0039355D" w:rsidRPr="0032776D" w:rsidRDefault="0039355D" w:rsidP="0039355D">
      <w:pPr>
        <w:ind w:left="-142" w:firstLine="142"/>
        <w:rPr>
          <w:b/>
          <w:bCs/>
          <w:i/>
          <w:iCs/>
          <w:sz w:val="18"/>
          <w:szCs w:val="18"/>
        </w:rPr>
      </w:pPr>
      <w:r w:rsidRPr="0032776D">
        <w:rPr>
          <w:b/>
          <w:bCs/>
          <w:i/>
          <w:iCs/>
          <w:sz w:val="18"/>
          <w:szCs w:val="18"/>
        </w:rPr>
        <w:tab/>
      </w: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Předmět plnění</w:t>
      </w:r>
    </w:p>
    <w:p w:rsidR="0039355D" w:rsidRPr="0032776D" w:rsidRDefault="0039355D" w:rsidP="0039355D">
      <w:pPr>
        <w:pStyle w:val="Nadpis1"/>
        <w:rPr>
          <w:sz w:val="18"/>
          <w:szCs w:val="18"/>
        </w:rPr>
      </w:pPr>
    </w:p>
    <w:p w:rsidR="0039355D" w:rsidRPr="0032776D" w:rsidRDefault="0039355D" w:rsidP="0039355D">
      <w:pPr>
        <w:pStyle w:val="Nadpis1"/>
        <w:ind w:left="0" w:firstLine="0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Předmětem této smlouvy je závazek Plavecké školy provést pro žáky objednatele výuku plavání ve školním roce </w:t>
      </w:r>
      <w:r w:rsidR="004725C2">
        <w:rPr>
          <w:sz w:val="18"/>
          <w:szCs w:val="18"/>
        </w:rPr>
        <w:t xml:space="preserve">2019/2020 </w:t>
      </w:r>
      <w:r w:rsidRPr="0032776D">
        <w:rPr>
          <w:sz w:val="18"/>
          <w:szCs w:val="18"/>
        </w:rPr>
        <w:t xml:space="preserve">v rozsahu a za podmínek stanovených dále touto smlouvou a závazek objednatele zaplatit za to Plavecké škole cenu sjednanou v této smlouvě. </w:t>
      </w:r>
    </w:p>
    <w:p w:rsidR="0039355D" w:rsidRPr="0032776D" w:rsidRDefault="0039355D" w:rsidP="0039355D">
      <w:pPr>
        <w:rPr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Povinnosti Plavecké školy</w:t>
      </w:r>
    </w:p>
    <w:p w:rsidR="0039355D" w:rsidRPr="0032776D" w:rsidRDefault="0039355D" w:rsidP="0039355D">
      <w:pPr>
        <w:ind w:left="-142" w:firstLine="142"/>
        <w:jc w:val="both"/>
        <w:rPr>
          <w:sz w:val="18"/>
          <w:szCs w:val="18"/>
        </w:rPr>
      </w:pPr>
      <w:r w:rsidRPr="0032776D">
        <w:rPr>
          <w:sz w:val="18"/>
          <w:szCs w:val="18"/>
        </w:rPr>
        <w:t>Plavecká škola se zavazuje: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a/ zajistit pro objednatele výuku plavání žáků v předem stanovených dnech a </w:t>
      </w:r>
      <w:proofErr w:type="gramStart"/>
      <w:r w:rsidRPr="0032776D">
        <w:rPr>
          <w:sz w:val="18"/>
          <w:szCs w:val="18"/>
        </w:rPr>
        <w:t>hodinách  pro</w:t>
      </w:r>
      <w:proofErr w:type="gramEnd"/>
      <w:r w:rsidRPr="0032776D">
        <w:rPr>
          <w:sz w:val="18"/>
          <w:szCs w:val="18"/>
        </w:rPr>
        <w:t xml:space="preserve"> jeden nebo dva po sobě jdoucí ročníky 1.stupně ZŠ v rámci TV</w:t>
      </w: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v rozsahu 20 výukových jednotek, každá </w:t>
      </w:r>
      <w:r>
        <w:rPr>
          <w:sz w:val="18"/>
          <w:szCs w:val="18"/>
        </w:rPr>
        <w:t>v délce 45 minut.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b) zajistit po vzájemné dohodě objednavateli výuku plavání i pro jiné ročníky než v bodě a/.</w:t>
      </w: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>c/ zajistit výuku odborně, kvalifikovanými zaměstnanci a řídit se příslušnými právními předpisy a předpisy MŠMT ČR, které se vztahují k výuce plavání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Provozovatel si vyhrazuje právo na posloupné střídání škol v jednotlivých kurzech, z důvodu rovných podmínek pro všechny ZŠ (</w:t>
      </w:r>
      <w:proofErr w:type="gramStart"/>
      <w:r>
        <w:rPr>
          <w:sz w:val="18"/>
          <w:szCs w:val="18"/>
        </w:rPr>
        <w:t>podzim – zima</w:t>
      </w:r>
      <w:proofErr w:type="gramEnd"/>
      <w:r>
        <w:rPr>
          <w:sz w:val="18"/>
          <w:szCs w:val="18"/>
        </w:rPr>
        <w:t xml:space="preserve"> –jaro).</w:t>
      </w:r>
    </w:p>
    <w:p w:rsidR="0039355D" w:rsidRDefault="0039355D" w:rsidP="0039355D">
      <w:pPr>
        <w:suppressAutoHyphens/>
        <w:ind w:left="360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Povinnosti objednatele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se zavazuje dodržovat: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dohodu o zabezpečení dozoru a odpovědnosti za žáky při výuce plavání 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bezpečnostní předpisy pro výuku plavání ZŠ, se kterými jsou žáci i učitelé seznámeni na jejich 1. hodině plavání 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c) zabezpečit správné vyplnění čestných prohlášení ze strany rodičů </w:t>
      </w:r>
      <w:proofErr w:type="gramStart"/>
      <w:r>
        <w:rPr>
          <w:sz w:val="18"/>
          <w:szCs w:val="18"/>
        </w:rPr>
        <w:t>( rodiče</w:t>
      </w:r>
      <w:proofErr w:type="gramEnd"/>
      <w:r>
        <w:rPr>
          <w:sz w:val="18"/>
          <w:szCs w:val="18"/>
        </w:rPr>
        <w:t xml:space="preserve"> nesmí zatajit žádné skutečnosti o zdravotním stavu svého dítěte, které by jej omezovaly při výuce plavání),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žáci, kteří nepředloží čestné prohlášení podepsané rodiči, nebudou moci absolvovat plavecký výcvik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d) zajistit dopravu dětí na bazén a uhradit ji z vlastních </w:t>
      </w:r>
      <w:proofErr w:type="gramStart"/>
      <w:r>
        <w:rPr>
          <w:sz w:val="18"/>
          <w:szCs w:val="18"/>
        </w:rPr>
        <w:t>prostředků  žáci</w:t>
      </w:r>
      <w:proofErr w:type="gramEnd"/>
      <w:r>
        <w:rPr>
          <w:sz w:val="18"/>
          <w:szCs w:val="18"/>
        </w:rPr>
        <w:t xml:space="preserve"> mají možnost uschovat si cenné věci v bezpečnostních schránkách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Objednatel se dále zavazuje dodržovat a dbát na pokyny Plavecké školy a jí pověřených osob, týkající se zejména vstupu do objektu výuky plavání, pravidla pro využívání šaten, přístup na bazén, pohyb a chování na bazénu před, během a po výuce a odchod z bazénu</w:t>
      </w: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Místo plnění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Zkladntext"/>
        <w:rPr>
          <w:sz w:val="18"/>
          <w:szCs w:val="18"/>
        </w:rPr>
      </w:pPr>
      <w:r>
        <w:rPr>
          <w:sz w:val="18"/>
          <w:szCs w:val="18"/>
        </w:rPr>
        <w:t xml:space="preserve">Plavecká výuka bude realizována v plaveckém bazénu Benešov, </w:t>
      </w:r>
      <w:proofErr w:type="spellStart"/>
      <w:r>
        <w:rPr>
          <w:sz w:val="18"/>
          <w:szCs w:val="18"/>
        </w:rPr>
        <w:t>Černoleská</w:t>
      </w:r>
      <w:proofErr w:type="spellEnd"/>
      <w:r>
        <w:rPr>
          <w:sz w:val="18"/>
          <w:szCs w:val="18"/>
        </w:rPr>
        <w:t xml:space="preserve"> 2047.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Doba plnění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Plavecká výuka bude realizována  dle účastníky vzájemně odsouhlaseného časového rozvrhu.</w:t>
      </w:r>
    </w:p>
    <w:p w:rsidR="0039355D" w:rsidRDefault="0039355D" w:rsidP="0039355D">
      <w:pPr>
        <w:rPr>
          <w:rFonts w:ascii="Arial" w:hAnsi="Arial" w:cs="Arial"/>
          <w:b/>
          <w:color w:val="FF0000"/>
          <w:sz w:val="18"/>
          <w:szCs w:val="18"/>
        </w:rPr>
      </w:pPr>
    </w:p>
    <w:p w:rsidR="0039355D" w:rsidRDefault="0016509C" w:rsidP="0016509C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</w:t>
      </w:r>
      <w:r w:rsidR="0039355D" w:rsidRPr="0032776D">
        <w:rPr>
          <w:rFonts w:ascii="Arial" w:hAnsi="Arial" w:cs="Arial"/>
          <w:b/>
          <w:sz w:val="18"/>
          <w:szCs w:val="18"/>
        </w:rPr>
        <w:t>(I</w:t>
      </w:r>
      <w:r w:rsidR="005B7B30">
        <w:rPr>
          <w:rFonts w:ascii="Arial" w:hAnsi="Arial" w:cs="Arial"/>
          <w:b/>
          <w:sz w:val="18"/>
          <w:szCs w:val="18"/>
        </w:rPr>
        <w:t>I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. kurz od </w:t>
      </w:r>
      <w:r w:rsidR="00F60499">
        <w:rPr>
          <w:rFonts w:ascii="Arial" w:hAnsi="Arial" w:cs="Arial"/>
          <w:b/>
          <w:sz w:val="18"/>
          <w:szCs w:val="18"/>
        </w:rPr>
        <w:t>27</w:t>
      </w:r>
      <w:r w:rsidR="0032776D" w:rsidRPr="0032776D">
        <w:rPr>
          <w:rFonts w:ascii="Arial" w:hAnsi="Arial" w:cs="Arial"/>
          <w:b/>
          <w:sz w:val="18"/>
          <w:szCs w:val="18"/>
        </w:rPr>
        <w:t>.</w:t>
      </w:r>
      <w:r w:rsidR="005B7B30">
        <w:rPr>
          <w:rFonts w:ascii="Arial" w:hAnsi="Arial" w:cs="Arial"/>
          <w:b/>
          <w:sz w:val="18"/>
          <w:szCs w:val="18"/>
        </w:rPr>
        <w:t>1</w:t>
      </w:r>
      <w:r w:rsidR="00F60499">
        <w:rPr>
          <w:rFonts w:ascii="Arial" w:hAnsi="Arial" w:cs="Arial"/>
          <w:b/>
          <w:sz w:val="18"/>
          <w:szCs w:val="18"/>
        </w:rPr>
        <w:t>1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.2019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do </w:t>
      </w:r>
      <w:r w:rsidR="005B7B30">
        <w:rPr>
          <w:rFonts w:ascii="Arial" w:hAnsi="Arial" w:cs="Arial"/>
          <w:b/>
          <w:sz w:val="18"/>
          <w:szCs w:val="18"/>
        </w:rPr>
        <w:t>2</w:t>
      </w:r>
      <w:r w:rsidR="00F60499">
        <w:rPr>
          <w:rFonts w:ascii="Arial" w:hAnsi="Arial" w:cs="Arial"/>
          <w:b/>
          <w:sz w:val="18"/>
          <w:szCs w:val="18"/>
        </w:rPr>
        <w:t>6</w:t>
      </w:r>
      <w:r w:rsidR="005B7B30">
        <w:rPr>
          <w:rFonts w:ascii="Arial" w:hAnsi="Arial" w:cs="Arial"/>
          <w:b/>
          <w:sz w:val="18"/>
          <w:szCs w:val="18"/>
        </w:rPr>
        <w:t>.2</w:t>
      </w:r>
      <w:r w:rsidR="0032776D" w:rsidRPr="0032776D">
        <w:rPr>
          <w:rFonts w:ascii="Arial" w:hAnsi="Arial" w:cs="Arial"/>
          <w:b/>
          <w:sz w:val="18"/>
          <w:szCs w:val="18"/>
        </w:rPr>
        <w:t>.20</w:t>
      </w:r>
      <w:r w:rsidR="005B7B30">
        <w:rPr>
          <w:rFonts w:ascii="Arial" w:hAnsi="Arial" w:cs="Arial"/>
          <w:b/>
          <w:sz w:val="18"/>
          <w:szCs w:val="18"/>
        </w:rPr>
        <w:t>20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každ</w:t>
      </w:r>
      <w:r w:rsidR="00F60499">
        <w:rPr>
          <w:rFonts w:ascii="Arial" w:hAnsi="Arial" w:cs="Arial"/>
          <w:b/>
          <w:sz w:val="18"/>
          <w:szCs w:val="18"/>
        </w:rPr>
        <w:t>ou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F60499">
        <w:rPr>
          <w:rFonts w:ascii="Arial" w:hAnsi="Arial" w:cs="Arial"/>
          <w:b/>
          <w:sz w:val="18"/>
          <w:szCs w:val="18"/>
        </w:rPr>
        <w:t>středu</w:t>
      </w:r>
      <w:r w:rsidR="0032776D" w:rsidRPr="0032776D">
        <w:rPr>
          <w:rFonts w:ascii="Arial" w:hAnsi="Arial" w:cs="Arial"/>
          <w:b/>
          <w:sz w:val="18"/>
          <w:szCs w:val="18"/>
        </w:rPr>
        <w:t xml:space="preserve"> 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od </w:t>
      </w:r>
      <w:r w:rsidR="000B4437">
        <w:rPr>
          <w:rFonts w:ascii="Arial" w:hAnsi="Arial" w:cs="Arial"/>
          <w:b/>
          <w:sz w:val="18"/>
          <w:szCs w:val="18"/>
        </w:rPr>
        <w:t>12,15 – 13,45</w:t>
      </w:r>
      <w:r w:rsidR="0039355D" w:rsidRPr="0032776D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39355D" w:rsidRPr="0032776D">
        <w:rPr>
          <w:rFonts w:ascii="Arial" w:hAnsi="Arial" w:cs="Arial"/>
          <w:b/>
          <w:sz w:val="18"/>
          <w:szCs w:val="18"/>
        </w:rPr>
        <w:t>hod. )</w:t>
      </w:r>
      <w:proofErr w:type="gramEnd"/>
    </w:p>
    <w:p w:rsidR="00B92C76" w:rsidRPr="00B92C76" w:rsidRDefault="00B92C76" w:rsidP="0016509C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</w:t>
      </w:r>
      <w:r w:rsidRPr="00B92C76">
        <w:rPr>
          <w:rFonts w:ascii="Arial" w:hAnsi="Arial" w:cs="Arial"/>
          <w:b/>
          <w:color w:val="FF0000"/>
          <w:sz w:val="18"/>
          <w:szCs w:val="18"/>
        </w:rPr>
        <w:t>1</w:t>
      </w:r>
      <w:r w:rsidR="00F60499">
        <w:rPr>
          <w:rFonts w:ascii="Arial" w:hAnsi="Arial" w:cs="Arial"/>
          <w:b/>
          <w:color w:val="FF0000"/>
          <w:sz w:val="18"/>
          <w:szCs w:val="18"/>
        </w:rPr>
        <w:t>8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</w:t>
      </w:r>
      <w:r w:rsidR="00F60499">
        <w:rPr>
          <w:rFonts w:ascii="Arial" w:hAnsi="Arial" w:cs="Arial"/>
          <w:b/>
          <w:color w:val="FF0000"/>
          <w:sz w:val="18"/>
          <w:szCs w:val="18"/>
        </w:rPr>
        <w:t>12</w:t>
      </w:r>
      <w:r w:rsidRPr="00B92C76">
        <w:rPr>
          <w:rFonts w:ascii="Arial" w:hAnsi="Arial" w:cs="Arial"/>
          <w:b/>
          <w:color w:val="FF0000"/>
          <w:sz w:val="18"/>
          <w:szCs w:val="18"/>
        </w:rPr>
        <w:t>.20</w:t>
      </w:r>
      <w:r w:rsidR="00F60499">
        <w:rPr>
          <w:rFonts w:ascii="Arial" w:hAnsi="Arial" w:cs="Arial"/>
          <w:b/>
          <w:color w:val="FF0000"/>
          <w:sz w:val="18"/>
          <w:szCs w:val="18"/>
        </w:rPr>
        <w:t>19 + 12.2.2020</w:t>
      </w:r>
      <w:r w:rsidRPr="00B92C76">
        <w:rPr>
          <w:rFonts w:ascii="Arial" w:hAnsi="Arial" w:cs="Arial"/>
          <w:b/>
          <w:color w:val="FF0000"/>
          <w:sz w:val="18"/>
          <w:szCs w:val="18"/>
        </w:rPr>
        <w:t xml:space="preserve"> SE PLAVÁNÍ NEKONÁ</w:t>
      </w:r>
      <w:r w:rsidR="00F60499">
        <w:rPr>
          <w:rFonts w:ascii="Arial" w:hAnsi="Arial" w:cs="Arial"/>
          <w:b/>
          <w:color w:val="FF0000"/>
          <w:sz w:val="18"/>
          <w:szCs w:val="18"/>
        </w:rPr>
        <w:t>!</w:t>
      </w:r>
    </w:p>
    <w:p w:rsidR="0039355D" w:rsidRPr="00EA2596" w:rsidRDefault="0039355D" w:rsidP="00EA2596">
      <w:pPr>
        <w:rPr>
          <w:rFonts w:ascii="Arial" w:hAnsi="Arial" w:cs="Arial"/>
          <w:b/>
          <w:color w:val="FF0000"/>
          <w:sz w:val="24"/>
          <w:szCs w:val="24"/>
        </w:rPr>
      </w:pPr>
      <w:r w:rsidRPr="0032776D">
        <w:rPr>
          <w:sz w:val="18"/>
          <w:szCs w:val="18"/>
        </w:rPr>
        <w:lastRenderedPageBreak/>
        <w:t>Tato smlouva se uzavírá na dobu určitou do</w:t>
      </w:r>
      <w:r w:rsidRPr="0032776D">
        <w:rPr>
          <w:color w:val="0070C0"/>
          <w:sz w:val="18"/>
          <w:szCs w:val="18"/>
        </w:rPr>
        <w:t xml:space="preserve"> </w:t>
      </w:r>
      <w:r w:rsidR="005B7B30">
        <w:rPr>
          <w:sz w:val="18"/>
          <w:szCs w:val="18"/>
        </w:rPr>
        <w:t>2</w:t>
      </w:r>
      <w:r w:rsidR="00F60499">
        <w:rPr>
          <w:sz w:val="18"/>
          <w:szCs w:val="18"/>
        </w:rPr>
        <w:t>6</w:t>
      </w:r>
      <w:r w:rsidR="005B7B30">
        <w:rPr>
          <w:sz w:val="18"/>
          <w:szCs w:val="18"/>
        </w:rPr>
        <w:t>.2.2020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color w:val="FF0000"/>
          <w:sz w:val="18"/>
          <w:szCs w:val="18"/>
        </w:rPr>
      </w:pPr>
    </w:p>
    <w:p w:rsidR="0039355D" w:rsidRPr="0032776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 w:rsidRPr="0032776D">
        <w:rPr>
          <w:b/>
          <w:bCs/>
          <w:sz w:val="22"/>
          <w:szCs w:val="22"/>
        </w:rPr>
        <w:t>Cena za výuku plavání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 xml:space="preserve">Cena za výuku plavání za jednoho žáka je </w:t>
      </w:r>
      <w:r w:rsidRPr="0032776D">
        <w:rPr>
          <w:sz w:val="18"/>
          <w:szCs w:val="18"/>
          <w:lang w:val="cs-CZ"/>
        </w:rPr>
        <w:t>6</w:t>
      </w:r>
      <w:r w:rsidRPr="0032776D">
        <w:rPr>
          <w:sz w:val="18"/>
          <w:szCs w:val="18"/>
        </w:rPr>
        <w:t>5,-  Kč na jednu výukovou jednotku.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>Tato cena je tvořena:</w:t>
      </w:r>
      <w:r w:rsidRPr="0032776D">
        <w:rPr>
          <w:sz w:val="18"/>
          <w:szCs w:val="18"/>
        </w:rPr>
        <w:tab/>
        <w:t xml:space="preserve">a/ podílem mzdových nákladů včetně odvodů ve výši </w:t>
      </w:r>
      <w:r w:rsidRPr="0032776D">
        <w:rPr>
          <w:sz w:val="18"/>
          <w:szCs w:val="18"/>
          <w:lang w:val="cs-CZ"/>
        </w:rPr>
        <w:t>60%</w:t>
      </w:r>
    </w:p>
    <w:p w:rsidR="0039355D" w:rsidRPr="0032776D" w:rsidRDefault="0039355D" w:rsidP="0039355D">
      <w:pPr>
        <w:pStyle w:val="Zkladntext"/>
        <w:ind w:left="2124" w:hanging="2124"/>
        <w:jc w:val="both"/>
        <w:rPr>
          <w:sz w:val="18"/>
          <w:szCs w:val="18"/>
          <w:lang w:val="cs-CZ"/>
        </w:rPr>
      </w:pPr>
      <w:r w:rsidRPr="0032776D">
        <w:rPr>
          <w:sz w:val="18"/>
          <w:szCs w:val="18"/>
        </w:rPr>
        <w:t xml:space="preserve"> </w:t>
      </w:r>
      <w:r w:rsidRPr="0032776D">
        <w:rPr>
          <w:sz w:val="18"/>
          <w:szCs w:val="18"/>
        </w:rPr>
        <w:tab/>
        <w:t xml:space="preserve">b/ podílem provozních nákladů ve výši </w:t>
      </w:r>
      <w:r w:rsidRPr="0032776D">
        <w:rPr>
          <w:sz w:val="18"/>
          <w:szCs w:val="18"/>
          <w:lang w:val="cs-CZ"/>
        </w:rPr>
        <w:t>40%</w:t>
      </w:r>
    </w:p>
    <w:p w:rsidR="0039355D" w:rsidRPr="0032776D" w:rsidRDefault="0039355D" w:rsidP="0039355D">
      <w:pPr>
        <w:pStyle w:val="Zkladntext"/>
        <w:jc w:val="both"/>
        <w:rPr>
          <w:sz w:val="18"/>
          <w:szCs w:val="18"/>
        </w:rPr>
      </w:pPr>
      <w:r w:rsidRPr="0032776D">
        <w:rPr>
          <w:sz w:val="18"/>
          <w:szCs w:val="18"/>
        </w:rPr>
        <w:tab/>
      </w:r>
      <w:r w:rsidRPr="0032776D">
        <w:rPr>
          <w:sz w:val="18"/>
          <w:szCs w:val="18"/>
        </w:rPr>
        <w:tab/>
      </w:r>
    </w:p>
    <w:p w:rsidR="0039355D" w:rsidRPr="0032776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Objednatel se zavazuje na základě fakturace zaplatit obstaravateli za uvedené služby částku danou výpočtem</w:t>
      </w:r>
    </w:p>
    <w:p w:rsidR="0039355D" w:rsidRPr="0032776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 w:rsidRPr="0032776D">
        <w:rPr>
          <w:sz w:val="18"/>
          <w:szCs w:val="18"/>
        </w:rPr>
        <w:t>Počet žáků celkem x počet lekcí x 65,- Kč.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proofErr w:type="gramStart"/>
      <w:r>
        <w:rPr>
          <w:sz w:val="18"/>
          <w:szCs w:val="18"/>
        </w:rPr>
        <w:t>uhradit  na</w:t>
      </w:r>
      <w:proofErr w:type="gramEnd"/>
      <w:r>
        <w:rPr>
          <w:sz w:val="18"/>
          <w:szCs w:val="18"/>
        </w:rPr>
        <w:t xml:space="preserve"> účet MSZ </w:t>
      </w:r>
      <w:proofErr w:type="spellStart"/>
      <w:r>
        <w:rPr>
          <w:sz w:val="18"/>
          <w:szCs w:val="18"/>
        </w:rPr>
        <w:t>Benešov,s.r.o</w:t>
      </w:r>
      <w:proofErr w:type="spellEnd"/>
      <w:r>
        <w:rPr>
          <w:sz w:val="18"/>
          <w:szCs w:val="18"/>
        </w:rPr>
        <w:t xml:space="preserve">.  ČSOB, a.s. </w:t>
      </w:r>
      <w:proofErr w:type="spellStart"/>
      <w:r>
        <w:rPr>
          <w:sz w:val="18"/>
          <w:szCs w:val="18"/>
        </w:rPr>
        <w:t>č.ú</w:t>
      </w:r>
      <w:proofErr w:type="spellEnd"/>
      <w:r>
        <w:rPr>
          <w:sz w:val="18"/>
          <w:szCs w:val="18"/>
        </w:rPr>
        <w:t>. 277919650/</w:t>
      </w:r>
      <w:proofErr w:type="gramStart"/>
      <w:r>
        <w:rPr>
          <w:sz w:val="18"/>
          <w:szCs w:val="18"/>
        </w:rPr>
        <w:t>0300 ,</w:t>
      </w:r>
      <w:proofErr w:type="gramEnd"/>
      <w:r>
        <w:rPr>
          <w:sz w:val="18"/>
          <w:szCs w:val="18"/>
        </w:rPr>
        <w:t xml:space="preserve">  nebo hotově v recepci KPB, podle požadavků škol.</w:t>
      </w:r>
    </w:p>
    <w:p w:rsidR="0039355D" w:rsidRDefault="0039355D" w:rsidP="0039355D">
      <w:pPr>
        <w:suppressAutoHyphens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sz w:val="22"/>
          <w:szCs w:val="22"/>
        </w:rPr>
      </w:pPr>
      <w:r>
        <w:rPr>
          <w:b/>
          <w:sz w:val="18"/>
          <w:szCs w:val="18"/>
        </w:rPr>
        <w:t xml:space="preserve"> </w:t>
      </w:r>
      <w:r>
        <w:rPr>
          <w:b/>
          <w:sz w:val="22"/>
          <w:szCs w:val="22"/>
        </w:rPr>
        <w:t xml:space="preserve">Odpovědnost za žáky </w:t>
      </w:r>
    </w:p>
    <w:p w:rsidR="0039355D" w:rsidRDefault="0039355D" w:rsidP="0039355D">
      <w:pPr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Během samotné výuky přebírá spoluodpovědnost nad žáky </w:t>
      </w:r>
      <w:proofErr w:type="gramStart"/>
      <w:r>
        <w:rPr>
          <w:sz w:val="18"/>
          <w:szCs w:val="18"/>
        </w:rPr>
        <w:t>příslušný  instruktor</w:t>
      </w:r>
      <w:proofErr w:type="gramEnd"/>
      <w:r>
        <w:rPr>
          <w:sz w:val="18"/>
          <w:szCs w:val="18"/>
        </w:rPr>
        <w:t xml:space="preserve"> plavání Plavecké školy.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 xml:space="preserve">Při návštěvě šaten a </w:t>
      </w:r>
      <w:proofErr w:type="spellStart"/>
      <w:r>
        <w:rPr>
          <w:sz w:val="18"/>
          <w:szCs w:val="18"/>
        </w:rPr>
        <w:t>wc</w:t>
      </w:r>
      <w:proofErr w:type="spellEnd"/>
      <w:r>
        <w:rPr>
          <w:sz w:val="18"/>
          <w:szCs w:val="18"/>
        </w:rPr>
        <w:t xml:space="preserve"> během výuky a po skončení výcviku na bazénu (končí hodnocením a pozdravem) přebírá odpovědnost za žáky opět jejich doprovázející učitel/</w:t>
      </w:r>
      <w:proofErr w:type="spellStart"/>
      <w:r>
        <w:rPr>
          <w:sz w:val="18"/>
          <w:szCs w:val="18"/>
        </w:rPr>
        <w:t>ka</w:t>
      </w:r>
      <w:proofErr w:type="spellEnd"/>
      <w:r>
        <w:rPr>
          <w:sz w:val="18"/>
          <w:szCs w:val="18"/>
        </w:rPr>
        <w:t>.</w:t>
      </w:r>
    </w:p>
    <w:p w:rsidR="0039355D" w:rsidRDefault="0039355D" w:rsidP="0039355D">
      <w:pPr>
        <w:suppressAutoHyphens/>
        <w:rPr>
          <w:sz w:val="18"/>
          <w:szCs w:val="18"/>
        </w:rPr>
      </w:pPr>
      <w:r>
        <w:rPr>
          <w:sz w:val="18"/>
          <w:szCs w:val="18"/>
        </w:rPr>
        <w:t>Během výcviku musí být doprovod dětí ze strany ZŠ přítomen na výuce!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Další ujednání</w:t>
      </w: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Platnost a účinnost této smlouvy končí uplynutím doby, na kterou je sjednána nebo dohodou smluvních stran. Plavecká škola je oprávněna tuto </w:t>
      </w:r>
      <w:proofErr w:type="gramStart"/>
      <w:r>
        <w:rPr>
          <w:sz w:val="18"/>
          <w:szCs w:val="18"/>
        </w:rPr>
        <w:t>smlouvu  vypovědět</w:t>
      </w:r>
      <w:proofErr w:type="gramEnd"/>
      <w:r>
        <w:rPr>
          <w:sz w:val="18"/>
          <w:szCs w:val="18"/>
        </w:rPr>
        <w:t xml:space="preserve"> s okamžitou účinností v případě, že objednatel poruší některou povinnost sjednanou v této smlouvě nebo v přílohových dokumentech. </w:t>
      </w:r>
    </w:p>
    <w:p w:rsidR="0039355D" w:rsidRDefault="0039355D" w:rsidP="0039355D">
      <w:pPr>
        <w:jc w:val="both"/>
        <w:rPr>
          <w:rFonts w:ascii="Arial" w:hAnsi="Arial" w:cs="Arial"/>
          <w:b/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Plavecká škola je oprávněna v případě havárie či jiného závažného důvodu odstávky bazénu odvolat plavecký výcvik. V takovém případě bude odvolání provedeno bezodkladně a Plavecká škola poskytne po dohodě náhradní termín. 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První pomoc během výuky poskytuje instruktor plavecké výuky ve spolupráci s pedagogickým doprovodem.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V případě vzniku jakékoliv újmy při výuce plavání dle této smlouvy, je objednatel povinen požádat Plaveckou školu o vyjádření a ta je povinna jej poskytnout. Nepožádá-li objednatel Plaveckou školu o vyjádření, má se za to, že ke vzniku újmy při výuce plavání nedošlo. 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>Objednavatel si je vědom nezbytnosti fyzického kontaktu jejich dětí a našich instruktorek plavání při samotné výuce. Zdůrazňujeme, že všechny naše instruktorky plavání jsou proškoleny tak, aby k takovému kontaktu s Vašimi žáky přistupovali pouze a jen v situacích, které to nezbytně vyžadují pro pochopení samotné výuky, případně pro zajištění bezpečnosti Vašich žáků, kteří se výuky účastní.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Tato smlouva může být měněna pouze dohodou smluvních stran, na základě písemných, oběma stranami podepsaných dodatků. </w:t>
      </w:r>
    </w:p>
    <w:p w:rsidR="0039355D" w:rsidRDefault="0039355D" w:rsidP="0039355D">
      <w:pPr>
        <w:jc w:val="both"/>
        <w:rPr>
          <w:sz w:val="18"/>
          <w:szCs w:val="18"/>
        </w:rPr>
      </w:pPr>
    </w:p>
    <w:p w:rsidR="0039355D" w:rsidRDefault="0039355D" w:rsidP="0039355D">
      <w:pPr>
        <w:pStyle w:val="Nadpis2"/>
        <w:numPr>
          <w:ilvl w:val="0"/>
          <w:numId w:val="2"/>
        </w:numPr>
        <w:tabs>
          <w:tab w:val="left" w:pos="708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Závěrečná ustanovení</w:t>
      </w:r>
    </w:p>
    <w:p w:rsidR="0039355D" w:rsidRDefault="0039355D" w:rsidP="0039355D">
      <w:pPr>
        <w:jc w:val="center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Objednatel na sebe ve smyslu § 1765 zákona č. 89/2012 Sb., občanský zákoník přebírá nebezpečí změny okolností. 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  <w:r>
        <w:rPr>
          <w:sz w:val="18"/>
          <w:szCs w:val="18"/>
        </w:rPr>
        <w:t>Práva a povinnosti smluvních stran touto smlouvou výslovně neupravené se řídí českým právním řádem, zejména příslušnými ustanoveními zákona č. 89/2012 Sb., občanský zákoník v platném znění.</w:t>
      </w:r>
    </w:p>
    <w:p w:rsidR="0039355D" w:rsidRDefault="0039355D" w:rsidP="0039355D">
      <w:pPr>
        <w:pStyle w:val="Zkladntext"/>
        <w:tabs>
          <w:tab w:val="left" w:pos="3948"/>
        </w:tabs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Tato smlouva je vyhotovena ve 2 vyhotoveních, z nichž po jednom obdrží každá ze stran.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  <w:r>
        <w:rPr>
          <w:sz w:val="18"/>
          <w:szCs w:val="18"/>
        </w:rPr>
        <w:t>Všichni účastníci této smlouvy prohlašují, že jsou svéprávní, že tato smlouva je projevem jejich svobodné a vážné vůle, pokládají ji za srozumitelnou a určitou a na znamení souhlasu s jejím obsahem připojují své podpisy.</w:t>
      </w:r>
    </w:p>
    <w:p w:rsidR="0039355D" w:rsidRDefault="0039355D" w:rsidP="0039355D">
      <w:pPr>
        <w:pStyle w:val="Zkladntext"/>
        <w:jc w:val="both"/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  <w:r w:rsidRPr="0032776D">
        <w:rPr>
          <w:sz w:val="18"/>
          <w:szCs w:val="18"/>
        </w:rPr>
        <w:t xml:space="preserve">V Benešově </w:t>
      </w:r>
      <w:proofErr w:type="gramStart"/>
      <w:r w:rsidRPr="0032776D">
        <w:rPr>
          <w:sz w:val="18"/>
          <w:szCs w:val="18"/>
        </w:rPr>
        <w:t>dne :</w:t>
      </w:r>
      <w:proofErr w:type="gramEnd"/>
      <w:r w:rsidRPr="0032776D">
        <w:rPr>
          <w:sz w:val="18"/>
          <w:szCs w:val="18"/>
        </w:rPr>
        <w:t xml:space="preserve"> </w:t>
      </w:r>
      <w:r w:rsidR="005B7B30">
        <w:rPr>
          <w:sz w:val="18"/>
          <w:szCs w:val="18"/>
        </w:rPr>
        <w:t>9.10.2019</w:t>
      </w:r>
    </w:p>
    <w:p w:rsidR="0039355D" w:rsidRDefault="0039355D" w:rsidP="0039355D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9355D" w:rsidRDefault="0039355D" w:rsidP="0039355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za Objednatele:</w:t>
      </w:r>
      <w:r>
        <w:rPr>
          <w:b/>
          <w:bCs/>
          <w:sz w:val="18"/>
          <w:szCs w:val="18"/>
        </w:rPr>
        <w:tab/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za Plaveckou školu:</w:t>
      </w:r>
    </w:p>
    <w:p w:rsidR="0039355D" w:rsidRDefault="0039355D" w:rsidP="0039355D">
      <w:pPr>
        <w:rPr>
          <w:b/>
          <w:bCs/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Default="0039355D" w:rsidP="0039355D">
      <w:pPr>
        <w:rPr>
          <w:sz w:val="18"/>
          <w:szCs w:val="18"/>
        </w:rPr>
      </w:pPr>
    </w:p>
    <w:p w:rsidR="0039355D" w:rsidRPr="0006486D" w:rsidRDefault="0039355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………………………………… </w:t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</w:r>
      <w:r w:rsidRPr="0006486D">
        <w:rPr>
          <w:b/>
          <w:sz w:val="18"/>
          <w:szCs w:val="18"/>
        </w:rPr>
        <w:tab/>
        <w:t>……………………………</w:t>
      </w:r>
    </w:p>
    <w:p w:rsidR="0039355D" w:rsidRPr="0006486D" w:rsidRDefault="0006486D" w:rsidP="0039355D">
      <w:pPr>
        <w:rPr>
          <w:b/>
          <w:sz w:val="18"/>
          <w:szCs w:val="18"/>
        </w:rPr>
      </w:pPr>
      <w:r w:rsidRPr="0006486D">
        <w:rPr>
          <w:b/>
          <w:sz w:val="18"/>
          <w:szCs w:val="18"/>
        </w:rPr>
        <w:t xml:space="preserve">    </w:t>
      </w:r>
      <w:r w:rsidR="005B7B30">
        <w:rPr>
          <w:b/>
          <w:sz w:val="18"/>
          <w:szCs w:val="18"/>
        </w:rPr>
        <w:t xml:space="preserve">  </w:t>
      </w:r>
      <w:r w:rsidR="0032776D" w:rsidRPr="0006486D">
        <w:rPr>
          <w:b/>
          <w:sz w:val="18"/>
          <w:szCs w:val="18"/>
        </w:rPr>
        <w:t>Mgr.</w:t>
      </w:r>
      <w:r w:rsidR="00CE7032">
        <w:rPr>
          <w:b/>
          <w:sz w:val="18"/>
          <w:szCs w:val="18"/>
        </w:rPr>
        <w:t xml:space="preserve"> </w:t>
      </w:r>
      <w:r w:rsidR="000B4437">
        <w:rPr>
          <w:b/>
          <w:sz w:val="18"/>
          <w:szCs w:val="18"/>
        </w:rPr>
        <w:t>Lucie Fusková</w:t>
      </w:r>
      <w:r w:rsidR="00F60499">
        <w:rPr>
          <w:b/>
          <w:sz w:val="18"/>
          <w:szCs w:val="18"/>
        </w:rPr>
        <w:t xml:space="preserve"> </w:t>
      </w:r>
      <w:r w:rsidR="0039355D" w:rsidRPr="0006486D">
        <w:rPr>
          <w:b/>
          <w:sz w:val="18"/>
          <w:szCs w:val="18"/>
        </w:rPr>
        <w:t xml:space="preserve">                                                              </w:t>
      </w:r>
      <w:r w:rsidR="000B4437">
        <w:rPr>
          <w:b/>
          <w:sz w:val="18"/>
          <w:szCs w:val="18"/>
        </w:rPr>
        <w:t xml:space="preserve">          </w:t>
      </w:r>
      <w:bookmarkStart w:id="0" w:name="_GoBack"/>
      <w:bookmarkEnd w:id="0"/>
      <w:r w:rsidR="0039355D" w:rsidRPr="0006486D">
        <w:rPr>
          <w:b/>
          <w:sz w:val="18"/>
          <w:szCs w:val="18"/>
        </w:rPr>
        <w:t xml:space="preserve">  </w:t>
      </w:r>
      <w:r w:rsidRPr="0006486D">
        <w:rPr>
          <w:b/>
          <w:sz w:val="18"/>
          <w:szCs w:val="18"/>
        </w:rPr>
        <w:t xml:space="preserve">     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 </w:t>
      </w:r>
      <w:r w:rsidR="005B7B30">
        <w:rPr>
          <w:b/>
          <w:sz w:val="18"/>
          <w:szCs w:val="18"/>
        </w:rPr>
        <w:t xml:space="preserve">  </w:t>
      </w:r>
      <w:r w:rsidR="0039355D" w:rsidRPr="0006486D">
        <w:rPr>
          <w:b/>
          <w:sz w:val="18"/>
          <w:szCs w:val="18"/>
        </w:rPr>
        <w:t xml:space="preserve">    Monika Fürstová</w:t>
      </w:r>
    </w:p>
    <w:p w:rsidR="0006486D" w:rsidRPr="0006486D" w:rsidRDefault="005B7B30" w:rsidP="0039355D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F20E22">
        <w:rPr>
          <w:b/>
          <w:sz w:val="18"/>
          <w:szCs w:val="18"/>
        </w:rPr>
        <w:t xml:space="preserve">   </w:t>
      </w:r>
      <w:r w:rsidR="0006486D" w:rsidRPr="0006486D">
        <w:rPr>
          <w:b/>
          <w:sz w:val="18"/>
          <w:szCs w:val="18"/>
        </w:rPr>
        <w:t>Ředitel</w:t>
      </w:r>
      <w:r w:rsidR="00F20E22">
        <w:rPr>
          <w:b/>
          <w:sz w:val="18"/>
          <w:szCs w:val="18"/>
        </w:rPr>
        <w:t>ka</w:t>
      </w:r>
      <w:r w:rsidR="0006486D" w:rsidRPr="0006486D">
        <w:rPr>
          <w:b/>
          <w:sz w:val="18"/>
          <w:szCs w:val="18"/>
        </w:rPr>
        <w:t xml:space="preserve"> </w:t>
      </w:r>
      <w:r w:rsidR="0006486D">
        <w:rPr>
          <w:b/>
          <w:sz w:val="18"/>
          <w:szCs w:val="18"/>
        </w:rPr>
        <w:t xml:space="preserve">ZŠ </w:t>
      </w:r>
      <w:r w:rsidR="000B4437">
        <w:rPr>
          <w:b/>
          <w:sz w:val="18"/>
          <w:szCs w:val="18"/>
        </w:rPr>
        <w:t>Velké Popovice</w:t>
      </w:r>
      <w:r w:rsidR="00F60499">
        <w:rPr>
          <w:b/>
          <w:sz w:val="18"/>
          <w:szCs w:val="18"/>
        </w:rPr>
        <w:t xml:space="preserve">                   </w:t>
      </w:r>
      <w:r>
        <w:rPr>
          <w:b/>
          <w:sz w:val="18"/>
          <w:szCs w:val="18"/>
        </w:rPr>
        <w:t xml:space="preserve">   </w:t>
      </w:r>
      <w:r w:rsidR="0006486D">
        <w:rPr>
          <w:b/>
          <w:sz w:val="18"/>
          <w:szCs w:val="18"/>
        </w:rPr>
        <w:t xml:space="preserve">                                                      </w:t>
      </w:r>
      <w:r>
        <w:rPr>
          <w:b/>
          <w:sz w:val="18"/>
          <w:szCs w:val="18"/>
        </w:rPr>
        <w:t xml:space="preserve">   </w:t>
      </w:r>
      <w:r w:rsidR="00661CC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="0006486D">
        <w:rPr>
          <w:b/>
          <w:sz w:val="18"/>
          <w:szCs w:val="18"/>
        </w:rPr>
        <w:t xml:space="preserve">  Vedoucí PŠ Benešov</w:t>
      </w:r>
    </w:p>
    <w:sectPr w:rsidR="0006486D" w:rsidRPr="0006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F5954"/>
    <w:multiLevelType w:val="hybridMultilevel"/>
    <w:tmpl w:val="85E04D62"/>
    <w:lvl w:ilvl="0" w:tplc="23E44732">
      <w:start w:val="1"/>
      <w:numFmt w:val="upperRoman"/>
      <w:pStyle w:val="Nadpis2"/>
      <w:lvlText w:val="%1."/>
      <w:lvlJc w:val="left"/>
      <w:pPr>
        <w:tabs>
          <w:tab w:val="num" w:pos="2988"/>
        </w:tabs>
        <w:ind w:left="2988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5378F"/>
    <w:multiLevelType w:val="hybridMultilevel"/>
    <w:tmpl w:val="18F26D34"/>
    <w:lvl w:ilvl="0" w:tplc="6DBC3E0E">
      <w:start w:val="1"/>
      <w:numFmt w:val="upperRoman"/>
      <w:lvlText w:val="%1."/>
      <w:lvlJc w:val="left"/>
      <w:pPr>
        <w:ind w:left="3708" w:hanging="720"/>
      </w:pPr>
    </w:lvl>
    <w:lvl w:ilvl="1" w:tplc="04050019">
      <w:start w:val="1"/>
      <w:numFmt w:val="lowerLetter"/>
      <w:lvlText w:val="%2."/>
      <w:lvlJc w:val="left"/>
      <w:pPr>
        <w:ind w:left="4068" w:hanging="360"/>
      </w:pPr>
    </w:lvl>
    <w:lvl w:ilvl="2" w:tplc="0405001B">
      <w:start w:val="1"/>
      <w:numFmt w:val="lowerRoman"/>
      <w:lvlText w:val="%3."/>
      <w:lvlJc w:val="right"/>
      <w:pPr>
        <w:ind w:left="4788" w:hanging="180"/>
      </w:pPr>
    </w:lvl>
    <w:lvl w:ilvl="3" w:tplc="0405000F">
      <w:start w:val="1"/>
      <w:numFmt w:val="decimal"/>
      <w:lvlText w:val="%4."/>
      <w:lvlJc w:val="left"/>
      <w:pPr>
        <w:ind w:left="5508" w:hanging="360"/>
      </w:pPr>
    </w:lvl>
    <w:lvl w:ilvl="4" w:tplc="04050019">
      <w:start w:val="1"/>
      <w:numFmt w:val="lowerLetter"/>
      <w:lvlText w:val="%5."/>
      <w:lvlJc w:val="left"/>
      <w:pPr>
        <w:ind w:left="6228" w:hanging="360"/>
      </w:pPr>
    </w:lvl>
    <w:lvl w:ilvl="5" w:tplc="0405001B">
      <w:start w:val="1"/>
      <w:numFmt w:val="lowerRoman"/>
      <w:lvlText w:val="%6."/>
      <w:lvlJc w:val="right"/>
      <w:pPr>
        <w:ind w:left="6948" w:hanging="180"/>
      </w:pPr>
    </w:lvl>
    <w:lvl w:ilvl="6" w:tplc="0405000F">
      <w:start w:val="1"/>
      <w:numFmt w:val="decimal"/>
      <w:lvlText w:val="%7."/>
      <w:lvlJc w:val="left"/>
      <w:pPr>
        <w:ind w:left="7668" w:hanging="360"/>
      </w:pPr>
    </w:lvl>
    <w:lvl w:ilvl="7" w:tplc="04050019">
      <w:start w:val="1"/>
      <w:numFmt w:val="lowerLetter"/>
      <w:lvlText w:val="%8."/>
      <w:lvlJc w:val="left"/>
      <w:pPr>
        <w:ind w:left="8388" w:hanging="360"/>
      </w:pPr>
    </w:lvl>
    <w:lvl w:ilvl="8" w:tplc="0405001B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5D"/>
    <w:rsid w:val="0006486D"/>
    <w:rsid w:val="000B4437"/>
    <w:rsid w:val="0016509C"/>
    <w:rsid w:val="001E3549"/>
    <w:rsid w:val="00303065"/>
    <w:rsid w:val="0032776D"/>
    <w:rsid w:val="0039355D"/>
    <w:rsid w:val="004725C2"/>
    <w:rsid w:val="005B7B30"/>
    <w:rsid w:val="00607868"/>
    <w:rsid w:val="00661CCF"/>
    <w:rsid w:val="00922EA4"/>
    <w:rsid w:val="00B92C76"/>
    <w:rsid w:val="00CE7032"/>
    <w:rsid w:val="00DE76D1"/>
    <w:rsid w:val="00EA2596"/>
    <w:rsid w:val="00F20E22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F215C"/>
  <w15:chartTrackingRefBased/>
  <w15:docId w15:val="{B4CC2B2D-F113-4E2E-8AB2-37A22BFE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3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355D"/>
    <w:pPr>
      <w:keepNext/>
      <w:ind w:left="-142" w:firstLine="142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355D"/>
    <w:pPr>
      <w:keepNext/>
      <w:numPr>
        <w:numId w:val="1"/>
      </w:numPr>
      <w:jc w:val="center"/>
      <w:outlineLvl w:val="1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355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Nzev">
    <w:name w:val="Title"/>
    <w:basedOn w:val="Normln"/>
    <w:link w:val="NzevChar"/>
    <w:qFormat/>
    <w:rsid w:val="0039355D"/>
    <w:pPr>
      <w:jc w:val="center"/>
    </w:pPr>
    <w:rPr>
      <w:sz w:val="32"/>
    </w:rPr>
  </w:style>
  <w:style w:type="character" w:customStyle="1" w:styleId="NzevChar">
    <w:name w:val="Název Char"/>
    <w:basedOn w:val="Standardnpsmoodstavce"/>
    <w:link w:val="Nzev"/>
    <w:rsid w:val="0039355D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9355D"/>
    <w:rPr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39355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327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 Benešov Živohošť</dc:creator>
  <cp:keywords/>
  <dc:description/>
  <cp:lastModifiedBy>Monika Fürstová</cp:lastModifiedBy>
  <cp:revision>2</cp:revision>
  <cp:lastPrinted>2019-10-04T07:46:00Z</cp:lastPrinted>
  <dcterms:created xsi:type="dcterms:W3CDTF">2019-10-07T09:09:00Z</dcterms:created>
  <dcterms:modified xsi:type="dcterms:W3CDTF">2019-10-07T09:09:00Z</dcterms:modified>
</cp:coreProperties>
</file>