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8B" w:rsidRDefault="00DD1E9C">
      <w:pPr>
        <w:pStyle w:val="Bezmezer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 w:rsidR="0082408B" w:rsidRDefault="0082408B">
      <w:pPr>
        <w:pStyle w:val="Bezmezer"/>
        <w:rPr>
          <w:rStyle w:val="FontStyle18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1"/>
        <w:gridCol w:w="1695"/>
        <w:gridCol w:w="1840"/>
        <w:gridCol w:w="1833"/>
      </w:tblGrid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Nákladová položka</w:t>
            </w: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1840" w:type="dxa"/>
          </w:tcPr>
          <w:p w:rsidR="00EA211B" w:rsidRDefault="00EA211B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příspěvku/ 1ks</w:t>
            </w:r>
          </w:p>
        </w:tc>
        <w:tc>
          <w:tcPr>
            <w:tcW w:w="1833" w:type="dxa"/>
          </w:tcPr>
          <w:p w:rsidR="00EA211B" w:rsidRDefault="00EA211B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 celkem</w:t>
            </w: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5D59B2">
            <w:pPr>
              <w:pStyle w:val="Bezmez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Nilfisk</w:t>
            </w:r>
            <w:proofErr w:type="spellEnd"/>
            <w:r>
              <w:rPr>
                <w:rFonts w:ascii="Arial" w:hAnsi="Arial" w:cs="Arial"/>
              </w:rPr>
              <w:t xml:space="preserve"> SC 401 43 BD FULL PKG – mycí stroj</w:t>
            </w:r>
            <w:r w:rsidR="00EA21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EA211B" w:rsidRDefault="005D59B2" w:rsidP="00C84F27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75 000 Kč</w:t>
            </w:r>
          </w:p>
        </w:tc>
        <w:tc>
          <w:tcPr>
            <w:tcW w:w="1833" w:type="dxa"/>
            <w:vAlign w:val="center"/>
          </w:tcPr>
          <w:p w:rsidR="00EA211B" w:rsidRDefault="005D59B2" w:rsidP="00C27EF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75 000 Kč</w:t>
            </w: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5D59B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Hliníkové lešení HYMER AL 700 7m</w:t>
            </w:r>
          </w:p>
        </w:tc>
        <w:tc>
          <w:tcPr>
            <w:tcW w:w="1695" w:type="dxa"/>
            <w:vAlign w:val="center"/>
          </w:tcPr>
          <w:p w:rsidR="00EA211B" w:rsidRDefault="005D59B2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EA211B" w:rsidRDefault="005D59B2" w:rsidP="00C84F27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20 000 Kč</w:t>
            </w:r>
          </w:p>
        </w:tc>
        <w:tc>
          <w:tcPr>
            <w:tcW w:w="1833" w:type="dxa"/>
            <w:vAlign w:val="center"/>
          </w:tcPr>
          <w:p w:rsidR="00EA211B" w:rsidRDefault="005D59B2" w:rsidP="00C27EFE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20 000 Kč</w:t>
            </w: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 w:rsidP="00C84F27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 w:rsidP="00C27EFE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  <w:tr w:rsidR="00EA211B">
        <w:trPr>
          <w:trHeight w:val="454"/>
        </w:trPr>
        <w:tc>
          <w:tcPr>
            <w:tcW w:w="8461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40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833" w:type="dxa"/>
            <w:vAlign w:val="center"/>
          </w:tcPr>
          <w:p w:rsidR="00EA211B" w:rsidRDefault="00EA211B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82408B" w:rsidRDefault="0082408B">
      <w:pPr>
        <w:pStyle w:val="Bezmezer"/>
        <w:rPr>
          <w:rFonts w:ascii="Arial" w:hAnsi="Arial" w:cs="Arial"/>
        </w:rPr>
      </w:pPr>
    </w:p>
    <w:p w:rsidR="00EA211B" w:rsidRDefault="00EA211B">
      <w:pPr>
        <w:pStyle w:val="Bezmezer"/>
        <w:rPr>
          <w:rFonts w:ascii="Arial" w:hAnsi="Arial" w:cs="Arial"/>
        </w:rPr>
      </w:pPr>
    </w:p>
    <w:p w:rsidR="00EA211B" w:rsidRDefault="00EA211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Za Úřad práce vyhotovil: </w:t>
      </w:r>
      <w:r w:rsidR="006E2D60">
        <w:rPr>
          <w:rFonts w:ascii="Arial" w:hAnsi="Arial" w:cs="Arial"/>
        </w:rPr>
        <w:t>xxx</w:t>
      </w:r>
      <w:bookmarkStart w:id="0" w:name="_GoBack"/>
      <w:bookmarkEnd w:id="0"/>
    </w:p>
    <w:p w:rsidR="00EA211B" w:rsidRDefault="00EA211B">
      <w:pPr>
        <w:pStyle w:val="Bezmezer"/>
        <w:rPr>
          <w:rFonts w:ascii="Arial" w:hAnsi="Arial" w:cs="Arial"/>
        </w:rPr>
      </w:pPr>
    </w:p>
    <w:p w:rsidR="00EA211B" w:rsidRDefault="00EA211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Podpis: </w:t>
      </w:r>
    </w:p>
    <w:sectPr w:rsidR="00EA211B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37" w:rsidRDefault="004B2337">
      <w:pPr>
        <w:spacing w:after="0" w:line="240" w:lineRule="auto"/>
      </w:pPr>
      <w:r>
        <w:separator/>
      </w:r>
    </w:p>
  </w:endnote>
  <w:endnote w:type="continuationSeparator" w:id="0">
    <w:p w:rsidR="004B2337" w:rsidRDefault="004B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8B" w:rsidRDefault="00DD1E9C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6E2D6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:rsidR="0082408B" w:rsidRDefault="008240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37" w:rsidRDefault="004B2337">
      <w:pPr>
        <w:spacing w:after="0" w:line="240" w:lineRule="auto"/>
      </w:pPr>
      <w:r>
        <w:separator/>
      </w:r>
    </w:p>
  </w:footnote>
  <w:footnote w:type="continuationSeparator" w:id="0">
    <w:p w:rsidR="004B2337" w:rsidRDefault="004B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8B"/>
    <w:rsid w:val="004B2337"/>
    <w:rsid w:val="005D59B2"/>
    <w:rsid w:val="006E2D60"/>
    <w:rsid w:val="00736611"/>
    <w:rsid w:val="0082408B"/>
    <w:rsid w:val="00C70F88"/>
    <w:rsid w:val="00C71201"/>
    <w:rsid w:val="00C84F27"/>
    <w:rsid w:val="00DD1E9C"/>
    <w:rsid w:val="00EA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15CD"/>
  <w15:docId w15:val="{57A03213-53FD-4DB1-B82B-F499D9F5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47CEA-F681-4B41-B19F-FA03BE4E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Prerov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Strnadová Simona Bc., DiS. (UPM-PRA)</cp:lastModifiedBy>
  <cp:revision>2</cp:revision>
  <cp:lastPrinted>2018-05-16T06:20:00Z</cp:lastPrinted>
  <dcterms:created xsi:type="dcterms:W3CDTF">2019-10-30T12:40:00Z</dcterms:created>
  <dcterms:modified xsi:type="dcterms:W3CDTF">2019-10-30T12:40:00Z</dcterms:modified>
</cp:coreProperties>
</file>