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109" w:rsidRPr="00976109" w:rsidRDefault="00976109" w:rsidP="00976109">
      <w:pPr>
        <w:spacing w:after="0" w:line="240" w:lineRule="auto"/>
        <w:jc w:val="center"/>
        <w:rPr>
          <w:rFonts w:ascii="Times New Roman" w:eastAsia="Times New Roman" w:hAnsi="Times New Roman" w:cs="Times New Roman"/>
          <w:sz w:val="24"/>
          <w:szCs w:val="24"/>
          <w:lang w:eastAsia="cs-CZ"/>
        </w:rPr>
      </w:pPr>
      <w:r w:rsidRPr="00976109">
        <w:rPr>
          <w:rFonts w:ascii="Times New Roman" w:eastAsia="Times New Roman" w:hAnsi="Times New Roman" w:cs="Times New Roman"/>
          <w:sz w:val="24"/>
          <w:szCs w:val="24"/>
          <w:lang w:eastAsia="cs-CZ"/>
        </w:rPr>
        <w:br/>
      </w:r>
      <w:r w:rsidRPr="00976109">
        <w:rPr>
          <w:rFonts w:ascii="Times New Roman" w:eastAsia="Times New Roman" w:hAnsi="Times New Roman" w:cs="Times New Roman"/>
          <w:b/>
          <w:bCs/>
          <w:sz w:val="30"/>
          <w:szCs w:val="30"/>
          <w:lang w:eastAsia="cs-CZ"/>
        </w:rPr>
        <w:t>SMLOUVA O NÁJMU MOVITÉ VĚCI</w:t>
      </w:r>
      <w:r w:rsidRPr="00976109">
        <w:rPr>
          <w:rFonts w:ascii="Times New Roman" w:eastAsia="Times New Roman" w:hAnsi="Times New Roman" w:cs="Times New Roman"/>
          <w:b/>
          <w:bCs/>
          <w:sz w:val="30"/>
          <w:szCs w:val="30"/>
          <w:lang w:eastAsia="cs-CZ"/>
        </w:rPr>
        <w:br/>
        <w:t>(</w:t>
      </w:r>
      <w:r>
        <w:rPr>
          <w:rFonts w:ascii="Times New Roman" w:eastAsia="Times New Roman" w:hAnsi="Times New Roman" w:cs="Times New Roman"/>
          <w:b/>
          <w:bCs/>
          <w:sz w:val="30"/>
          <w:szCs w:val="30"/>
          <w:lang w:eastAsia="cs-CZ"/>
        </w:rPr>
        <w:t xml:space="preserve">uzavřená dle </w:t>
      </w:r>
      <w:r w:rsidRPr="00976109">
        <w:rPr>
          <w:rFonts w:ascii="Times New Roman" w:eastAsia="Times New Roman" w:hAnsi="Times New Roman" w:cs="Times New Roman"/>
          <w:b/>
          <w:bCs/>
          <w:sz w:val="30"/>
          <w:szCs w:val="30"/>
          <w:lang w:eastAsia="cs-CZ"/>
        </w:rPr>
        <w:t xml:space="preserve">§ 2201 </w:t>
      </w:r>
      <w:r w:rsidR="001E187E">
        <w:rPr>
          <w:rFonts w:ascii="Times New Roman" w:eastAsia="Times New Roman" w:hAnsi="Times New Roman" w:cs="Times New Roman"/>
          <w:b/>
          <w:bCs/>
          <w:sz w:val="30"/>
          <w:szCs w:val="30"/>
          <w:lang w:eastAsia="cs-CZ"/>
        </w:rPr>
        <w:t xml:space="preserve">a </w:t>
      </w:r>
      <w:proofErr w:type="spellStart"/>
      <w:r w:rsidR="001E187E">
        <w:rPr>
          <w:rFonts w:ascii="Times New Roman" w:eastAsia="Times New Roman" w:hAnsi="Times New Roman" w:cs="Times New Roman"/>
          <w:b/>
          <w:bCs/>
          <w:sz w:val="30"/>
          <w:szCs w:val="30"/>
          <w:lang w:eastAsia="cs-CZ"/>
        </w:rPr>
        <w:t>násled</w:t>
      </w:r>
      <w:proofErr w:type="spellEnd"/>
      <w:r w:rsidR="001E187E">
        <w:rPr>
          <w:rFonts w:ascii="Times New Roman" w:eastAsia="Times New Roman" w:hAnsi="Times New Roman" w:cs="Times New Roman"/>
          <w:b/>
          <w:bCs/>
          <w:sz w:val="30"/>
          <w:szCs w:val="30"/>
          <w:lang w:eastAsia="cs-CZ"/>
        </w:rPr>
        <w:t xml:space="preserve">. </w:t>
      </w:r>
      <w:r w:rsidRPr="00976109">
        <w:rPr>
          <w:rFonts w:ascii="Times New Roman" w:eastAsia="Times New Roman" w:hAnsi="Times New Roman" w:cs="Times New Roman"/>
          <w:b/>
          <w:bCs/>
          <w:sz w:val="30"/>
          <w:szCs w:val="30"/>
          <w:lang w:eastAsia="cs-CZ"/>
        </w:rPr>
        <w:t>NOZ)</w:t>
      </w:r>
    </w:p>
    <w:p w:rsidR="00F85FB1" w:rsidRDefault="00976109" w:rsidP="0097610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 xml:space="preserve">KAISER DATA s.r.o. </w:t>
      </w:r>
      <w:r>
        <w:rPr>
          <w:rFonts w:ascii="Times New Roman" w:eastAsia="Times New Roman" w:hAnsi="Times New Roman" w:cs="Times New Roman"/>
          <w:sz w:val="24"/>
          <w:szCs w:val="24"/>
          <w:lang w:eastAsia="cs-CZ"/>
        </w:rPr>
        <w:br/>
        <w:t>IČ: 45535981</w:t>
      </w:r>
    </w:p>
    <w:p w:rsidR="00976109" w:rsidRDefault="00F85FB1" w:rsidP="0097610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DIČ: CZ45535981</w:t>
      </w:r>
      <w:r w:rsidR="00976109">
        <w:rPr>
          <w:rFonts w:ascii="Times New Roman" w:eastAsia="Times New Roman" w:hAnsi="Times New Roman" w:cs="Times New Roman"/>
          <w:sz w:val="24"/>
          <w:szCs w:val="24"/>
          <w:lang w:eastAsia="cs-CZ"/>
        </w:rPr>
        <w:br/>
        <w:t>se sídlem  Kočí 11, 53861 Kočí</w:t>
      </w:r>
    </w:p>
    <w:p w:rsidR="00F85FB1" w:rsidRDefault="00976109" w:rsidP="0097610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zastoupená Ing. Milošem Chvojkou, jednatelem</w:t>
      </w:r>
    </w:p>
    <w:p w:rsidR="00F85FB1" w:rsidRDefault="00F85FB1" w:rsidP="0097610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bankovní spojení: KB Chrudim, účet 107-4927610267/0100</w:t>
      </w:r>
    </w:p>
    <w:p w:rsidR="00F85FB1" w:rsidRDefault="00F85FB1" w:rsidP="0097610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společnost zapsána v OR při KS v Hradci Králové, oddíl C, vložka 9111</w:t>
      </w:r>
      <w:r w:rsidR="00976109" w:rsidRPr="00976109">
        <w:rPr>
          <w:rFonts w:ascii="Times New Roman" w:eastAsia="Times New Roman" w:hAnsi="Times New Roman" w:cs="Times New Roman"/>
          <w:sz w:val="24"/>
          <w:szCs w:val="24"/>
          <w:lang w:eastAsia="cs-CZ"/>
        </w:rPr>
        <w:br/>
        <w:t>na straně jedné (dále jen</w:t>
      </w:r>
      <w:r w:rsidR="00C66906">
        <w:rPr>
          <w:rFonts w:ascii="Times New Roman" w:eastAsia="Times New Roman" w:hAnsi="Times New Roman" w:cs="Times New Roman"/>
          <w:sz w:val="24"/>
          <w:szCs w:val="24"/>
          <w:lang w:eastAsia="cs-CZ"/>
        </w:rPr>
        <w:t xml:space="preserve"> jako „pronajímatel“)</w:t>
      </w:r>
      <w:r w:rsidR="00C66906">
        <w:rPr>
          <w:rFonts w:ascii="Times New Roman" w:eastAsia="Times New Roman" w:hAnsi="Times New Roman" w:cs="Times New Roman"/>
          <w:sz w:val="24"/>
          <w:szCs w:val="24"/>
          <w:lang w:eastAsia="cs-CZ"/>
        </w:rPr>
        <w:br/>
      </w:r>
      <w:r w:rsidR="00C66906">
        <w:rPr>
          <w:rFonts w:ascii="Times New Roman" w:eastAsia="Times New Roman" w:hAnsi="Times New Roman" w:cs="Times New Roman"/>
          <w:sz w:val="24"/>
          <w:szCs w:val="24"/>
          <w:lang w:eastAsia="cs-CZ"/>
        </w:rPr>
        <w:br/>
        <w:t>a</w:t>
      </w:r>
      <w:r w:rsidR="00C66906">
        <w:rPr>
          <w:rFonts w:ascii="Times New Roman" w:eastAsia="Times New Roman" w:hAnsi="Times New Roman" w:cs="Times New Roman"/>
          <w:sz w:val="24"/>
          <w:szCs w:val="24"/>
          <w:lang w:eastAsia="cs-CZ"/>
        </w:rPr>
        <w:br/>
      </w:r>
      <w:r w:rsidR="00C66906">
        <w:rPr>
          <w:rFonts w:ascii="Times New Roman" w:eastAsia="Times New Roman" w:hAnsi="Times New Roman" w:cs="Times New Roman"/>
          <w:sz w:val="24"/>
          <w:szCs w:val="24"/>
          <w:lang w:eastAsia="cs-CZ"/>
        </w:rPr>
        <w:br/>
      </w:r>
      <w:r w:rsidR="00C66906" w:rsidRPr="00C66906">
        <w:rPr>
          <w:rFonts w:ascii="Times New Roman" w:eastAsia="Times New Roman" w:hAnsi="Times New Roman" w:cs="Times New Roman"/>
          <w:sz w:val="24"/>
          <w:szCs w:val="24"/>
          <w:lang w:eastAsia="cs-CZ"/>
        </w:rPr>
        <w:t>Muzeum loutkářských kultur v Chrudimi</w:t>
      </w:r>
      <w:r w:rsidR="00976109" w:rsidRPr="00976109">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IČ:</w:t>
      </w:r>
      <w:r w:rsidR="00C66906">
        <w:rPr>
          <w:rFonts w:ascii="Times New Roman" w:eastAsia="Times New Roman" w:hAnsi="Times New Roman" w:cs="Times New Roman"/>
          <w:sz w:val="24"/>
          <w:szCs w:val="24"/>
          <w:lang w:eastAsia="cs-CZ"/>
        </w:rPr>
        <w:t xml:space="preserve"> </w:t>
      </w:r>
      <w:r w:rsidR="00C66906" w:rsidRPr="00C66906">
        <w:rPr>
          <w:rFonts w:ascii="Times New Roman" w:eastAsia="Times New Roman" w:hAnsi="Times New Roman" w:cs="Times New Roman"/>
          <w:sz w:val="24"/>
          <w:szCs w:val="24"/>
          <w:lang w:eastAsia="cs-CZ"/>
        </w:rPr>
        <w:t>00412830</w:t>
      </w:r>
    </w:p>
    <w:p w:rsidR="00C66906" w:rsidRDefault="00C66906" w:rsidP="0097610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00976109" w:rsidRPr="00976109">
        <w:rPr>
          <w:rFonts w:ascii="Times New Roman" w:eastAsia="Times New Roman" w:hAnsi="Times New Roman" w:cs="Times New Roman"/>
          <w:sz w:val="24"/>
          <w:szCs w:val="24"/>
          <w:lang w:eastAsia="cs-CZ"/>
        </w:rPr>
        <w:t>e sídlem</w:t>
      </w:r>
      <w:r>
        <w:rPr>
          <w:rFonts w:ascii="Times New Roman" w:eastAsia="Times New Roman" w:hAnsi="Times New Roman" w:cs="Times New Roman"/>
          <w:sz w:val="24"/>
          <w:szCs w:val="24"/>
          <w:lang w:eastAsia="cs-CZ"/>
        </w:rPr>
        <w:t xml:space="preserve"> </w:t>
      </w:r>
      <w:r w:rsidRPr="00C66906">
        <w:rPr>
          <w:rFonts w:ascii="Times New Roman" w:eastAsia="Times New Roman" w:hAnsi="Times New Roman" w:cs="Times New Roman"/>
          <w:sz w:val="24"/>
          <w:szCs w:val="24"/>
          <w:lang w:eastAsia="cs-CZ"/>
        </w:rPr>
        <w:t>Břetislavova 74</w:t>
      </w:r>
      <w:r>
        <w:rPr>
          <w:rFonts w:ascii="Times New Roman" w:eastAsia="Times New Roman" w:hAnsi="Times New Roman" w:cs="Times New Roman"/>
          <w:sz w:val="24"/>
          <w:szCs w:val="24"/>
          <w:lang w:eastAsia="cs-CZ"/>
        </w:rPr>
        <w:t>, 537 01 Chrudim</w:t>
      </w:r>
    </w:p>
    <w:p w:rsidR="00FA3B00" w:rsidRDefault="00F85FB1" w:rsidP="00976109">
      <w:pPr>
        <w:spacing w:after="0" w:line="240" w:lineRule="auto"/>
        <w:rPr>
          <w:rStyle w:val="Siln"/>
          <w:rFonts w:ascii="SDTD" w:hAnsi="SDTD"/>
          <w:b w:val="0"/>
          <w:color w:val="0C0C0B"/>
        </w:rPr>
      </w:pPr>
      <w:r>
        <w:rPr>
          <w:rFonts w:ascii="Times New Roman" w:eastAsia="Times New Roman" w:hAnsi="Times New Roman" w:cs="Times New Roman"/>
          <w:sz w:val="24"/>
          <w:szCs w:val="24"/>
          <w:lang w:eastAsia="cs-CZ"/>
        </w:rPr>
        <w:t>zastoupená</w:t>
      </w:r>
      <w:r w:rsidR="00C66906">
        <w:rPr>
          <w:rFonts w:ascii="Times New Roman" w:eastAsia="Times New Roman" w:hAnsi="Times New Roman" w:cs="Times New Roman"/>
          <w:sz w:val="24"/>
          <w:szCs w:val="24"/>
          <w:lang w:eastAsia="cs-CZ"/>
        </w:rPr>
        <w:t xml:space="preserve"> </w:t>
      </w:r>
      <w:proofErr w:type="spellStart"/>
      <w:r w:rsidR="00C66906" w:rsidRPr="00C66906">
        <w:rPr>
          <w:rStyle w:val="Siln"/>
          <w:rFonts w:ascii="SDTD" w:hAnsi="SDTD"/>
          <w:b w:val="0"/>
          <w:color w:val="0C0C0B"/>
        </w:rPr>
        <w:t>Mg</w:t>
      </w:r>
      <w:r w:rsidR="00326C16">
        <w:rPr>
          <w:rStyle w:val="Siln"/>
          <w:rFonts w:ascii="SDTD" w:hAnsi="SDTD"/>
          <w:b w:val="0"/>
          <w:color w:val="0C0C0B"/>
        </w:rPr>
        <w:t>A</w:t>
      </w:r>
      <w:proofErr w:type="spellEnd"/>
      <w:r w:rsidR="00C66906" w:rsidRPr="00C66906">
        <w:rPr>
          <w:rStyle w:val="Siln"/>
          <w:rFonts w:ascii="SDTD" w:hAnsi="SDTD"/>
          <w:b w:val="0"/>
          <w:color w:val="0C0C0B"/>
        </w:rPr>
        <w:t>. Simona Chalupová</w:t>
      </w:r>
    </w:p>
    <w:p w:rsidR="00976109" w:rsidRPr="00976109" w:rsidRDefault="00FA3B00" w:rsidP="00976109">
      <w:pPr>
        <w:spacing w:after="0" w:line="240" w:lineRule="auto"/>
        <w:rPr>
          <w:rFonts w:ascii="Times New Roman" w:eastAsia="Times New Roman" w:hAnsi="Times New Roman" w:cs="Times New Roman"/>
          <w:sz w:val="24"/>
          <w:szCs w:val="24"/>
          <w:lang w:eastAsia="cs-CZ"/>
        </w:rPr>
      </w:pPr>
      <w:r>
        <w:rPr>
          <w:rStyle w:val="Siln"/>
          <w:rFonts w:ascii="SDTD" w:hAnsi="SDTD"/>
          <w:b w:val="0"/>
          <w:color w:val="0C0C0B"/>
        </w:rPr>
        <w:t>bankovní spojení: ČNB 2338531/0710</w:t>
      </w:r>
      <w:r w:rsidR="00976109" w:rsidRPr="00976109">
        <w:rPr>
          <w:rFonts w:ascii="Times New Roman" w:eastAsia="Times New Roman" w:hAnsi="Times New Roman" w:cs="Times New Roman"/>
          <w:sz w:val="24"/>
          <w:szCs w:val="24"/>
          <w:lang w:eastAsia="cs-CZ"/>
        </w:rPr>
        <w:br/>
        <w:t>na straně druhé (dále jen jako „nájemce“)</w:t>
      </w:r>
      <w:bookmarkStart w:id="0" w:name="_GoBack"/>
      <w:bookmarkEnd w:id="0"/>
      <w:r w:rsidR="00976109" w:rsidRPr="00976109">
        <w:rPr>
          <w:rFonts w:ascii="Times New Roman" w:eastAsia="Times New Roman" w:hAnsi="Times New Roman" w:cs="Times New Roman"/>
          <w:sz w:val="24"/>
          <w:szCs w:val="24"/>
          <w:lang w:eastAsia="cs-CZ"/>
        </w:rPr>
        <w:br/>
        <w:t> </w:t>
      </w:r>
    </w:p>
    <w:p w:rsidR="00976109" w:rsidRPr="00976109" w:rsidRDefault="00976109" w:rsidP="00976109">
      <w:pPr>
        <w:spacing w:after="0" w:line="240" w:lineRule="auto"/>
        <w:jc w:val="center"/>
        <w:rPr>
          <w:rFonts w:ascii="Times New Roman" w:eastAsia="Times New Roman" w:hAnsi="Times New Roman" w:cs="Times New Roman"/>
          <w:sz w:val="24"/>
          <w:szCs w:val="24"/>
          <w:lang w:eastAsia="cs-CZ"/>
        </w:rPr>
      </w:pPr>
      <w:r w:rsidRPr="00976109">
        <w:rPr>
          <w:rFonts w:ascii="Times New Roman" w:eastAsia="Times New Roman" w:hAnsi="Times New Roman" w:cs="Times New Roman"/>
          <w:b/>
          <w:bCs/>
          <w:sz w:val="24"/>
          <w:szCs w:val="24"/>
          <w:lang w:eastAsia="cs-CZ"/>
        </w:rPr>
        <w:t xml:space="preserve">I. </w:t>
      </w:r>
      <w:r w:rsidRPr="00976109">
        <w:rPr>
          <w:rFonts w:ascii="Times New Roman" w:eastAsia="Times New Roman" w:hAnsi="Times New Roman" w:cs="Times New Roman"/>
          <w:sz w:val="24"/>
          <w:szCs w:val="24"/>
          <w:lang w:eastAsia="cs-CZ"/>
        </w:rPr>
        <w:br/>
        <w:t> </w:t>
      </w:r>
    </w:p>
    <w:p w:rsidR="00976109" w:rsidRPr="00976109" w:rsidRDefault="00976109" w:rsidP="00976109">
      <w:pPr>
        <w:spacing w:after="0" w:line="240" w:lineRule="auto"/>
        <w:rPr>
          <w:rFonts w:ascii="Times New Roman" w:eastAsia="Times New Roman" w:hAnsi="Times New Roman" w:cs="Times New Roman"/>
          <w:sz w:val="24"/>
          <w:szCs w:val="24"/>
          <w:lang w:eastAsia="cs-CZ"/>
        </w:rPr>
      </w:pPr>
      <w:r w:rsidRPr="00976109">
        <w:rPr>
          <w:rFonts w:ascii="Times New Roman" w:eastAsia="Times New Roman" w:hAnsi="Times New Roman" w:cs="Times New Roman"/>
          <w:sz w:val="24"/>
          <w:szCs w:val="24"/>
          <w:lang w:eastAsia="cs-CZ"/>
        </w:rPr>
        <w:t>Pronajímatel prohlašuje, že je výlučným vlastníkem</w:t>
      </w:r>
      <w:r w:rsidR="00C66906">
        <w:rPr>
          <w:rFonts w:ascii="Times New Roman" w:eastAsia="Times New Roman" w:hAnsi="Times New Roman" w:cs="Times New Roman"/>
          <w:sz w:val="24"/>
          <w:szCs w:val="24"/>
          <w:lang w:eastAsia="cs-CZ"/>
        </w:rPr>
        <w:t xml:space="preserve"> </w:t>
      </w:r>
      <w:r w:rsidR="006A162E">
        <w:rPr>
          <w:rFonts w:ascii="Times New Roman" w:eastAsia="Times New Roman" w:hAnsi="Times New Roman" w:cs="Times New Roman"/>
          <w:sz w:val="24"/>
          <w:szCs w:val="24"/>
          <w:lang w:eastAsia="cs-CZ"/>
        </w:rPr>
        <w:t xml:space="preserve">zálohovacího zařízení NAS </w:t>
      </w:r>
      <w:proofErr w:type="spellStart"/>
      <w:r w:rsidR="006A162E">
        <w:rPr>
          <w:rFonts w:ascii="Times New Roman" w:eastAsia="Times New Roman" w:hAnsi="Times New Roman" w:cs="Times New Roman"/>
          <w:sz w:val="24"/>
          <w:szCs w:val="24"/>
          <w:lang w:eastAsia="cs-CZ"/>
        </w:rPr>
        <w:t>NetGear</w:t>
      </w:r>
      <w:proofErr w:type="spellEnd"/>
      <w:r w:rsidR="006A162E">
        <w:rPr>
          <w:rFonts w:ascii="Times New Roman" w:eastAsia="Times New Roman" w:hAnsi="Times New Roman" w:cs="Times New Roman"/>
          <w:sz w:val="24"/>
          <w:szCs w:val="24"/>
          <w:lang w:eastAsia="cs-CZ"/>
        </w:rPr>
        <w:t xml:space="preserve"> 2120</w:t>
      </w:r>
      <w:r w:rsidR="00C66906">
        <w:rPr>
          <w:rFonts w:ascii="Times New Roman" w:eastAsia="Times New Roman" w:hAnsi="Times New Roman" w:cs="Times New Roman"/>
          <w:sz w:val="24"/>
          <w:szCs w:val="24"/>
          <w:lang w:eastAsia="cs-CZ"/>
        </w:rPr>
        <w:t xml:space="preserve"> </w:t>
      </w:r>
      <w:proofErr w:type="spellStart"/>
      <w:r w:rsidR="006A162E">
        <w:rPr>
          <w:rFonts w:ascii="Times New Roman" w:eastAsia="Times New Roman" w:hAnsi="Times New Roman" w:cs="Times New Roman"/>
          <w:sz w:val="24"/>
          <w:szCs w:val="24"/>
          <w:lang w:eastAsia="cs-CZ"/>
        </w:rPr>
        <w:t>Rack</w:t>
      </w:r>
      <w:proofErr w:type="spellEnd"/>
      <w:r w:rsidR="006A162E">
        <w:rPr>
          <w:rFonts w:ascii="Times New Roman" w:eastAsia="Times New Roman" w:hAnsi="Times New Roman" w:cs="Times New Roman"/>
          <w:sz w:val="24"/>
          <w:szCs w:val="24"/>
          <w:lang w:eastAsia="cs-CZ"/>
        </w:rPr>
        <w:t xml:space="preserve"> s kapacitou 4</w:t>
      </w:r>
      <w:r w:rsidR="00C66906">
        <w:rPr>
          <w:rFonts w:ascii="Times New Roman" w:eastAsia="Times New Roman" w:hAnsi="Times New Roman" w:cs="Times New Roman"/>
          <w:sz w:val="24"/>
          <w:szCs w:val="24"/>
          <w:lang w:eastAsia="cs-CZ"/>
        </w:rPr>
        <w:t>x</w:t>
      </w:r>
      <w:r w:rsidR="006A162E">
        <w:rPr>
          <w:rFonts w:ascii="Times New Roman" w:eastAsia="Times New Roman" w:hAnsi="Times New Roman" w:cs="Times New Roman"/>
          <w:sz w:val="24"/>
          <w:szCs w:val="24"/>
          <w:lang w:eastAsia="cs-CZ"/>
        </w:rPr>
        <w:t>2TB</w:t>
      </w:r>
      <w:r w:rsidR="0077337E">
        <w:rPr>
          <w:rFonts w:ascii="Times New Roman" w:eastAsia="Times New Roman" w:hAnsi="Times New Roman" w:cs="Times New Roman"/>
          <w:sz w:val="24"/>
          <w:szCs w:val="24"/>
          <w:lang w:eastAsia="cs-CZ"/>
        </w:rPr>
        <w:t xml:space="preserve"> (dále jen jako „věc“)</w:t>
      </w:r>
      <w:r w:rsidRPr="00976109">
        <w:rPr>
          <w:rFonts w:ascii="Times New Roman" w:eastAsia="Times New Roman" w:hAnsi="Times New Roman" w:cs="Times New Roman"/>
          <w:sz w:val="24"/>
          <w:szCs w:val="24"/>
          <w:lang w:eastAsia="cs-CZ"/>
        </w:rPr>
        <w:t>,  a zavazuje se přenechat tuto movitou věc k dočasnému užívání nájemci, a nájemce se zavazuje platit za to pronajímateli níže sjednané nájemné.</w:t>
      </w:r>
      <w:r w:rsidRPr="00976109">
        <w:rPr>
          <w:rFonts w:ascii="Times New Roman" w:eastAsia="Times New Roman" w:hAnsi="Times New Roman" w:cs="Times New Roman"/>
          <w:sz w:val="24"/>
          <w:szCs w:val="24"/>
          <w:lang w:eastAsia="cs-CZ"/>
        </w:rPr>
        <w:br/>
        <w:t> </w:t>
      </w:r>
    </w:p>
    <w:p w:rsidR="00976109" w:rsidRPr="00976109" w:rsidRDefault="00976109" w:rsidP="00976109">
      <w:pPr>
        <w:spacing w:after="0" w:line="240" w:lineRule="auto"/>
        <w:jc w:val="center"/>
        <w:rPr>
          <w:rFonts w:ascii="Times New Roman" w:eastAsia="Times New Roman" w:hAnsi="Times New Roman" w:cs="Times New Roman"/>
          <w:sz w:val="24"/>
          <w:szCs w:val="24"/>
          <w:lang w:eastAsia="cs-CZ"/>
        </w:rPr>
      </w:pPr>
      <w:r w:rsidRPr="00976109">
        <w:rPr>
          <w:rFonts w:ascii="Times New Roman" w:eastAsia="Times New Roman" w:hAnsi="Times New Roman" w:cs="Times New Roman"/>
          <w:b/>
          <w:bCs/>
          <w:sz w:val="24"/>
          <w:szCs w:val="24"/>
          <w:lang w:eastAsia="cs-CZ"/>
        </w:rPr>
        <w:t>II.</w:t>
      </w:r>
      <w:r w:rsidRPr="00976109">
        <w:rPr>
          <w:rFonts w:ascii="Times New Roman" w:eastAsia="Times New Roman" w:hAnsi="Times New Roman" w:cs="Times New Roman"/>
          <w:sz w:val="24"/>
          <w:szCs w:val="24"/>
          <w:lang w:eastAsia="cs-CZ"/>
        </w:rPr>
        <w:br/>
        <w:t> </w:t>
      </w:r>
    </w:p>
    <w:p w:rsidR="00976109" w:rsidRPr="00976109" w:rsidRDefault="00976109" w:rsidP="00976109">
      <w:pPr>
        <w:spacing w:after="0" w:line="240" w:lineRule="auto"/>
        <w:rPr>
          <w:rFonts w:ascii="Times New Roman" w:eastAsia="Times New Roman" w:hAnsi="Times New Roman" w:cs="Times New Roman"/>
          <w:sz w:val="24"/>
          <w:szCs w:val="24"/>
          <w:lang w:eastAsia="cs-CZ"/>
        </w:rPr>
      </w:pPr>
      <w:r w:rsidRPr="00976109">
        <w:rPr>
          <w:rFonts w:ascii="Times New Roman" w:eastAsia="Times New Roman" w:hAnsi="Times New Roman" w:cs="Times New Roman"/>
          <w:sz w:val="24"/>
          <w:szCs w:val="24"/>
          <w:lang w:eastAsia="cs-CZ"/>
        </w:rPr>
        <w:t xml:space="preserve">Pronajímatel přenechává předmět nájmu na dobu </w:t>
      </w:r>
      <w:r w:rsidR="00C66906">
        <w:rPr>
          <w:rFonts w:ascii="Times New Roman" w:eastAsia="Times New Roman" w:hAnsi="Times New Roman" w:cs="Times New Roman"/>
          <w:sz w:val="24"/>
          <w:szCs w:val="24"/>
          <w:lang w:eastAsia="cs-CZ"/>
        </w:rPr>
        <w:t>neurčitou</w:t>
      </w:r>
      <w:r w:rsidRPr="00976109">
        <w:rPr>
          <w:rFonts w:ascii="Times New Roman" w:eastAsia="Times New Roman" w:hAnsi="Times New Roman" w:cs="Times New Roman"/>
          <w:sz w:val="24"/>
          <w:szCs w:val="24"/>
          <w:lang w:eastAsia="cs-CZ"/>
        </w:rPr>
        <w:t xml:space="preserve">, počínaje dnem </w:t>
      </w:r>
      <w:proofErr w:type="gramStart"/>
      <w:r w:rsidR="006A162E">
        <w:rPr>
          <w:rFonts w:ascii="Times New Roman" w:eastAsia="Times New Roman" w:hAnsi="Times New Roman" w:cs="Times New Roman"/>
          <w:sz w:val="24"/>
          <w:szCs w:val="24"/>
          <w:lang w:eastAsia="cs-CZ"/>
        </w:rPr>
        <w:t>30</w:t>
      </w:r>
      <w:r w:rsidR="00C66906">
        <w:rPr>
          <w:rFonts w:ascii="Times New Roman" w:eastAsia="Times New Roman" w:hAnsi="Times New Roman" w:cs="Times New Roman"/>
          <w:sz w:val="24"/>
          <w:szCs w:val="24"/>
          <w:lang w:eastAsia="cs-CZ"/>
        </w:rPr>
        <w:t>.</w:t>
      </w:r>
      <w:r w:rsidR="006A162E">
        <w:rPr>
          <w:rFonts w:ascii="Times New Roman" w:eastAsia="Times New Roman" w:hAnsi="Times New Roman" w:cs="Times New Roman"/>
          <w:sz w:val="24"/>
          <w:szCs w:val="24"/>
          <w:lang w:eastAsia="cs-CZ"/>
        </w:rPr>
        <w:t>10</w:t>
      </w:r>
      <w:r w:rsidR="00C66906">
        <w:rPr>
          <w:rFonts w:ascii="Times New Roman" w:eastAsia="Times New Roman" w:hAnsi="Times New Roman" w:cs="Times New Roman"/>
          <w:sz w:val="24"/>
          <w:szCs w:val="24"/>
          <w:lang w:eastAsia="cs-CZ"/>
        </w:rPr>
        <w:t>.201</w:t>
      </w:r>
      <w:r w:rsidR="006A162E">
        <w:rPr>
          <w:rFonts w:ascii="Times New Roman" w:eastAsia="Times New Roman" w:hAnsi="Times New Roman" w:cs="Times New Roman"/>
          <w:sz w:val="24"/>
          <w:szCs w:val="24"/>
          <w:lang w:eastAsia="cs-CZ"/>
        </w:rPr>
        <w:t>9</w:t>
      </w:r>
      <w:proofErr w:type="gramEnd"/>
      <w:r w:rsidRPr="00976109">
        <w:rPr>
          <w:rFonts w:ascii="Times New Roman" w:eastAsia="Times New Roman" w:hAnsi="Times New Roman" w:cs="Times New Roman"/>
          <w:sz w:val="24"/>
          <w:szCs w:val="24"/>
          <w:lang w:eastAsia="cs-CZ"/>
        </w:rPr>
        <w:br/>
        <w:t xml:space="preserve">Předmět nájmu byl předán nájemci pronajímatelem při podpisu této smlouvy a současně s tím byl </w:t>
      </w:r>
      <w:r w:rsidR="00990226">
        <w:rPr>
          <w:rFonts w:ascii="Times New Roman" w:eastAsia="Times New Roman" w:hAnsi="Times New Roman" w:cs="Times New Roman"/>
          <w:sz w:val="24"/>
          <w:szCs w:val="24"/>
          <w:lang w:eastAsia="cs-CZ"/>
        </w:rPr>
        <w:t xml:space="preserve">nájemce řádně poučen o způsobu používání pronajaté věci a byl </w:t>
      </w:r>
      <w:r w:rsidRPr="00976109">
        <w:rPr>
          <w:rFonts w:ascii="Times New Roman" w:eastAsia="Times New Roman" w:hAnsi="Times New Roman" w:cs="Times New Roman"/>
          <w:sz w:val="24"/>
          <w:szCs w:val="24"/>
          <w:lang w:eastAsia="cs-CZ"/>
        </w:rPr>
        <w:t>vyhotoven mezi smluvními stranami předávací protokol, který je nedílnou součástí této smlouvy a tvoří přílohu č. 1.</w:t>
      </w:r>
      <w:r w:rsidRPr="00976109">
        <w:rPr>
          <w:rFonts w:ascii="Times New Roman" w:eastAsia="Times New Roman" w:hAnsi="Times New Roman" w:cs="Times New Roman"/>
          <w:sz w:val="24"/>
          <w:szCs w:val="24"/>
          <w:lang w:eastAsia="cs-CZ"/>
        </w:rPr>
        <w:br/>
      </w:r>
      <w:r w:rsidRPr="00976109">
        <w:rPr>
          <w:rFonts w:ascii="Times New Roman" w:eastAsia="Times New Roman" w:hAnsi="Times New Roman" w:cs="Times New Roman"/>
          <w:sz w:val="24"/>
          <w:szCs w:val="24"/>
          <w:lang w:eastAsia="cs-CZ"/>
        </w:rPr>
        <w:br/>
      </w:r>
    </w:p>
    <w:p w:rsidR="00976109" w:rsidRPr="00976109" w:rsidRDefault="00976109" w:rsidP="00976109">
      <w:pPr>
        <w:spacing w:after="0" w:line="240" w:lineRule="auto"/>
        <w:jc w:val="center"/>
        <w:rPr>
          <w:rFonts w:ascii="Times New Roman" w:eastAsia="Times New Roman" w:hAnsi="Times New Roman" w:cs="Times New Roman"/>
          <w:sz w:val="24"/>
          <w:szCs w:val="24"/>
          <w:lang w:eastAsia="cs-CZ"/>
        </w:rPr>
      </w:pPr>
      <w:r w:rsidRPr="00976109">
        <w:rPr>
          <w:rFonts w:ascii="Times New Roman" w:eastAsia="Times New Roman" w:hAnsi="Times New Roman" w:cs="Times New Roman"/>
          <w:b/>
          <w:bCs/>
          <w:sz w:val="24"/>
          <w:szCs w:val="24"/>
          <w:lang w:eastAsia="cs-CZ"/>
        </w:rPr>
        <w:t>III.</w:t>
      </w:r>
      <w:r w:rsidRPr="00976109">
        <w:rPr>
          <w:rFonts w:ascii="Times New Roman" w:eastAsia="Times New Roman" w:hAnsi="Times New Roman" w:cs="Times New Roman"/>
          <w:sz w:val="24"/>
          <w:szCs w:val="24"/>
          <w:lang w:eastAsia="cs-CZ"/>
        </w:rPr>
        <w:br/>
        <w:t> </w:t>
      </w:r>
    </w:p>
    <w:p w:rsidR="00976109" w:rsidRPr="00976109" w:rsidRDefault="00976109" w:rsidP="00976109">
      <w:pPr>
        <w:spacing w:after="0" w:line="240" w:lineRule="auto"/>
        <w:rPr>
          <w:rFonts w:ascii="Times New Roman" w:eastAsia="Times New Roman" w:hAnsi="Times New Roman" w:cs="Times New Roman"/>
          <w:sz w:val="24"/>
          <w:szCs w:val="24"/>
          <w:lang w:eastAsia="cs-CZ"/>
        </w:rPr>
      </w:pPr>
      <w:r w:rsidRPr="00976109">
        <w:rPr>
          <w:rFonts w:ascii="Times New Roman" w:eastAsia="Times New Roman" w:hAnsi="Times New Roman" w:cs="Times New Roman"/>
          <w:sz w:val="24"/>
          <w:szCs w:val="24"/>
          <w:lang w:eastAsia="cs-CZ"/>
        </w:rPr>
        <w:t xml:space="preserve">Nájemné bylo mezi smluvními stranami sjednáno ve výši </w:t>
      </w:r>
      <w:proofErr w:type="gramStart"/>
      <w:r w:rsidR="006A162E">
        <w:rPr>
          <w:rFonts w:ascii="Times New Roman" w:eastAsia="Times New Roman" w:hAnsi="Times New Roman" w:cs="Times New Roman"/>
          <w:sz w:val="24"/>
          <w:szCs w:val="24"/>
          <w:lang w:eastAsia="cs-CZ"/>
        </w:rPr>
        <w:t xml:space="preserve">1 </w:t>
      </w:r>
      <w:r w:rsidR="00C66906">
        <w:rPr>
          <w:rFonts w:ascii="Times New Roman" w:eastAsia="Times New Roman" w:hAnsi="Times New Roman" w:cs="Times New Roman"/>
          <w:sz w:val="24"/>
          <w:szCs w:val="24"/>
          <w:lang w:eastAsia="cs-CZ"/>
        </w:rPr>
        <w:t>800</w:t>
      </w:r>
      <w:r w:rsidRPr="00976109">
        <w:rPr>
          <w:rFonts w:ascii="Times New Roman" w:eastAsia="Times New Roman" w:hAnsi="Times New Roman" w:cs="Times New Roman"/>
          <w:sz w:val="24"/>
          <w:szCs w:val="24"/>
          <w:lang w:eastAsia="cs-CZ"/>
        </w:rPr>
        <w:t xml:space="preserve"> ,- Kč</w:t>
      </w:r>
      <w:proofErr w:type="gramEnd"/>
      <w:r w:rsidRPr="00976109">
        <w:rPr>
          <w:rFonts w:ascii="Times New Roman" w:eastAsia="Times New Roman" w:hAnsi="Times New Roman" w:cs="Times New Roman"/>
          <w:sz w:val="24"/>
          <w:szCs w:val="24"/>
          <w:lang w:eastAsia="cs-CZ"/>
        </w:rPr>
        <w:t xml:space="preserve"> (slovy </w:t>
      </w:r>
      <w:proofErr w:type="spellStart"/>
      <w:r w:rsidR="006A162E">
        <w:rPr>
          <w:rFonts w:ascii="Times New Roman" w:eastAsia="Times New Roman" w:hAnsi="Times New Roman" w:cs="Times New Roman"/>
          <w:sz w:val="24"/>
          <w:szCs w:val="24"/>
          <w:lang w:eastAsia="cs-CZ"/>
        </w:rPr>
        <w:t>jedentisíc</w:t>
      </w:r>
      <w:r w:rsidR="00C66906">
        <w:rPr>
          <w:rFonts w:ascii="Times New Roman" w:eastAsia="Times New Roman" w:hAnsi="Times New Roman" w:cs="Times New Roman"/>
          <w:sz w:val="24"/>
          <w:szCs w:val="24"/>
          <w:lang w:eastAsia="cs-CZ"/>
        </w:rPr>
        <w:t>os</w:t>
      </w:r>
      <w:r w:rsidR="000215CD">
        <w:rPr>
          <w:rFonts w:ascii="Times New Roman" w:eastAsia="Times New Roman" w:hAnsi="Times New Roman" w:cs="Times New Roman"/>
          <w:sz w:val="24"/>
          <w:szCs w:val="24"/>
          <w:lang w:eastAsia="cs-CZ"/>
        </w:rPr>
        <w:t>m</w:t>
      </w:r>
      <w:r w:rsidR="00C66906">
        <w:rPr>
          <w:rFonts w:ascii="Times New Roman" w:eastAsia="Times New Roman" w:hAnsi="Times New Roman" w:cs="Times New Roman"/>
          <w:sz w:val="24"/>
          <w:szCs w:val="24"/>
          <w:lang w:eastAsia="cs-CZ"/>
        </w:rPr>
        <w:t>set</w:t>
      </w:r>
      <w:proofErr w:type="spellEnd"/>
      <w:r w:rsidRPr="00976109">
        <w:rPr>
          <w:rFonts w:ascii="Times New Roman" w:eastAsia="Times New Roman" w:hAnsi="Times New Roman" w:cs="Times New Roman"/>
          <w:sz w:val="24"/>
          <w:szCs w:val="24"/>
          <w:lang w:eastAsia="cs-CZ"/>
        </w:rPr>
        <w:t xml:space="preserve"> korun českých) </w:t>
      </w:r>
      <w:r w:rsidR="0077337E">
        <w:rPr>
          <w:rFonts w:ascii="Times New Roman" w:eastAsia="Times New Roman" w:hAnsi="Times New Roman" w:cs="Times New Roman"/>
          <w:sz w:val="24"/>
          <w:szCs w:val="24"/>
          <w:lang w:eastAsia="cs-CZ"/>
        </w:rPr>
        <w:t xml:space="preserve">bez DPH </w:t>
      </w:r>
      <w:r w:rsidRPr="00976109">
        <w:rPr>
          <w:rFonts w:ascii="Times New Roman" w:eastAsia="Times New Roman" w:hAnsi="Times New Roman" w:cs="Times New Roman"/>
          <w:sz w:val="24"/>
          <w:szCs w:val="24"/>
          <w:lang w:eastAsia="cs-CZ"/>
        </w:rPr>
        <w:t xml:space="preserve">měsíčně. Nájemné se platí měsíčně pozadu a to </w:t>
      </w:r>
      <w:r w:rsidR="009E29D3">
        <w:rPr>
          <w:rFonts w:ascii="Times New Roman" w:eastAsia="Times New Roman" w:hAnsi="Times New Roman" w:cs="Times New Roman"/>
          <w:sz w:val="24"/>
          <w:szCs w:val="24"/>
          <w:lang w:eastAsia="cs-CZ"/>
        </w:rPr>
        <w:t>na základě daňového dokladu, který vystaví pronajímatel vždy k poslednímu</w:t>
      </w:r>
      <w:r w:rsidRPr="00976109">
        <w:rPr>
          <w:rFonts w:ascii="Times New Roman" w:eastAsia="Times New Roman" w:hAnsi="Times New Roman" w:cs="Times New Roman"/>
          <w:sz w:val="24"/>
          <w:szCs w:val="24"/>
          <w:lang w:eastAsia="cs-CZ"/>
        </w:rPr>
        <w:t xml:space="preserve"> dni </w:t>
      </w:r>
      <w:r w:rsidR="009E29D3">
        <w:rPr>
          <w:rFonts w:ascii="Times New Roman" w:eastAsia="Times New Roman" w:hAnsi="Times New Roman" w:cs="Times New Roman"/>
          <w:sz w:val="24"/>
          <w:szCs w:val="24"/>
          <w:lang w:eastAsia="cs-CZ"/>
        </w:rPr>
        <w:t xml:space="preserve">uplynulého </w:t>
      </w:r>
      <w:r w:rsidRPr="00976109">
        <w:rPr>
          <w:rFonts w:ascii="Times New Roman" w:eastAsia="Times New Roman" w:hAnsi="Times New Roman" w:cs="Times New Roman"/>
          <w:sz w:val="24"/>
          <w:szCs w:val="24"/>
          <w:lang w:eastAsia="cs-CZ"/>
        </w:rPr>
        <w:t xml:space="preserve">měsíce </w:t>
      </w:r>
      <w:r w:rsidR="009E29D3">
        <w:rPr>
          <w:rFonts w:ascii="Times New Roman" w:eastAsia="Times New Roman" w:hAnsi="Times New Roman" w:cs="Times New Roman"/>
          <w:sz w:val="24"/>
          <w:szCs w:val="24"/>
          <w:lang w:eastAsia="cs-CZ"/>
        </w:rPr>
        <w:t>pronájmu a který má splatnost 14 dnů od data vystavení</w:t>
      </w:r>
      <w:r w:rsidRPr="00976109">
        <w:rPr>
          <w:rFonts w:ascii="Times New Roman" w:eastAsia="Times New Roman" w:hAnsi="Times New Roman" w:cs="Times New Roman"/>
          <w:sz w:val="24"/>
          <w:szCs w:val="24"/>
          <w:lang w:eastAsia="cs-CZ"/>
        </w:rPr>
        <w:t>.</w:t>
      </w:r>
      <w:r w:rsidRPr="00976109">
        <w:rPr>
          <w:rFonts w:ascii="Times New Roman" w:eastAsia="Times New Roman" w:hAnsi="Times New Roman" w:cs="Times New Roman"/>
          <w:sz w:val="24"/>
          <w:szCs w:val="24"/>
          <w:lang w:eastAsia="cs-CZ"/>
        </w:rPr>
        <w:br/>
        <w:t> </w:t>
      </w:r>
    </w:p>
    <w:p w:rsidR="00976109" w:rsidRPr="00976109" w:rsidRDefault="00976109" w:rsidP="00976109">
      <w:pPr>
        <w:spacing w:after="0" w:line="240" w:lineRule="auto"/>
        <w:jc w:val="center"/>
        <w:rPr>
          <w:rFonts w:ascii="Times New Roman" w:eastAsia="Times New Roman" w:hAnsi="Times New Roman" w:cs="Times New Roman"/>
          <w:sz w:val="24"/>
          <w:szCs w:val="24"/>
          <w:lang w:eastAsia="cs-CZ"/>
        </w:rPr>
      </w:pPr>
      <w:r w:rsidRPr="00976109">
        <w:rPr>
          <w:rFonts w:ascii="Times New Roman" w:eastAsia="Times New Roman" w:hAnsi="Times New Roman" w:cs="Times New Roman"/>
          <w:b/>
          <w:bCs/>
          <w:sz w:val="24"/>
          <w:szCs w:val="24"/>
          <w:lang w:eastAsia="cs-CZ"/>
        </w:rPr>
        <w:t xml:space="preserve">IV. </w:t>
      </w:r>
      <w:r w:rsidRPr="00976109">
        <w:rPr>
          <w:rFonts w:ascii="Times New Roman" w:eastAsia="Times New Roman" w:hAnsi="Times New Roman" w:cs="Times New Roman"/>
          <w:sz w:val="24"/>
          <w:szCs w:val="24"/>
          <w:lang w:eastAsia="cs-CZ"/>
        </w:rPr>
        <w:br/>
        <w:t> </w:t>
      </w:r>
    </w:p>
    <w:p w:rsidR="00976109" w:rsidRPr="00976109" w:rsidRDefault="00976109" w:rsidP="00976109">
      <w:pPr>
        <w:spacing w:after="0" w:line="240" w:lineRule="auto"/>
        <w:rPr>
          <w:rFonts w:ascii="Times New Roman" w:eastAsia="Times New Roman" w:hAnsi="Times New Roman" w:cs="Times New Roman"/>
          <w:sz w:val="24"/>
          <w:szCs w:val="24"/>
          <w:lang w:eastAsia="cs-CZ"/>
        </w:rPr>
      </w:pPr>
      <w:r w:rsidRPr="00976109">
        <w:rPr>
          <w:rFonts w:ascii="Times New Roman" w:eastAsia="Times New Roman" w:hAnsi="Times New Roman" w:cs="Times New Roman"/>
          <w:sz w:val="24"/>
          <w:szCs w:val="24"/>
          <w:lang w:eastAsia="cs-CZ"/>
        </w:rPr>
        <w:t xml:space="preserve">Pro případ prodlení nájemce s vrácením pronajaté movité věci sjednávají smluvní strany smluvní pokutu ve výši </w:t>
      </w:r>
      <w:r w:rsidR="000215CD">
        <w:rPr>
          <w:rFonts w:ascii="Times New Roman" w:eastAsia="Times New Roman" w:hAnsi="Times New Roman" w:cs="Times New Roman"/>
          <w:sz w:val="24"/>
          <w:szCs w:val="24"/>
          <w:lang w:eastAsia="cs-CZ"/>
        </w:rPr>
        <w:t>100,</w:t>
      </w:r>
      <w:r w:rsidRPr="00976109">
        <w:rPr>
          <w:rFonts w:ascii="Times New Roman" w:eastAsia="Times New Roman" w:hAnsi="Times New Roman" w:cs="Times New Roman"/>
          <w:sz w:val="24"/>
          <w:szCs w:val="24"/>
          <w:lang w:eastAsia="cs-CZ"/>
        </w:rPr>
        <w:t>- Kč za každý, byť i započatý, den prodlení.</w:t>
      </w:r>
      <w:r w:rsidR="0077337E">
        <w:rPr>
          <w:rFonts w:ascii="Times New Roman" w:eastAsia="Times New Roman" w:hAnsi="Times New Roman" w:cs="Times New Roman"/>
          <w:sz w:val="24"/>
          <w:szCs w:val="24"/>
          <w:lang w:eastAsia="cs-CZ"/>
        </w:rPr>
        <w:t xml:space="preserve"> Touto smluvní </w:t>
      </w:r>
      <w:r w:rsidR="0077337E">
        <w:rPr>
          <w:rFonts w:ascii="Times New Roman" w:eastAsia="Times New Roman" w:hAnsi="Times New Roman" w:cs="Times New Roman"/>
          <w:sz w:val="24"/>
          <w:szCs w:val="24"/>
          <w:lang w:eastAsia="cs-CZ"/>
        </w:rPr>
        <w:lastRenderedPageBreak/>
        <w:t>pokutou</w:t>
      </w:r>
      <w:r w:rsidR="0077337E" w:rsidRPr="0077337E">
        <w:rPr>
          <w:rFonts w:ascii="Times New Roman" w:eastAsia="Times New Roman" w:hAnsi="Times New Roman" w:cs="Times New Roman"/>
          <w:sz w:val="24"/>
          <w:szCs w:val="24"/>
          <w:lang w:eastAsia="cs-CZ"/>
        </w:rPr>
        <w:t xml:space="preserve"> není dotčeno právo pronajímatele na úhradu nájemného v poměrné části měsíčního nájemného sjednaného v čl. III. této smlouvy za každý den prodlení</w:t>
      </w:r>
      <w:r w:rsidR="0077337E">
        <w:rPr>
          <w:rFonts w:ascii="Times New Roman" w:eastAsia="Times New Roman" w:hAnsi="Times New Roman" w:cs="Times New Roman"/>
          <w:sz w:val="24"/>
          <w:szCs w:val="24"/>
          <w:lang w:eastAsia="cs-CZ"/>
        </w:rPr>
        <w:t xml:space="preserve"> vrácení pronajaté věci</w:t>
      </w:r>
      <w:r w:rsidR="0077337E" w:rsidRPr="0077337E">
        <w:rPr>
          <w:rFonts w:ascii="Times New Roman" w:eastAsia="Times New Roman" w:hAnsi="Times New Roman" w:cs="Times New Roman"/>
          <w:sz w:val="24"/>
          <w:szCs w:val="24"/>
          <w:lang w:eastAsia="cs-CZ"/>
        </w:rPr>
        <w:t>.</w:t>
      </w:r>
    </w:p>
    <w:p w:rsidR="00976109" w:rsidRPr="00976109" w:rsidRDefault="00976109" w:rsidP="00976109">
      <w:pPr>
        <w:spacing w:after="0" w:line="240" w:lineRule="auto"/>
        <w:jc w:val="center"/>
        <w:rPr>
          <w:rFonts w:ascii="Times New Roman" w:eastAsia="Times New Roman" w:hAnsi="Times New Roman" w:cs="Times New Roman"/>
          <w:sz w:val="24"/>
          <w:szCs w:val="24"/>
          <w:lang w:eastAsia="cs-CZ"/>
        </w:rPr>
      </w:pPr>
      <w:r w:rsidRPr="00976109">
        <w:rPr>
          <w:rFonts w:ascii="Times New Roman" w:eastAsia="Times New Roman" w:hAnsi="Times New Roman" w:cs="Times New Roman"/>
          <w:sz w:val="24"/>
          <w:szCs w:val="24"/>
          <w:lang w:eastAsia="cs-CZ"/>
        </w:rPr>
        <w:t> </w:t>
      </w:r>
      <w:r w:rsidRPr="00976109">
        <w:rPr>
          <w:rFonts w:ascii="Times New Roman" w:eastAsia="Times New Roman" w:hAnsi="Times New Roman" w:cs="Times New Roman"/>
          <w:sz w:val="24"/>
          <w:szCs w:val="24"/>
          <w:lang w:eastAsia="cs-CZ"/>
        </w:rPr>
        <w:br/>
      </w:r>
      <w:r w:rsidRPr="00976109">
        <w:rPr>
          <w:rFonts w:ascii="Times New Roman" w:eastAsia="Times New Roman" w:hAnsi="Times New Roman" w:cs="Times New Roman"/>
          <w:b/>
          <w:bCs/>
          <w:sz w:val="24"/>
          <w:szCs w:val="24"/>
          <w:lang w:eastAsia="cs-CZ"/>
        </w:rPr>
        <w:t>V.</w:t>
      </w:r>
      <w:r w:rsidRPr="00976109">
        <w:rPr>
          <w:rFonts w:ascii="Times New Roman" w:eastAsia="Times New Roman" w:hAnsi="Times New Roman" w:cs="Times New Roman"/>
          <w:sz w:val="24"/>
          <w:szCs w:val="24"/>
          <w:lang w:eastAsia="cs-CZ"/>
        </w:rPr>
        <w:br/>
        <w:t> </w:t>
      </w:r>
    </w:p>
    <w:p w:rsidR="0077337E" w:rsidRDefault="00976109" w:rsidP="00976109">
      <w:pPr>
        <w:spacing w:after="0" w:line="240" w:lineRule="auto"/>
        <w:rPr>
          <w:rFonts w:ascii="Times New Roman" w:eastAsia="Times New Roman" w:hAnsi="Times New Roman" w:cs="Times New Roman"/>
          <w:sz w:val="24"/>
          <w:szCs w:val="24"/>
          <w:lang w:eastAsia="cs-CZ"/>
        </w:rPr>
      </w:pPr>
      <w:r w:rsidRPr="00976109">
        <w:rPr>
          <w:rFonts w:ascii="Times New Roman" w:eastAsia="Times New Roman" w:hAnsi="Times New Roman" w:cs="Times New Roman"/>
          <w:sz w:val="24"/>
          <w:szCs w:val="24"/>
          <w:lang w:eastAsia="cs-CZ"/>
        </w:rPr>
        <w:t>a) Povinnosti pronajímatele</w:t>
      </w:r>
      <w:r w:rsidRPr="00976109">
        <w:rPr>
          <w:rFonts w:ascii="Times New Roman" w:eastAsia="Times New Roman" w:hAnsi="Times New Roman" w:cs="Times New Roman"/>
          <w:sz w:val="24"/>
          <w:szCs w:val="24"/>
          <w:lang w:eastAsia="cs-CZ"/>
        </w:rPr>
        <w:br/>
      </w:r>
      <w:r w:rsidRPr="00976109">
        <w:rPr>
          <w:rFonts w:ascii="Times New Roman" w:eastAsia="Times New Roman" w:hAnsi="Times New Roman" w:cs="Times New Roman"/>
          <w:sz w:val="24"/>
          <w:szCs w:val="24"/>
          <w:lang w:eastAsia="cs-CZ"/>
        </w:rPr>
        <w:br/>
        <w:t>Nájemní smlouva pronajímatele zavazuje:</w:t>
      </w:r>
      <w:r w:rsidRPr="00976109">
        <w:rPr>
          <w:rFonts w:ascii="Times New Roman" w:eastAsia="Times New Roman" w:hAnsi="Times New Roman" w:cs="Times New Roman"/>
          <w:sz w:val="24"/>
          <w:szCs w:val="24"/>
          <w:lang w:eastAsia="cs-CZ"/>
        </w:rPr>
        <w:br/>
        <w:t>- přenechat předmět nájmu nájemci tak, aby ho mohl užívat k ujednanému nebo obvyklému účelu</w:t>
      </w:r>
      <w:r w:rsidRPr="00976109">
        <w:rPr>
          <w:rFonts w:ascii="Times New Roman" w:eastAsia="Times New Roman" w:hAnsi="Times New Roman" w:cs="Times New Roman"/>
          <w:sz w:val="24"/>
          <w:szCs w:val="24"/>
          <w:lang w:eastAsia="cs-CZ"/>
        </w:rPr>
        <w:br/>
        <w:t>- udržovat předmět nájmu v takovém stavu, aby mohl sloužit k tomu užívání, pro který byl pronajat</w:t>
      </w:r>
      <w:r w:rsidRPr="00976109">
        <w:rPr>
          <w:rFonts w:ascii="Times New Roman" w:eastAsia="Times New Roman" w:hAnsi="Times New Roman" w:cs="Times New Roman"/>
          <w:sz w:val="24"/>
          <w:szCs w:val="24"/>
          <w:lang w:eastAsia="cs-CZ"/>
        </w:rPr>
        <w:br/>
        <w:t>- zajistit nájemci nerušené užívání předmětu nájmu po dobu nájmu</w:t>
      </w:r>
      <w:r w:rsidRPr="00976109">
        <w:rPr>
          <w:rFonts w:ascii="Times New Roman" w:eastAsia="Times New Roman" w:hAnsi="Times New Roman" w:cs="Times New Roman"/>
          <w:sz w:val="24"/>
          <w:szCs w:val="24"/>
          <w:lang w:eastAsia="cs-CZ"/>
        </w:rPr>
        <w:br/>
        <w:t>- provádět ostatní údržbu předmětu nájmu a její nezbytné opravy</w:t>
      </w:r>
      <w:r w:rsidRPr="00976109">
        <w:rPr>
          <w:rFonts w:ascii="Times New Roman" w:eastAsia="Times New Roman" w:hAnsi="Times New Roman" w:cs="Times New Roman"/>
          <w:sz w:val="24"/>
          <w:szCs w:val="24"/>
          <w:lang w:eastAsia="cs-CZ"/>
        </w:rPr>
        <w:br/>
      </w:r>
      <w:r w:rsidRPr="00976109">
        <w:rPr>
          <w:rFonts w:ascii="Times New Roman" w:eastAsia="Times New Roman" w:hAnsi="Times New Roman" w:cs="Times New Roman"/>
          <w:sz w:val="24"/>
          <w:szCs w:val="24"/>
          <w:lang w:eastAsia="cs-CZ"/>
        </w:rPr>
        <w:br/>
        <w:t xml:space="preserve">Pronajímatel neodpovídá za vady, o kterých v době uzavření nájemní smlouvy strany věděly a které nebrání užívání věci, zejména za vady uvedené v předávacím protokolu, který je přílohou této smlouvy. </w:t>
      </w:r>
      <w:r w:rsidRPr="00976109">
        <w:rPr>
          <w:rFonts w:ascii="Times New Roman" w:eastAsia="Times New Roman" w:hAnsi="Times New Roman" w:cs="Times New Roman"/>
          <w:iCs/>
          <w:sz w:val="24"/>
          <w:szCs w:val="24"/>
          <w:lang w:eastAsia="cs-CZ"/>
        </w:rPr>
        <w:t>Pronajímatel má právo během nájmu věc vyměnit za jinou věc tak, aby byl naplněn účel této smlouvy pouze v těchto případech</w:t>
      </w:r>
      <w:r w:rsidRPr="00976109">
        <w:rPr>
          <w:rFonts w:ascii="Times New Roman" w:eastAsia="Times New Roman" w:hAnsi="Times New Roman" w:cs="Times New Roman"/>
          <w:i/>
          <w:iCs/>
          <w:sz w:val="24"/>
          <w:szCs w:val="24"/>
          <w:lang w:eastAsia="cs-CZ"/>
        </w:rPr>
        <w:t>:</w:t>
      </w:r>
      <w:r w:rsidR="000215CD">
        <w:rPr>
          <w:rFonts w:ascii="Times New Roman" w:eastAsia="Times New Roman" w:hAnsi="Times New Roman" w:cs="Times New Roman"/>
          <w:i/>
          <w:iCs/>
          <w:sz w:val="24"/>
          <w:szCs w:val="24"/>
          <w:lang w:eastAsia="cs-CZ"/>
        </w:rPr>
        <w:t xml:space="preserve"> </w:t>
      </w:r>
      <w:r w:rsidR="000215CD" w:rsidRPr="000215CD">
        <w:rPr>
          <w:rFonts w:ascii="Times New Roman" w:eastAsia="Times New Roman" w:hAnsi="Times New Roman" w:cs="Times New Roman"/>
          <w:i/>
          <w:iCs/>
          <w:sz w:val="24"/>
          <w:szCs w:val="24"/>
          <w:lang w:eastAsia="cs-CZ"/>
        </w:rPr>
        <w:t>Neopravitelná vada</w:t>
      </w:r>
      <w:r w:rsidRPr="000215CD">
        <w:rPr>
          <w:rFonts w:ascii="Times New Roman" w:eastAsia="Times New Roman" w:hAnsi="Times New Roman" w:cs="Times New Roman"/>
          <w:iCs/>
          <w:sz w:val="24"/>
          <w:szCs w:val="24"/>
          <w:lang w:eastAsia="cs-CZ"/>
        </w:rPr>
        <w:t xml:space="preserve"> a nájemce</w:t>
      </w:r>
      <w:r w:rsidRPr="00976109">
        <w:rPr>
          <w:rFonts w:ascii="Times New Roman" w:eastAsia="Times New Roman" w:hAnsi="Times New Roman" w:cs="Times New Roman"/>
          <w:iCs/>
          <w:sz w:val="24"/>
          <w:szCs w:val="24"/>
          <w:lang w:eastAsia="cs-CZ"/>
        </w:rPr>
        <w:t xml:space="preserve"> je povinen takovou náhradní věc přijmout, pokud má stejné, nebo účelu smlouvy odpovídací vlastnosti. </w:t>
      </w:r>
      <w:r w:rsidRPr="00976109">
        <w:rPr>
          <w:rFonts w:ascii="Times New Roman" w:eastAsia="Times New Roman" w:hAnsi="Times New Roman" w:cs="Times New Roman"/>
          <w:sz w:val="24"/>
          <w:szCs w:val="24"/>
          <w:lang w:eastAsia="cs-CZ"/>
        </w:rPr>
        <w:br/>
      </w:r>
    </w:p>
    <w:p w:rsidR="009E29D3" w:rsidRDefault="00976109" w:rsidP="00976109">
      <w:pPr>
        <w:spacing w:after="0" w:line="240" w:lineRule="auto"/>
        <w:rPr>
          <w:rFonts w:ascii="Times New Roman" w:eastAsia="Times New Roman" w:hAnsi="Times New Roman" w:cs="Times New Roman"/>
          <w:sz w:val="24"/>
          <w:szCs w:val="24"/>
          <w:lang w:eastAsia="cs-CZ"/>
        </w:rPr>
      </w:pPr>
      <w:r w:rsidRPr="00976109">
        <w:rPr>
          <w:rFonts w:ascii="Times New Roman" w:eastAsia="Times New Roman" w:hAnsi="Times New Roman" w:cs="Times New Roman"/>
          <w:sz w:val="24"/>
          <w:szCs w:val="24"/>
          <w:lang w:eastAsia="cs-CZ"/>
        </w:rPr>
        <w:t>b) Práva a povinnosti nájemce</w:t>
      </w:r>
      <w:r w:rsidRPr="00976109">
        <w:rPr>
          <w:rFonts w:ascii="Times New Roman" w:eastAsia="Times New Roman" w:hAnsi="Times New Roman" w:cs="Times New Roman"/>
          <w:sz w:val="24"/>
          <w:szCs w:val="24"/>
          <w:lang w:eastAsia="cs-CZ"/>
        </w:rPr>
        <w:br/>
      </w:r>
      <w:r w:rsidRPr="00976109">
        <w:rPr>
          <w:rFonts w:ascii="Times New Roman" w:eastAsia="Times New Roman" w:hAnsi="Times New Roman" w:cs="Times New Roman"/>
          <w:sz w:val="24"/>
          <w:szCs w:val="24"/>
          <w:lang w:eastAsia="cs-CZ"/>
        </w:rPr>
        <w:br/>
        <w:t>Práva nájemce:</w:t>
      </w:r>
      <w:r w:rsidRPr="00976109">
        <w:rPr>
          <w:rFonts w:ascii="Times New Roman" w:eastAsia="Times New Roman" w:hAnsi="Times New Roman" w:cs="Times New Roman"/>
          <w:sz w:val="24"/>
          <w:szCs w:val="24"/>
          <w:lang w:eastAsia="cs-CZ"/>
        </w:rPr>
        <w:br/>
        <w:t xml:space="preserve">- oznámí-li nájemce řádně a včas pronajímateli vadu věci, kterou je povinen odstranit pronajímatel, a ten tak neučiní bez zbytečného odkladu, takže nájemce může věc užívat jen s obtížemi, má nájemce právo na přiměřenou slevu z nájemného. V případě, že vada bude zásadním způsobem ztěžovat užívání nebo ho znemožní zcela, má nájemce právo na prominutí nájemného, nebo může nájem vypovědět bez výpovědní doby. Nájemce má právo započíst si to, co může podle předchozího ustanovení žádat od pronajímatele, až do výše nájemného za jeden měsíc; je-li doba nájmu kratší, až do výše nájemného. </w:t>
      </w:r>
      <w:r w:rsidRPr="00976109">
        <w:rPr>
          <w:rFonts w:ascii="Times New Roman" w:eastAsia="Times New Roman" w:hAnsi="Times New Roman" w:cs="Times New Roman"/>
          <w:sz w:val="24"/>
          <w:szCs w:val="24"/>
          <w:lang w:eastAsia="cs-CZ"/>
        </w:rPr>
        <w:br/>
        <w:t>- trvá-li oprava vzhledem k době nájmu dobu nepřiměřeně dlouhou, nebo ztěžuje-li oprava užívání věci nad míru obvyklou, má nájemce právo na slevu z nájemného podle doby opravy a jejího rozsahu</w:t>
      </w:r>
      <w:r w:rsidRPr="00976109">
        <w:rPr>
          <w:rFonts w:ascii="Times New Roman" w:eastAsia="Times New Roman" w:hAnsi="Times New Roman" w:cs="Times New Roman"/>
          <w:sz w:val="24"/>
          <w:szCs w:val="24"/>
          <w:lang w:eastAsia="cs-CZ"/>
        </w:rPr>
        <w:br/>
        <w:t>- jedná-li se o takovou opravu, že v době jejího provádění není možné věc vůbec užívat, má nájemce právo, aby mu pronajímatel dočasně poskytl k užívání jinou věc, nebo může nájem vypovědět bez výpovědní doby</w:t>
      </w:r>
      <w:r w:rsidRPr="00976109">
        <w:rPr>
          <w:rFonts w:ascii="Times New Roman" w:eastAsia="Times New Roman" w:hAnsi="Times New Roman" w:cs="Times New Roman"/>
          <w:sz w:val="24"/>
          <w:szCs w:val="24"/>
          <w:lang w:eastAsia="cs-CZ"/>
        </w:rPr>
        <w:br/>
        <w:t>- nájemce má právo provést změnu předmětu nájmu jen s předchozím písemným souhlasem pronajímatele, a to na svůj náklad. Pokud však dojde změnou věci k jejímu zhodnocení, je povinen se pronajímatel s nájemcem vyrovnat při skončení nájmu podle míry zhodnocení. Provede-li však nájemce změnu věci bez předchozího souhlasu pronajímatele, je povinen předmět nájmu uvést do původního stavu, jakmile ho o to pronajímatel požádá, nejpozději však při skončení nájmu. Neuvede-li nájemce na žádost pronajímatele věc do původního stavu, může pronajímatel nájem vypovědět bez výpovědní doby.</w:t>
      </w:r>
      <w:r w:rsidRPr="00976109">
        <w:rPr>
          <w:rFonts w:ascii="Times New Roman" w:eastAsia="Times New Roman" w:hAnsi="Times New Roman" w:cs="Times New Roman"/>
          <w:sz w:val="24"/>
          <w:szCs w:val="24"/>
          <w:lang w:eastAsia="cs-CZ"/>
        </w:rPr>
        <w:br/>
      </w:r>
      <w:r w:rsidRPr="00976109">
        <w:rPr>
          <w:rFonts w:ascii="Times New Roman" w:eastAsia="Times New Roman" w:hAnsi="Times New Roman" w:cs="Times New Roman"/>
          <w:sz w:val="24"/>
          <w:szCs w:val="24"/>
          <w:lang w:eastAsia="cs-CZ"/>
        </w:rPr>
        <w:br/>
        <w:t>Povinnosti nájemce:</w:t>
      </w:r>
      <w:r w:rsidRPr="00976109">
        <w:rPr>
          <w:rFonts w:ascii="Times New Roman" w:eastAsia="Times New Roman" w:hAnsi="Times New Roman" w:cs="Times New Roman"/>
          <w:sz w:val="24"/>
          <w:szCs w:val="24"/>
          <w:lang w:eastAsia="cs-CZ"/>
        </w:rPr>
        <w:br/>
      </w:r>
      <w:r w:rsidRPr="00976109">
        <w:rPr>
          <w:rFonts w:ascii="Times New Roman" w:eastAsia="Times New Roman" w:hAnsi="Times New Roman" w:cs="Times New Roman"/>
          <w:sz w:val="24"/>
          <w:szCs w:val="24"/>
          <w:lang w:eastAsia="cs-CZ"/>
        </w:rPr>
        <w:br/>
        <w:t>- užívat věc jako řádný hospodář k účelu sjednanému, případně obvyklému, a platit nájemné dle této smlouvy</w:t>
      </w:r>
      <w:r w:rsidRPr="00976109">
        <w:rPr>
          <w:rFonts w:ascii="Times New Roman" w:eastAsia="Times New Roman" w:hAnsi="Times New Roman" w:cs="Times New Roman"/>
          <w:sz w:val="24"/>
          <w:szCs w:val="24"/>
          <w:lang w:eastAsia="cs-CZ"/>
        </w:rPr>
        <w:br/>
        <w:t>- provádět běžnou údržbu předmětu nájmu </w:t>
      </w:r>
      <w:r w:rsidRPr="00976109">
        <w:rPr>
          <w:rFonts w:ascii="Times New Roman" w:eastAsia="Times New Roman" w:hAnsi="Times New Roman" w:cs="Times New Roman"/>
          <w:sz w:val="24"/>
          <w:szCs w:val="24"/>
          <w:lang w:eastAsia="cs-CZ"/>
        </w:rPr>
        <w:br/>
      </w:r>
      <w:r w:rsidRPr="00976109">
        <w:rPr>
          <w:rFonts w:ascii="Times New Roman" w:eastAsia="Times New Roman" w:hAnsi="Times New Roman" w:cs="Times New Roman"/>
          <w:sz w:val="24"/>
          <w:szCs w:val="24"/>
          <w:lang w:eastAsia="cs-CZ"/>
        </w:rPr>
        <w:lastRenderedPageBreak/>
        <w:t>- oznámit pronajímateli, že věc má vadu, kterou je povinen odstranit pronajímatel, a to ihned poté, kdy ji zjistí nebo kdy při pečlivém užívání věci zjistit mohl</w:t>
      </w:r>
      <w:r w:rsidRPr="00976109">
        <w:rPr>
          <w:rFonts w:ascii="Times New Roman" w:eastAsia="Times New Roman" w:hAnsi="Times New Roman" w:cs="Times New Roman"/>
          <w:sz w:val="24"/>
          <w:szCs w:val="24"/>
          <w:lang w:eastAsia="cs-CZ"/>
        </w:rPr>
        <w:br/>
        <w:t>- ukáže-li se během nájmu potřeba provést nezbytnou opravu věci, kterou nelze odložit na dobu po skončení nájmu, musí ji nájemce strpět, i když mu provedení opravy způsobí obtíže nebo omezí užívání věci</w:t>
      </w:r>
      <w:r w:rsidRPr="00976109">
        <w:rPr>
          <w:rFonts w:ascii="Times New Roman" w:eastAsia="Times New Roman" w:hAnsi="Times New Roman" w:cs="Times New Roman"/>
          <w:sz w:val="24"/>
          <w:szCs w:val="24"/>
          <w:lang w:eastAsia="cs-CZ"/>
        </w:rPr>
        <w:br/>
        <w:t>- oznámí-li to pronajímatel předem v přiměřené době, umožní mu nájemce v nezbytném rozsahu prohlídku věci, jakož i přístup k ní nebo do ní, za účelem provedení potřebné opravy nebo údržby věci. Předchozí oznámení se nevyžaduje, je-li nezbytné zabránit škodě nebo hrozí-li nebezpečí z prodlení. Vzniknou-li nájemci takovou činností pronajímatele obtíže, které nejsou jen nepodstatné, má právo na slevu z nájemného.</w:t>
      </w:r>
      <w:r w:rsidRPr="00976109">
        <w:rPr>
          <w:rFonts w:ascii="Times New Roman" w:eastAsia="Times New Roman" w:hAnsi="Times New Roman" w:cs="Times New Roman"/>
          <w:sz w:val="24"/>
          <w:szCs w:val="24"/>
          <w:lang w:eastAsia="cs-CZ"/>
        </w:rPr>
        <w:br/>
        <w:t xml:space="preserve">- pojistit předmět nájmu </w:t>
      </w:r>
      <w:r w:rsidR="00872642">
        <w:rPr>
          <w:rFonts w:ascii="Times New Roman" w:eastAsia="Times New Roman" w:hAnsi="Times New Roman" w:cs="Times New Roman"/>
          <w:sz w:val="24"/>
          <w:szCs w:val="24"/>
          <w:lang w:eastAsia="cs-CZ"/>
        </w:rPr>
        <w:t>proti poškození živly a proti odcizení</w:t>
      </w:r>
      <w:r w:rsidRPr="00976109">
        <w:rPr>
          <w:rFonts w:ascii="Times New Roman" w:eastAsia="Times New Roman" w:hAnsi="Times New Roman" w:cs="Times New Roman"/>
          <w:sz w:val="24"/>
          <w:szCs w:val="24"/>
          <w:lang w:eastAsia="cs-CZ"/>
        </w:rPr>
        <w:t>.</w:t>
      </w:r>
    </w:p>
    <w:p w:rsidR="00976109" w:rsidRPr="00976109" w:rsidRDefault="009E29D3" w:rsidP="0097610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nahradit pronajímateli případnou škodu, která vznikla v době pronájmu na věci jejím poškozením živly nebo neodborným či nesprávným používáním, případně zničením nebo zcizením pronajaté věci.</w:t>
      </w:r>
      <w:r w:rsidR="00976109" w:rsidRPr="00976109">
        <w:rPr>
          <w:rFonts w:ascii="Times New Roman" w:eastAsia="Times New Roman" w:hAnsi="Times New Roman" w:cs="Times New Roman"/>
          <w:sz w:val="24"/>
          <w:szCs w:val="24"/>
          <w:lang w:eastAsia="cs-CZ"/>
        </w:rPr>
        <w:br/>
        <w:t> </w:t>
      </w:r>
    </w:p>
    <w:p w:rsidR="00976109" w:rsidRPr="00976109" w:rsidRDefault="00976109" w:rsidP="00976109">
      <w:pPr>
        <w:spacing w:after="0" w:line="240" w:lineRule="auto"/>
        <w:jc w:val="center"/>
        <w:rPr>
          <w:rFonts w:ascii="Times New Roman" w:eastAsia="Times New Roman" w:hAnsi="Times New Roman" w:cs="Times New Roman"/>
          <w:sz w:val="24"/>
          <w:szCs w:val="24"/>
          <w:lang w:eastAsia="cs-CZ"/>
        </w:rPr>
      </w:pPr>
      <w:r w:rsidRPr="00976109">
        <w:rPr>
          <w:rFonts w:ascii="Times New Roman" w:eastAsia="Times New Roman" w:hAnsi="Times New Roman" w:cs="Times New Roman"/>
          <w:b/>
          <w:bCs/>
          <w:sz w:val="24"/>
          <w:szCs w:val="24"/>
          <w:lang w:eastAsia="cs-CZ"/>
        </w:rPr>
        <w:t xml:space="preserve">VI. </w:t>
      </w:r>
      <w:r w:rsidRPr="00976109">
        <w:rPr>
          <w:rFonts w:ascii="Times New Roman" w:eastAsia="Times New Roman" w:hAnsi="Times New Roman" w:cs="Times New Roman"/>
          <w:sz w:val="24"/>
          <w:szCs w:val="24"/>
          <w:lang w:eastAsia="cs-CZ"/>
        </w:rPr>
        <w:br/>
        <w:t> </w:t>
      </w:r>
    </w:p>
    <w:p w:rsidR="00976109" w:rsidRPr="00976109" w:rsidRDefault="00976109" w:rsidP="00976109">
      <w:pPr>
        <w:spacing w:after="0" w:line="240" w:lineRule="auto"/>
        <w:rPr>
          <w:rFonts w:ascii="Times New Roman" w:eastAsia="Times New Roman" w:hAnsi="Times New Roman" w:cs="Times New Roman"/>
          <w:sz w:val="24"/>
          <w:szCs w:val="24"/>
          <w:lang w:eastAsia="cs-CZ"/>
        </w:rPr>
      </w:pPr>
      <w:r w:rsidRPr="00976109">
        <w:rPr>
          <w:rFonts w:ascii="Times New Roman" w:eastAsia="Times New Roman" w:hAnsi="Times New Roman" w:cs="Times New Roman"/>
          <w:iCs/>
          <w:sz w:val="24"/>
          <w:szCs w:val="24"/>
          <w:lang w:eastAsia="cs-CZ"/>
        </w:rPr>
        <w:t>Nájemce není oprávněn zřídit třetí osobě užívací právo.</w:t>
      </w:r>
      <w:r w:rsidRPr="00976109">
        <w:rPr>
          <w:rFonts w:ascii="Times New Roman" w:eastAsia="Times New Roman" w:hAnsi="Times New Roman" w:cs="Times New Roman"/>
          <w:sz w:val="24"/>
          <w:szCs w:val="24"/>
          <w:lang w:eastAsia="cs-CZ"/>
        </w:rPr>
        <w:br/>
        <w:t> </w:t>
      </w:r>
    </w:p>
    <w:p w:rsidR="00976109" w:rsidRPr="00976109" w:rsidRDefault="00976109" w:rsidP="00976109">
      <w:pPr>
        <w:spacing w:after="0" w:line="240" w:lineRule="auto"/>
        <w:jc w:val="center"/>
        <w:rPr>
          <w:rFonts w:ascii="Times New Roman" w:eastAsia="Times New Roman" w:hAnsi="Times New Roman" w:cs="Times New Roman"/>
          <w:sz w:val="24"/>
          <w:szCs w:val="24"/>
          <w:lang w:eastAsia="cs-CZ"/>
        </w:rPr>
      </w:pPr>
      <w:r w:rsidRPr="00976109">
        <w:rPr>
          <w:rFonts w:ascii="Times New Roman" w:eastAsia="Times New Roman" w:hAnsi="Times New Roman" w:cs="Times New Roman"/>
          <w:b/>
          <w:bCs/>
          <w:sz w:val="24"/>
          <w:szCs w:val="24"/>
          <w:lang w:eastAsia="cs-CZ"/>
        </w:rPr>
        <w:t>VII.</w:t>
      </w:r>
      <w:r w:rsidRPr="00976109">
        <w:rPr>
          <w:rFonts w:ascii="Times New Roman" w:eastAsia="Times New Roman" w:hAnsi="Times New Roman" w:cs="Times New Roman"/>
          <w:sz w:val="24"/>
          <w:szCs w:val="24"/>
          <w:lang w:eastAsia="cs-CZ"/>
        </w:rPr>
        <w:br/>
        <w:t> </w:t>
      </w:r>
    </w:p>
    <w:p w:rsidR="00976109" w:rsidRPr="00976109" w:rsidRDefault="00976109" w:rsidP="00976109">
      <w:pPr>
        <w:spacing w:after="0" w:line="240" w:lineRule="auto"/>
        <w:rPr>
          <w:rFonts w:ascii="Times New Roman" w:eastAsia="Times New Roman" w:hAnsi="Times New Roman" w:cs="Times New Roman"/>
          <w:sz w:val="24"/>
          <w:szCs w:val="24"/>
          <w:lang w:eastAsia="cs-CZ"/>
        </w:rPr>
      </w:pPr>
      <w:r w:rsidRPr="00976109">
        <w:rPr>
          <w:rFonts w:ascii="Times New Roman" w:eastAsia="Times New Roman" w:hAnsi="Times New Roman" w:cs="Times New Roman"/>
          <w:sz w:val="24"/>
          <w:szCs w:val="24"/>
          <w:lang w:eastAsia="cs-CZ"/>
        </w:rPr>
        <w:t>Změní-li se vlastník předmětu nájmu, přejdou práva a povinnosti z nájmu na nového vlastníka. Strana nemá právo vypovědět nájem jen proto, že se změnil vlastník věci.</w:t>
      </w:r>
      <w:r w:rsidRPr="00976109">
        <w:rPr>
          <w:rFonts w:ascii="Times New Roman" w:eastAsia="Times New Roman" w:hAnsi="Times New Roman" w:cs="Times New Roman"/>
          <w:sz w:val="24"/>
          <w:szCs w:val="24"/>
          <w:lang w:eastAsia="cs-CZ"/>
        </w:rPr>
        <w:br/>
        <w:t> </w:t>
      </w:r>
    </w:p>
    <w:p w:rsidR="00976109" w:rsidRPr="00976109" w:rsidRDefault="00976109" w:rsidP="00976109">
      <w:pPr>
        <w:spacing w:after="0" w:line="240" w:lineRule="auto"/>
        <w:jc w:val="center"/>
        <w:rPr>
          <w:rFonts w:ascii="Times New Roman" w:eastAsia="Times New Roman" w:hAnsi="Times New Roman" w:cs="Times New Roman"/>
          <w:sz w:val="24"/>
          <w:szCs w:val="24"/>
          <w:lang w:eastAsia="cs-CZ"/>
        </w:rPr>
      </w:pPr>
      <w:r w:rsidRPr="00976109">
        <w:rPr>
          <w:rFonts w:ascii="Times New Roman" w:eastAsia="Times New Roman" w:hAnsi="Times New Roman" w:cs="Times New Roman"/>
          <w:b/>
          <w:bCs/>
          <w:sz w:val="24"/>
          <w:szCs w:val="24"/>
          <w:lang w:eastAsia="cs-CZ"/>
        </w:rPr>
        <w:t xml:space="preserve">VIII. </w:t>
      </w:r>
      <w:r w:rsidRPr="00976109">
        <w:rPr>
          <w:rFonts w:ascii="Times New Roman" w:eastAsia="Times New Roman" w:hAnsi="Times New Roman" w:cs="Times New Roman"/>
          <w:sz w:val="24"/>
          <w:szCs w:val="24"/>
          <w:lang w:eastAsia="cs-CZ"/>
        </w:rPr>
        <w:br/>
        <w:t> </w:t>
      </w:r>
    </w:p>
    <w:p w:rsidR="00976109" w:rsidRPr="00976109" w:rsidRDefault="00976109" w:rsidP="00976109">
      <w:pPr>
        <w:spacing w:after="0" w:line="240" w:lineRule="auto"/>
        <w:rPr>
          <w:rFonts w:ascii="Times New Roman" w:eastAsia="Times New Roman" w:hAnsi="Times New Roman" w:cs="Times New Roman"/>
          <w:sz w:val="24"/>
          <w:szCs w:val="24"/>
          <w:lang w:eastAsia="cs-CZ"/>
        </w:rPr>
      </w:pPr>
      <w:r w:rsidRPr="00976109">
        <w:rPr>
          <w:rFonts w:ascii="Times New Roman" w:eastAsia="Times New Roman" w:hAnsi="Times New Roman" w:cs="Times New Roman"/>
          <w:sz w:val="24"/>
          <w:szCs w:val="24"/>
          <w:lang w:eastAsia="cs-CZ"/>
        </w:rPr>
        <w:t>Při skončení nájmu je nájemce povinen odevzdat pronajímateli věc v místě, kde ji převzal, a v takovém stavu, v jakém byla v době, kdy ji převzal, s přihlédnutím k obvyklému opotřebení při řádném užívání, ledaže věc zanikla nebo se znehodnotila. Při odevzdání věci je nájemce oprávněn oddělit si a vzít si vše, co do věci vložil nebo na ni vnesl vlastním nákladem, je-li to možné a nezhorší-li se tím podstata věci nebo neztíží-li se tím nepřiměřeně její užívání. </w:t>
      </w:r>
      <w:r w:rsidRPr="00976109">
        <w:rPr>
          <w:rFonts w:ascii="Times New Roman" w:eastAsia="Times New Roman" w:hAnsi="Times New Roman" w:cs="Times New Roman"/>
          <w:sz w:val="24"/>
          <w:szCs w:val="24"/>
          <w:lang w:eastAsia="cs-CZ"/>
        </w:rPr>
        <w:br/>
      </w:r>
      <w:r w:rsidRPr="00976109">
        <w:rPr>
          <w:rFonts w:ascii="Times New Roman" w:eastAsia="Times New Roman" w:hAnsi="Times New Roman" w:cs="Times New Roman"/>
          <w:sz w:val="24"/>
          <w:szCs w:val="24"/>
          <w:lang w:eastAsia="cs-CZ"/>
        </w:rPr>
        <w:br/>
        <w:t>Zanikne-li věc během doby nájmu, nájem skončí. Zanikne-li věc během doby nájmu zčásti, má nájemce právo buď na přiměřenou slevu z nájemného, anebo může nájem vypovědět bez výpovědní doby. Stane-li se věc nepoužitelnou k ujednanému účelu, nebo není-li ujednán, k účelu obvyklému, a to z důvodů, které nejsou na straně nájemce, má nájemce právo nájem vypovědět bez výpovědní doby.</w:t>
      </w:r>
      <w:r w:rsidRPr="00976109">
        <w:rPr>
          <w:rFonts w:ascii="Times New Roman" w:eastAsia="Times New Roman" w:hAnsi="Times New Roman" w:cs="Times New Roman"/>
          <w:sz w:val="24"/>
          <w:szCs w:val="24"/>
          <w:lang w:eastAsia="cs-CZ"/>
        </w:rPr>
        <w:br/>
      </w:r>
      <w:r w:rsidRPr="00976109">
        <w:rPr>
          <w:rFonts w:ascii="Times New Roman" w:eastAsia="Times New Roman" w:hAnsi="Times New Roman" w:cs="Times New Roman"/>
          <w:sz w:val="24"/>
          <w:szCs w:val="24"/>
          <w:lang w:eastAsia="cs-CZ"/>
        </w:rPr>
        <w:br/>
        <w:t>Bude-li nájemce užívat věc takovým způsobem, že se opotřebovává nad míru přiměřenou okolnostem nebo že hrozí zničení věci, vyzve ho pronajímatel, aby věc užíval řádně, dá mu přiměřenou lhůtu k nápravě a upozorní jej na možné následky neuposlechnutí výzvy. Výzva vyžaduje písemnou formu a musí být nájemci doručena. Neuposlechne-li nájemce této výzvy, má pronajímatel právo nájem vypovědět bez výpovědní doby. Bude-li však hrozit naléhavě vážné nebezpečí z prodlení, má pronajímatel právo nájem vypovědět bez výpovědní doby, aniž nájemce vyzve k nápravě.</w:t>
      </w:r>
      <w:r w:rsidRPr="00976109">
        <w:rPr>
          <w:rFonts w:ascii="Times New Roman" w:eastAsia="Times New Roman" w:hAnsi="Times New Roman" w:cs="Times New Roman"/>
          <w:sz w:val="24"/>
          <w:szCs w:val="24"/>
          <w:lang w:eastAsia="cs-CZ"/>
        </w:rPr>
        <w:br/>
      </w:r>
      <w:r w:rsidRPr="00976109">
        <w:rPr>
          <w:rFonts w:ascii="Times New Roman" w:eastAsia="Times New Roman" w:hAnsi="Times New Roman" w:cs="Times New Roman"/>
          <w:sz w:val="24"/>
          <w:szCs w:val="24"/>
          <w:lang w:eastAsia="cs-CZ"/>
        </w:rPr>
        <w:br/>
        <w:t>Pronajímatel má právo postupovat stejně, jak je uvedeno v předchozích dvou odstavcích, nezaplatí-li nájemce nájemné ani do splatnosti příštího nájemného.</w:t>
      </w:r>
      <w:r w:rsidRPr="00976109">
        <w:rPr>
          <w:rFonts w:ascii="Times New Roman" w:eastAsia="Times New Roman" w:hAnsi="Times New Roman" w:cs="Times New Roman"/>
          <w:sz w:val="24"/>
          <w:szCs w:val="24"/>
          <w:lang w:eastAsia="cs-CZ"/>
        </w:rPr>
        <w:br/>
      </w:r>
      <w:r w:rsidRPr="00976109">
        <w:rPr>
          <w:rFonts w:ascii="Times New Roman" w:eastAsia="Times New Roman" w:hAnsi="Times New Roman" w:cs="Times New Roman"/>
          <w:sz w:val="24"/>
          <w:szCs w:val="24"/>
          <w:lang w:eastAsia="cs-CZ"/>
        </w:rPr>
        <w:br/>
        <w:t xml:space="preserve">Výpovědní doba je shodná pro oba účastníky a činí </w:t>
      </w:r>
      <w:r w:rsidR="000215CD">
        <w:rPr>
          <w:rFonts w:ascii="Times New Roman" w:eastAsia="Times New Roman" w:hAnsi="Times New Roman" w:cs="Times New Roman"/>
          <w:sz w:val="24"/>
          <w:szCs w:val="24"/>
          <w:lang w:eastAsia="cs-CZ"/>
        </w:rPr>
        <w:t>jeden</w:t>
      </w:r>
      <w:r w:rsidRPr="00976109">
        <w:rPr>
          <w:rFonts w:ascii="Times New Roman" w:eastAsia="Times New Roman" w:hAnsi="Times New Roman" w:cs="Times New Roman"/>
          <w:sz w:val="24"/>
          <w:szCs w:val="24"/>
          <w:lang w:eastAsia="cs-CZ"/>
        </w:rPr>
        <w:t xml:space="preserve"> měsíc, přičemž výpovědní doba počíná běžet prvním dnem kalendářního měsíce následujícího po doručení výpovědi druhé </w:t>
      </w:r>
      <w:r w:rsidRPr="00976109">
        <w:rPr>
          <w:rFonts w:ascii="Times New Roman" w:eastAsia="Times New Roman" w:hAnsi="Times New Roman" w:cs="Times New Roman"/>
          <w:sz w:val="24"/>
          <w:szCs w:val="24"/>
          <w:lang w:eastAsia="cs-CZ"/>
        </w:rPr>
        <w:lastRenderedPageBreak/>
        <w:t>smluvní straně.</w:t>
      </w:r>
      <w:r w:rsidRPr="00976109">
        <w:rPr>
          <w:rFonts w:ascii="Times New Roman" w:eastAsia="Times New Roman" w:hAnsi="Times New Roman" w:cs="Times New Roman"/>
          <w:sz w:val="24"/>
          <w:szCs w:val="24"/>
          <w:lang w:eastAsia="cs-CZ"/>
        </w:rPr>
        <w:br/>
        <w:t> </w:t>
      </w:r>
    </w:p>
    <w:p w:rsidR="00976109" w:rsidRPr="00976109" w:rsidRDefault="00976109" w:rsidP="00976109">
      <w:pPr>
        <w:spacing w:after="0" w:line="240" w:lineRule="auto"/>
        <w:jc w:val="center"/>
        <w:rPr>
          <w:rFonts w:ascii="Times New Roman" w:eastAsia="Times New Roman" w:hAnsi="Times New Roman" w:cs="Times New Roman"/>
          <w:sz w:val="24"/>
          <w:szCs w:val="24"/>
          <w:lang w:eastAsia="cs-CZ"/>
        </w:rPr>
      </w:pPr>
      <w:r w:rsidRPr="00976109">
        <w:rPr>
          <w:rFonts w:ascii="Times New Roman" w:eastAsia="Times New Roman" w:hAnsi="Times New Roman" w:cs="Times New Roman"/>
          <w:b/>
          <w:bCs/>
          <w:sz w:val="24"/>
          <w:szCs w:val="24"/>
          <w:lang w:eastAsia="cs-CZ"/>
        </w:rPr>
        <w:t>IX.</w:t>
      </w:r>
      <w:r w:rsidRPr="00976109">
        <w:rPr>
          <w:rFonts w:ascii="Times New Roman" w:eastAsia="Times New Roman" w:hAnsi="Times New Roman" w:cs="Times New Roman"/>
          <w:b/>
          <w:bCs/>
          <w:sz w:val="24"/>
          <w:szCs w:val="24"/>
          <w:lang w:eastAsia="cs-CZ"/>
        </w:rPr>
        <w:br/>
        <w:t>Závěrečná ustanovení</w:t>
      </w:r>
      <w:r w:rsidRPr="00976109">
        <w:rPr>
          <w:rFonts w:ascii="Times New Roman" w:eastAsia="Times New Roman" w:hAnsi="Times New Roman" w:cs="Times New Roman"/>
          <w:sz w:val="24"/>
          <w:szCs w:val="24"/>
          <w:lang w:eastAsia="cs-CZ"/>
        </w:rPr>
        <w:br/>
        <w:t> </w:t>
      </w:r>
    </w:p>
    <w:p w:rsidR="00990226" w:rsidRDefault="00976109" w:rsidP="00976109">
      <w:pPr>
        <w:spacing w:after="0" w:line="240" w:lineRule="auto"/>
        <w:rPr>
          <w:rFonts w:ascii="Times New Roman" w:eastAsia="Times New Roman" w:hAnsi="Times New Roman" w:cs="Times New Roman"/>
          <w:sz w:val="24"/>
          <w:szCs w:val="24"/>
          <w:lang w:eastAsia="cs-CZ"/>
        </w:rPr>
      </w:pPr>
      <w:r w:rsidRPr="00976109">
        <w:rPr>
          <w:rFonts w:ascii="Times New Roman" w:eastAsia="Times New Roman" w:hAnsi="Times New Roman" w:cs="Times New Roman"/>
          <w:sz w:val="24"/>
          <w:szCs w:val="24"/>
          <w:lang w:eastAsia="cs-CZ"/>
        </w:rPr>
        <w:t>Tato smlouva je vyhotovena ve dvou stejnopisech, z nichž každá ze smluvních stran obdrží po jednom.</w:t>
      </w:r>
      <w:r w:rsidRPr="00976109">
        <w:rPr>
          <w:rFonts w:ascii="Times New Roman" w:eastAsia="Times New Roman" w:hAnsi="Times New Roman" w:cs="Times New Roman"/>
          <w:sz w:val="24"/>
          <w:szCs w:val="24"/>
          <w:lang w:eastAsia="cs-CZ"/>
        </w:rPr>
        <w:br/>
      </w:r>
    </w:p>
    <w:p w:rsidR="00990226" w:rsidRPr="00990226" w:rsidRDefault="00990226" w:rsidP="00990226">
      <w:pPr>
        <w:spacing w:after="0" w:line="240" w:lineRule="auto"/>
        <w:rPr>
          <w:rFonts w:ascii="Times New Roman" w:eastAsia="Times New Roman" w:hAnsi="Times New Roman" w:cs="Times New Roman"/>
          <w:sz w:val="24"/>
          <w:szCs w:val="24"/>
          <w:lang w:eastAsia="cs-CZ"/>
        </w:rPr>
      </w:pPr>
      <w:r w:rsidRPr="00990226">
        <w:rPr>
          <w:rFonts w:ascii="Times New Roman" w:eastAsia="Times New Roman" w:hAnsi="Times New Roman" w:cs="Times New Roman"/>
          <w:sz w:val="24"/>
          <w:szCs w:val="24"/>
          <w:lang w:eastAsia="cs-CZ"/>
        </w:rPr>
        <w:t>Otázky touto Smlouvou výslovně neupravené budou posuzovány podle právních předpisů České republiky, zejména podle ustanovení Občanského zákoníku, s vyloučením kolizních norem. Pro výklad Smlouvy se použijí obchodní zvyklosti až po ustanoveních Občanského zákoníku či jiných právních předpisů jako celku (přednost před obchodními zvyklostmi tedy mají i ta ustanovení těchto předpisů, která nemají donucující charakter).</w:t>
      </w:r>
    </w:p>
    <w:p w:rsidR="00990226" w:rsidRDefault="00990226" w:rsidP="00990226">
      <w:pPr>
        <w:spacing w:after="0" w:line="240" w:lineRule="auto"/>
        <w:rPr>
          <w:rFonts w:ascii="Times New Roman" w:eastAsia="Times New Roman" w:hAnsi="Times New Roman" w:cs="Times New Roman"/>
          <w:sz w:val="24"/>
          <w:szCs w:val="24"/>
          <w:lang w:eastAsia="cs-CZ"/>
        </w:rPr>
      </w:pPr>
    </w:p>
    <w:p w:rsidR="00990226" w:rsidRPr="00990226" w:rsidRDefault="00990226" w:rsidP="00990226">
      <w:pPr>
        <w:spacing w:after="0" w:line="240" w:lineRule="auto"/>
        <w:rPr>
          <w:rFonts w:ascii="Times New Roman" w:eastAsia="Times New Roman" w:hAnsi="Times New Roman" w:cs="Times New Roman"/>
          <w:sz w:val="24"/>
          <w:szCs w:val="24"/>
          <w:lang w:eastAsia="cs-CZ"/>
        </w:rPr>
      </w:pPr>
      <w:r w:rsidRPr="00990226">
        <w:rPr>
          <w:rFonts w:ascii="Times New Roman" w:eastAsia="Times New Roman" w:hAnsi="Times New Roman" w:cs="Times New Roman"/>
          <w:sz w:val="24"/>
          <w:szCs w:val="24"/>
          <w:lang w:eastAsia="cs-CZ"/>
        </w:rPr>
        <w:t>Smluvní strany tímto prohlašují, že pokud v budoucnosti dojde při plnění Smlouvy ke sporům ohledně práv a povinností jejích účastníků, budou tyto přednostně řešit smírnou cestou.</w:t>
      </w:r>
    </w:p>
    <w:p w:rsidR="00990226" w:rsidRPr="00990226" w:rsidRDefault="00990226" w:rsidP="00990226">
      <w:pPr>
        <w:spacing w:after="0" w:line="240" w:lineRule="auto"/>
        <w:rPr>
          <w:rFonts w:ascii="Times New Roman" w:eastAsia="Times New Roman" w:hAnsi="Times New Roman" w:cs="Times New Roman"/>
          <w:sz w:val="24"/>
          <w:szCs w:val="24"/>
          <w:lang w:eastAsia="cs-CZ"/>
        </w:rPr>
      </w:pPr>
      <w:r w:rsidRPr="00990226">
        <w:rPr>
          <w:rFonts w:ascii="Times New Roman" w:eastAsia="Times New Roman" w:hAnsi="Times New Roman" w:cs="Times New Roman"/>
          <w:sz w:val="24"/>
          <w:szCs w:val="24"/>
          <w:lang w:eastAsia="cs-CZ"/>
        </w:rPr>
        <w:t>Všechny spory vznikající z této Smlouvy a v souvislosti s ní budou rozhodovány soudem místně příslušným dle sídla zhotovitele, zapsaného ke dni zahájení sporu v obchodním rejstříku.</w:t>
      </w:r>
    </w:p>
    <w:p w:rsidR="00990226" w:rsidRPr="00990226" w:rsidRDefault="00990226" w:rsidP="00990226">
      <w:pPr>
        <w:spacing w:after="0" w:line="240" w:lineRule="auto"/>
        <w:rPr>
          <w:rFonts w:ascii="Times New Roman" w:eastAsia="Times New Roman" w:hAnsi="Times New Roman" w:cs="Times New Roman"/>
          <w:sz w:val="24"/>
          <w:szCs w:val="24"/>
          <w:lang w:eastAsia="cs-CZ"/>
        </w:rPr>
      </w:pPr>
    </w:p>
    <w:p w:rsidR="00990226" w:rsidRPr="00990226" w:rsidRDefault="00990226" w:rsidP="00990226">
      <w:pPr>
        <w:spacing w:after="0" w:line="240" w:lineRule="auto"/>
        <w:rPr>
          <w:rFonts w:ascii="Times New Roman" w:eastAsia="Times New Roman" w:hAnsi="Times New Roman" w:cs="Times New Roman"/>
          <w:sz w:val="24"/>
          <w:szCs w:val="24"/>
          <w:lang w:eastAsia="cs-CZ"/>
        </w:rPr>
      </w:pPr>
      <w:r w:rsidRPr="00990226">
        <w:rPr>
          <w:rFonts w:ascii="Times New Roman" w:eastAsia="Times New Roman" w:hAnsi="Times New Roman" w:cs="Times New Roman"/>
          <w:sz w:val="24"/>
          <w:szCs w:val="24"/>
          <w:lang w:eastAsia="cs-CZ"/>
        </w:rPr>
        <w:t>Je-li nebo stane-li se jakékoli ustanovení této Smlouvy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Smlouvy.</w:t>
      </w:r>
    </w:p>
    <w:p w:rsidR="00990226" w:rsidRPr="00990226" w:rsidRDefault="00990226" w:rsidP="00990226">
      <w:pPr>
        <w:spacing w:after="0" w:line="240" w:lineRule="auto"/>
        <w:rPr>
          <w:rFonts w:ascii="Times New Roman" w:eastAsia="Times New Roman" w:hAnsi="Times New Roman" w:cs="Times New Roman"/>
          <w:sz w:val="24"/>
          <w:szCs w:val="24"/>
          <w:lang w:eastAsia="cs-CZ"/>
        </w:rPr>
      </w:pPr>
    </w:p>
    <w:p w:rsidR="00990226" w:rsidRPr="00990226" w:rsidRDefault="00990226" w:rsidP="00990226">
      <w:pPr>
        <w:spacing w:after="0" w:line="240" w:lineRule="auto"/>
        <w:rPr>
          <w:rFonts w:ascii="Times New Roman" w:eastAsia="Times New Roman" w:hAnsi="Times New Roman" w:cs="Times New Roman"/>
          <w:sz w:val="24"/>
          <w:szCs w:val="24"/>
          <w:lang w:eastAsia="cs-CZ"/>
        </w:rPr>
      </w:pPr>
      <w:r w:rsidRPr="00990226">
        <w:rPr>
          <w:rFonts w:ascii="Times New Roman" w:eastAsia="Times New Roman" w:hAnsi="Times New Roman" w:cs="Times New Roman"/>
          <w:sz w:val="24"/>
          <w:szCs w:val="24"/>
          <w:lang w:eastAsia="cs-CZ"/>
        </w:rPr>
        <w:t>Jestliže kterákoli ze Smluvních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326C16" w:rsidRDefault="00326C16" w:rsidP="00976109">
      <w:pPr>
        <w:spacing w:after="0" w:line="240" w:lineRule="auto"/>
        <w:rPr>
          <w:rFonts w:ascii="Times New Roman" w:eastAsia="Times New Roman" w:hAnsi="Times New Roman" w:cs="Times New Roman"/>
          <w:sz w:val="24"/>
          <w:szCs w:val="24"/>
          <w:lang w:eastAsia="cs-CZ"/>
        </w:rPr>
      </w:pPr>
    </w:p>
    <w:p w:rsidR="00326C16" w:rsidRDefault="00326C16" w:rsidP="00976109">
      <w:pPr>
        <w:spacing w:after="0" w:line="240" w:lineRule="auto"/>
        <w:rPr>
          <w:rFonts w:ascii="Times New Roman" w:eastAsia="Times New Roman" w:hAnsi="Times New Roman" w:cs="Times New Roman"/>
          <w:sz w:val="24"/>
          <w:szCs w:val="24"/>
          <w:lang w:eastAsia="cs-CZ"/>
        </w:rPr>
      </w:pPr>
      <w:r w:rsidRPr="00326C16">
        <w:rPr>
          <w:rFonts w:ascii="Times New Roman" w:eastAsia="Times New Roman" w:hAnsi="Times New Roman" w:cs="Times New Roman"/>
          <w:sz w:val="24"/>
          <w:szCs w:val="24"/>
          <w:lang w:eastAsia="cs-CZ"/>
        </w:rPr>
        <w:t>Smluvní strany souhlasí se zpracováním svých ve smlouvě uvedených osobních údajů konkrétně s jejich zveřejněním v registru smluv ve smyslu zákona č. 340/2015 Sb., o zvláštních podmínkách účinnosti některých smluv, uveřejňování těchto smluv a o registru smluv (zákon o registru smluv) Muzeem loutkářských kultur, se sídlem Břetislavova 74, 537 60 Chrudim 60, IČ 00412830. Souhlas uděluje smluvní strana na dobu neurčitou. Osobní údaje poskytuje dobrovolně.</w:t>
      </w:r>
    </w:p>
    <w:p w:rsidR="00326C16" w:rsidRDefault="00976109" w:rsidP="00976109">
      <w:pPr>
        <w:spacing w:after="0" w:line="240" w:lineRule="auto"/>
        <w:rPr>
          <w:rFonts w:ascii="Times New Roman" w:eastAsia="Times New Roman" w:hAnsi="Times New Roman" w:cs="Times New Roman"/>
          <w:sz w:val="24"/>
          <w:szCs w:val="24"/>
          <w:lang w:eastAsia="cs-CZ"/>
        </w:rPr>
      </w:pPr>
      <w:r w:rsidRPr="00976109">
        <w:rPr>
          <w:rFonts w:ascii="Times New Roman" w:eastAsia="Times New Roman" w:hAnsi="Times New Roman" w:cs="Times New Roman"/>
          <w:sz w:val="24"/>
          <w:szCs w:val="24"/>
          <w:lang w:eastAsia="cs-CZ"/>
        </w:rPr>
        <w:t> </w:t>
      </w:r>
      <w:r w:rsidRPr="00976109">
        <w:rPr>
          <w:rFonts w:ascii="Times New Roman" w:eastAsia="Times New Roman" w:hAnsi="Times New Roman" w:cs="Times New Roman"/>
          <w:sz w:val="24"/>
          <w:szCs w:val="24"/>
          <w:lang w:eastAsia="cs-CZ"/>
        </w:rPr>
        <w:br/>
      </w:r>
    </w:p>
    <w:p w:rsidR="00326C16" w:rsidRDefault="00326C16" w:rsidP="00976109">
      <w:pPr>
        <w:spacing w:after="0" w:line="240" w:lineRule="auto"/>
        <w:rPr>
          <w:rFonts w:ascii="Times New Roman" w:eastAsia="Times New Roman" w:hAnsi="Times New Roman" w:cs="Times New Roman"/>
          <w:sz w:val="24"/>
          <w:szCs w:val="24"/>
          <w:lang w:eastAsia="cs-CZ"/>
        </w:rPr>
      </w:pPr>
    </w:p>
    <w:p w:rsidR="00326C16" w:rsidRDefault="00976109" w:rsidP="00976109">
      <w:pPr>
        <w:spacing w:after="0" w:line="240" w:lineRule="auto"/>
        <w:rPr>
          <w:rFonts w:ascii="Times New Roman" w:eastAsia="Times New Roman" w:hAnsi="Times New Roman" w:cs="Times New Roman"/>
          <w:sz w:val="24"/>
          <w:szCs w:val="24"/>
          <w:lang w:eastAsia="cs-CZ"/>
        </w:rPr>
      </w:pPr>
      <w:r w:rsidRPr="00976109">
        <w:rPr>
          <w:rFonts w:ascii="Times New Roman" w:eastAsia="Times New Roman" w:hAnsi="Times New Roman" w:cs="Times New Roman"/>
          <w:sz w:val="24"/>
          <w:szCs w:val="24"/>
          <w:lang w:eastAsia="cs-CZ"/>
        </w:rPr>
        <w:t>V …….............. dne ...................</w:t>
      </w:r>
      <w:r w:rsidRPr="00976109">
        <w:rPr>
          <w:rFonts w:ascii="Times New Roman" w:eastAsia="Times New Roman" w:hAnsi="Times New Roman" w:cs="Times New Roman"/>
          <w:sz w:val="24"/>
          <w:szCs w:val="24"/>
          <w:lang w:eastAsia="cs-CZ"/>
        </w:rPr>
        <w:br/>
      </w:r>
      <w:r w:rsidRPr="00976109">
        <w:rPr>
          <w:rFonts w:ascii="Times New Roman" w:eastAsia="Times New Roman" w:hAnsi="Times New Roman" w:cs="Times New Roman"/>
          <w:sz w:val="24"/>
          <w:szCs w:val="24"/>
          <w:lang w:eastAsia="cs-CZ"/>
        </w:rPr>
        <w:br/>
      </w:r>
    </w:p>
    <w:p w:rsidR="001420D2" w:rsidRPr="00326C16" w:rsidRDefault="00976109" w:rsidP="00326C16">
      <w:pPr>
        <w:spacing w:after="0" w:line="240" w:lineRule="auto"/>
        <w:rPr>
          <w:rFonts w:ascii="Times New Roman" w:eastAsia="Times New Roman" w:hAnsi="Times New Roman" w:cs="Times New Roman"/>
          <w:sz w:val="24"/>
          <w:szCs w:val="24"/>
          <w:lang w:eastAsia="cs-CZ"/>
        </w:rPr>
      </w:pPr>
      <w:r w:rsidRPr="00976109">
        <w:rPr>
          <w:rFonts w:ascii="Times New Roman" w:eastAsia="Times New Roman" w:hAnsi="Times New Roman" w:cs="Times New Roman"/>
          <w:sz w:val="24"/>
          <w:szCs w:val="24"/>
          <w:lang w:eastAsia="cs-CZ"/>
        </w:rPr>
        <w:br/>
        <w:t>........................................                                                      ......................................</w:t>
      </w:r>
      <w:r w:rsidRPr="00976109">
        <w:rPr>
          <w:rFonts w:ascii="Times New Roman" w:eastAsia="Times New Roman" w:hAnsi="Times New Roman" w:cs="Times New Roman"/>
          <w:sz w:val="24"/>
          <w:szCs w:val="24"/>
          <w:lang w:eastAsia="cs-CZ"/>
        </w:rPr>
        <w:br/>
        <w:t>pronajímatel                                                                            nájemce</w:t>
      </w:r>
      <w:r w:rsidRPr="00976109">
        <w:rPr>
          <w:rFonts w:ascii="Times New Roman" w:eastAsia="Times New Roman" w:hAnsi="Times New Roman" w:cs="Times New Roman"/>
          <w:sz w:val="24"/>
          <w:szCs w:val="24"/>
          <w:lang w:eastAsia="cs-CZ"/>
        </w:rPr>
        <w:br/>
        <w:t> </w:t>
      </w:r>
      <w:r w:rsidR="00326C16">
        <w:rPr>
          <w:rFonts w:ascii="Times New Roman" w:eastAsia="Times New Roman" w:hAnsi="Times New Roman" w:cs="Times New Roman"/>
          <w:sz w:val="24"/>
          <w:szCs w:val="24"/>
          <w:lang w:eastAsia="cs-CZ"/>
        </w:rPr>
        <w:br/>
        <w:t> </w:t>
      </w:r>
      <w:r w:rsidR="00326C16">
        <w:rPr>
          <w:rFonts w:ascii="Times New Roman" w:eastAsia="Times New Roman" w:hAnsi="Times New Roman" w:cs="Times New Roman"/>
          <w:sz w:val="24"/>
          <w:szCs w:val="24"/>
          <w:lang w:eastAsia="cs-CZ"/>
        </w:rPr>
        <w:br/>
        <w:t>Příloha: Předávací protokol</w:t>
      </w:r>
      <w:r w:rsidR="00326C16">
        <w:rPr>
          <w:rFonts w:ascii="Times New Roman" w:eastAsia="Times New Roman" w:hAnsi="Times New Roman" w:cs="Times New Roman"/>
          <w:sz w:val="24"/>
          <w:szCs w:val="24"/>
          <w:lang w:eastAsia="cs-CZ"/>
        </w:rPr>
        <w:br/>
      </w:r>
    </w:p>
    <w:sectPr w:rsidR="001420D2" w:rsidRPr="00326C16" w:rsidSect="00326C16">
      <w:footerReference w:type="default" r:id="rId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FD2" w:rsidRDefault="000D7FD2" w:rsidP="00F85FB1">
      <w:pPr>
        <w:spacing w:after="0" w:line="240" w:lineRule="auto"/>
      </w:pPr>
      <w:r>
        <w:separator/>
      </w:r>
    </w:p>
  </w:endnote>
  <w:endnote w:type="continuationSeparator" w:id="0">
    <w:p w:rsidR="000D7FD2" w:rsidRDefault="000D7FD2" w:rsidP="00F8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DTD">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FB1" w:rsidRDefault="00F85FB1">
    <w:pPr>
      <w:pStyle w:val="Zpat"/>
    </w:pPr>
    <w:r>
      <w:t>ZSPMV1</w:t>
    </w:r>
  </w:p>
  <w:p w:rsidR="00F85FB1" w:rsidRDefault="00F85F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FD2" w:rsidRDefault="000D7FD2" w:rsidP="00F85FB1">
      <w:pPr>
        <w:spacing w:after="0" w:line="240" w:lineRule="auto"/>
      </w:pPr>
      <w:r>
        <w:separator/>
      </w:r>
    </w:p>
  </w:footnote>
  <w:footnote w:type="continuationSeparator" w:id="0">
    <w:p w:rsidR="000D7FD2" w:rsidRDefault="000D7FD2" w:rsidP="00F85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09"/>
    <w:rsid w:val="000215CD"/>
    <w:rsid w:val="000D7FD2"/>
    <w:rsid w:val="001420D2"/>
    <w:rsid w:val="001762E2"/>
    <w:rsid w:val="001E187E"/>
    <w:rsid w:val="00326C16"/>
    <w:rsid w:val="00521A1B"/>
    <w:rsid w:val="00695A4B"/>
    <w:rsid w:val="006A162E"/>
    <w:rsid w:val="0077337E"/>
    <w:rsid w:val="00872642"/>
    <w:rsid w:val="00967D00"/>
    <w:rsid w:val="00976109"/>
    <w:rsid w:val="00990226"/>
    <w:rsid w:val="009E29D3"/>
    <w:rsid w:val="00C66906"/>
    <w:rsid w:val="00F85FB1"/>
    <w:rsid w:val="00FA3B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F1CB"/>
  <w15:chartTrackingRefBased/>
  <w15:docId w15:val="{0C29DA04-0BA4-4913-B31E-206070FD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85F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5FB1"/>
  </w:style>
  <w:style w:type="paragraph" w:styleId="Zpat">
    <w:name w:val="footer"/>
    <w:basedOn w:val="Normln"/>
    <w:link w:val="ZpatChar"/>
    <w:uiPriority w:val="99"/>
    <w:unhideWhenUsed/>
    <w:rsid w:val="00F85FB1"/>
    <w:pPr>
      <w:tabs>
        <w:tab w:val="center" w:pos="4536"/>
        <w:tab w:val="right" w:pos="9072"/>
      </w:tabs>
      <w:spacing w:after="0" w:line="240" w:lineRule="auto"/>
    </w:pPr>
  </w:style>
  <w:style w:type="character" w:customStyle="1" w:styleId="ZpatChar">
    <w:name w:val="Zápatí Char"/>
    <w:basedOn w:val="Standardnpsmoodstavce"/>
    <w:link w:val="Zpat"/>
    <w:uiPriority w:val="99"/>
    <w:rsid w:val="00F85FB1"/>
  </w:style>
  <w:style w:type="character" w:styleId="Siln">
    <w:name w:val="Strong"/>
    <w:basedOn w:val="Standardnpsmoodstavce"/>
    <w:uiPriority w:val="22"/>
    <w:qFormat/>
    <w:rsid w:val="00C66906"/>
    <w:rPr>
      <w:b/>
      <w:bCs/>
    </w:rPr>
  </w:style>
  <w:style w:type="paragraph" w:styleId="Textbubliny">
    <w:name w:val="Balloon Text"/>
    <w:basedOn w:val="Normln"/>
    <w:link w:val="TextbublinyChar"/>
    <w:uiPriority w:val="99"/>
    <w:semiHidden/>
    <w:unhideWhenUsed/>
    <w:rsid w:val="00326C1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6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650507">
      <w:bodyDiv w:val="1"/>
      <w:marLeft w:val="0"/>
      <w:marRight w:val="0"/>
      <w:marTop w:val="0"/>
      <w:marBottom w:val="0"/>
      <w:divBdr>
        <w:top w:val="none" w:sz="0" w:space="0" w:color="auto"/>
        <w:left w:val="none" w:sz="0" w:space="0" w:color="auto"/>
        <w:bottom w:val="none" w:sz="0" w:space="0" w:color="auto"/>
        <w:right w:val="none" w:sz="0" w:space="0" w:color="auto"/>
      </w:divBdr>
      <w:divsChild>
        <w:div w:id="476411496">
          <w:marLeft w:val="0"/>
          <w:marRight w:val="0"/>
          <w:marTop w:val="0"/>
          <w:marBottom w:val="0"/>
          <w:divBdr>
            <w:top w:val="none" w:sz="0" w:space="0" w:color="auto"/>
            <w:left w:val="none" w:sz="0" w:space="0" w:color="auto"/>
            <w:bottom w:val="none" w:sz="0" w:space="0" w:color="auto"/>
            <w:right w:val="none" w:sz="0" w:space="0" w:color="auto"/>
          </w:divBdr>
        </w:div>
        <w:div w:id="718288324">
          <w:marLeft w:val="0"/>
          <w:marRight w:val="0"/>
          <w:marTop w:val="0"/>
          <w:marBottom w:val="0"/>
          <w:divBdr>
            <w:top w:val="none" w:sz="0" w:space="0" w:color="auto"/>
            <w:left w:val="none" w:sz="0" w:space="0" w:color="auto"/>
            <w:bottom w:val="none" w:sz="0" w:space="0" w:color="auto"/>
            <w:right w:val="none" w:sz="0" w:space="0" w:color="auto"/>
          </w:divBdr>
        </w:div>
        <w:div w:id="1253125893">
          <w:marLeft w:val="0"/>
          <w:marRight w:val="0"/>
          <w:marTop w:val="0"/>
          <w:marBottom w:val="0"/>
          <w:divBdr>
            <w:top w:val="none" w:sz="0" w:space="0" w:color="auto"/>
            <w:left w:val="none" w:sz="0" w:space="0" w:color="auto"/>
            <w:bottom w:val="none" w:sz="0" w:space="0" w:color="auto"/>
            <w:right w:val="none" w:sz="0" w:space="0" w:color="auto"/>
          </w:divBdr>
        </w:div>
        <w:div w:id="1933122449">
          <w:marLeft w:val="0"/>
          <w:marRight w:val="0"/>
          <w:marTop w:val="0"/>
          <w:marBottom w:val="0"/>
          <w:divBdr>
            <w:top w:val="none" w:sz="0" w:space="0" w:color="auto"/>
            <w:left w:val="none" w:sz="0" w:space="0" w:color="auto"/>
            <w:bottom w:val="none" w:sz="0" w:space="0" w:color="auto"/>
            <w:right w:val="none" w:sz="0" w:space="0" w:color="auto"/>
          </w:divBdr>
        </w:div>
        <w:div w:id="321660310">
          <w:marLeft w:val="0"/>
          <w:marRight w:val="0"/>
          <w:marTop w:val="0"/>
          <w:marBottom w:val="0"/>
          <w:divBdr>
            <w:top w:val="none" w:sz="0" w:space="0" w:color="auto"/>
            <w:left w:val="none" w:sz="0" w:space="0" w:color="auto"/>
            <w:bottom w:val="none" w:sz="0" w:space="0" w:color="auto"/>
            <w:right w:val="none" w:sz="0" w:space="0" w:color="auto"/>
          </w:divBdr>
        </w:div>
        <w:div w:id="2074506631">
          <w:marLeft w:val="0"/>
          <w:marRight w:val="0"/>
          <w:marTop w:val="0"/>
          <w:marBottom w:val="0"/>
          <w:divBdr>
            <w:top w:val="none" w:sz="0" w:space="0" w:color="auto"/>
            <w:left w:val="none" w:sz="0" w:space="0" w:color="auto"/>
            <w:bottom w:val="none" w:sz="0" w:space="0" w:color="auto"/>
            <w:right w:val="none" w:sz="0" w:space="0" w:color="auto"/>
          </w:divBdr>
        </w:div>
        <w:div w:id="1964192193">
          <w:marLeft w:val="0"/>
          <w:marRight w:val="0"/>
          <w:marTop w:val="0"/>
          <w:marBottom w:val="0"/>
          <w:divBdr>
            <w:top w:val="none" w:sz="0" w:space="0" w:color="auto"/>
            <w:left w:val="none" w:sz="0" w:space="0" w:color="auto"/>
            <w:bottom w:val="none" w:sz="0" w:space="0" w:color="auto"/>
            <w:right w:val="none" w:sz="0" w:space="0" w:color="auto"/>
          </w:divBdr>
        </w:div>
        <w:div w:id="1646004363">
          <w:marLeft w:val="0"/>
          <w:marRight w:val="0"/>
          <w:marTop w:val="0"/>
          <w:marBottom w:val="0"/>
          <w:divBdr>
            <w:top w:val="none" w:sz="0" w:space="0" w:color="auto"/>
            <w:left w:val="none" w:sz="0" w:space="0" w:color="auto"/>
            <w:bottom w:val="none" w:sz="0" w:space="0" w:color="auto"/>
            <w:right w:val="none" w:sz="0" w:space="0" w:color="auto"/>
          </w:divBdr>
        </w:div>
        <w:div w:id="1346788174">
          <w:marLeft w:val="0"/>
          <w:marRight w:val="0"/>
          <w:marTop w:val="0"/>
          <w:marBottom w:val="0"/>
          <w:divBdr>
            <w:top w:val="none" w:sz="0" w:space="0" w:color="auto"/>
            <w:left w:val="none" w:sz="0" w:space="0" w:color="auto"/>
            <w:bottom w:val="none" w:sz="0" w:space="0" w:color="auto"/>
            <w:right w:val="none" w:sz="0" w:space="0" w:color="auto"/>
          </w:divBdr>
        </w:div>
        <w:div w:id="176063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1448</Words>
  <Characters>8550</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Chvojka</dc:creator>
  <cp:keywords/>
  <dc:description/>
  <cp:lastModifiedBy>Iveta Šindelářová</cp:lastModifiedBy>
  <cp:revision>4</cp:revision>
  <cp:lastPrinted>2019-10-30T08:46:00Z</cp:lastPrinted>
  <dcterms:created xsi:type="dcterms:W3CDTF">2019-10-30T08:36:00Z</dcterms:created>
  <dcterms:modified xsi:type="dcterms:W3CDTF">2019-10-30T08:47:00Z</dcterms:modified>
</cp:coreProperties>
</file>