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F71788" w:rsidRDefault="00F71788">
      <w:pPr>
        <w:widowControl w:val="0"/>
        <w:pBdr>
          <w:bottom w:val="single" w:sz="4" w:space="1" w:color="auto"/>
        </w:pBdr>
        <w:spacing w:before="120"/>
        <w:jc w:val="center"/>
        <w:rPr>
          <w:rFonts w:ascii="OmniaE" w:hAnsi="OmniaE"/>
          <w:b/>
          <w:bCs/>
          <w:sz w:val="48"/>
          <w:szCs w:val="48"/>
        </w:rPr>
      </w:pPr>
      <w:r>
        <w:rPr>
          <w:sz w:val="20"/>
        </w:rPr>
        <w:object w:dxaOrig="1529" w:dyaOrig="17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5pt;height:57pt" o:ole="">
            <v:imagedata r:id="rId6" o:title=""/>
          </v:shape>
          <o:OLEObject Type="Embed" ProgID="MS_ClipArt_Gallery.5" ShapeID="_x0000_i1025" DrawAspect="Content" ObjectID="_1633933873" r:id="rId7"/>
        </w:object>
      </w:r>
      <w:r>
        <w:rPr>
          <w:rFonts w:ascii="OmniaE" w:hAnsi="OmniaE"/>
          <w:b/>
          <w:bCs/>
          <w:sz w:val="48"/>
          <w:szCs w:val="48"/>
        </w:rPr>
        <w:tab/>
      </w:r>
    </w:p>
    <w:p w:rsidR="00F71788" w:rsidRDefault="00F71788">
      <w:pPr>
        <w:widowControl w:val="0"/>
        <w:pBdr>
          <w:bottom w:val="single" w:sz="4" w:space="1" w:color="auto"/>
        </w:pBdr>
        <w:spacing w:before="120"/>
        <w:jc w:val="center"/>
        <w:rPr>
          <w:b/>
          <w:snapToGrid w:val="0"/>
        </w:rPr>
      </w:pPr>
    </w:p>
    <w:p w:rsidR="00F71788" w:rsidRDefault="00F71788">
      <w:pPr>
        <w:widowControl w:val="0"/>
        <w:spacing w:before="120"/>
        <w:jc w:val="center"/>
        <w:rPr>
          <w:b/>
          <w:snapToGrid w:val="0"/>
        </w:rPr>
      </w:pPr>
    </w:p>
    <w:p w:rsidR="00F71788" w:rsidRDefault="00F71788">
      <w:pPr>
        <w:widowControl w:val="0"/>
        <w:spacing w:before="120"/>
        <w:jc w:val="center"/>
        <w:rPr>
          <w:b/>
          <w:snapToGrid w:val="0"/>
        </w:rPr>
      </w:pPr>
      <w:r>
        <w:rPr>
          <w:b/>
          <w:snapToGrid w:val="0"/>
        </w:rPr>
        <w:t xml:space="preserve">  </w:t>
      </w:r>
    </w:p>
    <w:p w:rsidR="00F71788" w:rsidRDefault="00F71788">
      <w:pPr>
        <w:pStyle w:val="Nadpis4"/>
        <w:rPr>
          <w:b/>
          <w:bCs/>
        </w:rPr>
      </w:pPr>
      <w:r>
        <w:rPr>
          <w:b/>
          <w:bCs/>
        </w:rPr>
        <w:t>Darovací smlouva</w:t>
      </w:r>
    </w:p>
    <w:p w:rsidR="00F71788" w:rsidRDefault="00F71788"/>
    <w:p w:rsidR="00F71788" w:rsidRDefault="00F71788"/>
    <w:p w:rsidR="00F71788" w:rsidRDefault="00F71788">
      <w:pPr>
        <w:jc w:val="center"/>
      </w:pPr>
      <w:r>
        <w:t>uzavřená níže uvedeného dne, měsíce a roku</w:t>
      </w:r>
    </w:p>
    <w:p w:rsidR="00F71788" w:rsidRDefault="00F71788">
      <w:pPr>
        <w:jc w:val="center"/>
      </w:pPr>
      <w:r>
        <w:t xml:space="preserve">ve smyslu </w:t>
      </w:r>
      <w:proofErr w:type="spellStart"/>
      <w:r>
        <w:t>ust</w:t>
      </w:r>
      <w:proofErr w:type="spellEnd"/>
      <w:r>
        <w:t>. § 2055 a násl. zákona č. 89/2012 Sb., občanský zákoník</w:t>
      </w:r>
    </w:p>
    <w:p w:rsidR="00F71788" w:rsidRDefault="00F71788">
      <w:pPr>
        <w:widowControl w:val="0"/>
        <w:spacing w:before="120"/>
        <w:jc w:val="center"/>
        <w:rPr>
          <w:snapToGrid w:val="0"/>
        </w:rPr>
      </w:pPr>
      <w:r>
        <w:rPr>
          <w:snapToGrid w:val="0"/>
        </w:rPr>
        <w:t xml:space="preserve">      </w:t>
      </w:r>
    </w:p>
    <w:p w:rsidR="00F71788" w:rsidRDefault="00F71788">
      <w:pPr>
        <w:pStyle w:val="Zkladntext3"/>
        <w:rPr>
          <w:snapToGrid w:val="0"/>
        </w:rPr>
      </w:pPr>
    </w:p>
    <w:p w:rsidR="00F71788" w:rsidRDefault="00F71788">
      <w:pPr>
        <w:pStyle w:val="Zkladntext3"/>
        <w:rPr>
          <w:snapToGrid w:val="0"/>
        </w:rPr>
      </w:pPr>
    </w:p>
    <w:p w:rsidR="00F71788" w:rsidRDefault="00F71788">
      <w:pPr>
        <w:pStyle w:val="Nadpis1"/>
        <w:rPr>
          <w:b/>
          <w:bCs/>
          <w:sz w:val="24"/>
        </w:rPr>
      </w:pPr>
      <w:r>
        <w:rPr>
          <w:b/>
          <w:bCs/>
          <w:i/>
          <w:iCs/>
          <w:sz w:val="24"/>
        </w:rPr>
        <w:t>DÁRCE:</w:t>
      </w:r>
      <w:r w:rsidR="000F5485">
        <w:rPr>
          <w:b/>
          <w:bCs/>
          <w:sz w:val="24"/>
        </w:rPr>
        <w:tab/>
      </w:r>
      <w:r w:rsidR="000F5485">
        <w:rPr>
          <w:b/>
          <w:bCs/>
          <w:sz w:val="24"/>
        </w:rPr>
        <w:tab/>
      </w:r>
      <w:r w:rsidR="000F5485">
        <w:rPr>
          <w:b/>
          <w:bCs/>
          <w:sz w:val="24"/>
        </w:rPr>
        <w:tab/>
      </w:r>
      <w:r w:rsidR="000F5485">
        <w:rPr>
          <w:b/>
          <w:bCs/>
          <w:sz w:val="24"/>
        </w:rPr>
        <w:tab/>
      </w:r>
      <w:r w:rsidR="000A0321">
        <w:rPr>
          <w:b/>
          <w:bCs/>
          <w:sz w:val="24"/>
        </w:rPr>
        <w:t>ODPADY PÍSEK s.r.o.</w:t>
      </w:r>
      <w:r>
        <w:rPr>
          <w:b/>
          <w:bCs/>
          <w:sz w:val="24"/>
        </w:rPr>
        <w:t xml:space="preserve"> </w:t>
      </w:r>
    </w:p>
    <w:p w:rsidR="000E6DE3" w:rsidRDefault="000E6DE3" w:rsidP="000E6DE3">
      <w:pPr>
        <w:widowControl w:val="0"/>
        <w:spacing w:line="360" w:lineRule="atLeast"/>
        <w:rPr>
          <w:snapToGrid w:val="0"/>
        </w:rPr>
      </w:pPr>
      <w:r>
        <w:rPr>
          <w:i/>
          <w:iCs/>
          <w:snapToGrid w:val="0"/>
        </w:rPr>
        <w:t>jednající:</w:t>
      </w:r>
      <w:r>
        <w:rPr>
          <w:i/>
          <w:iCs/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="000A0321">
        <w:rPr>
          <w:snapToGrid w:val="0"/>
        </w:rPr>
        <w:t>jednatele</w:t>
      </w:r>
      <w:r w:rsidR="008B0FE3">
        <w:rPr>
          <w:snapToGrid w:val="0"/>
        </w:rPr>
        <w:t>m</w:t>
      </w:r>
      <w:r w:rsidR="000A0321">
        <w:rPr>
          <w:snapToGrid w:val="0"/>
        </w:rPr>
        <w:t xml:space="preserve"> Ing. Jakub</w:t>
      </w:r>
      <w:r w:rsidR="008B0FE3">
        <w:rPr>
          <w:snapToGrid w:val="0"/>
        </w:rPr>
        <w:t>em</w:t>
      </w:r>
      <w:r w:rsidR="000A0321">
        <w:rPr>
          <w:snapToGrid w:val="0"/>
        </w:rPr>
        <w:t xml:space="preserve"> Šimoník</w:t>
      </w:r>
      <w:r w:rsidR="008B0FE3">
        <w:rPr>
          <w:snapToGrid w:val="0"/>
        </w:rPr>
        <w:t>em</w:t>
      </w:r>
    </w:p>
    <w:p w:rsidR="000E6DE3" w:rsidRDefault="000E6DE3" w:rsidP="000E6DE3">
      <w:pPr>
        <w:widowControl w:val="0"/>
        <w:spacing w:line="360" w:lineRule="atLeast"/>
        <w:rPr>
          <w:snapToGrid w:val="0"/>
        </w:rPr>
      </w:pPr>
      <w:r>
        <w:rPr>
          <w:i/>
          <w:iCs/>
          <w:snapToGrid w:val="0"/>
        </w:rPr>
        <w:t>sídlo: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="000A0321">
        <w:rPr>
          <w:snapToGrid w:val="0"/>
        </w:rPr>
        <w:t xml:space="preserve">Písek, Smrkovice, </w:t>
      </w:r>
      <w:proofErr w:type="spellStart"/>
      <w:r w:rsidR="000A0321">
        <w:rPr>
          <w:snapToGrid w:val="0"/>
        </w:rPr>
        <w:t>Vydlaby</w:t>
      </w:r>
      <w:proofErr w:type="spellEnd"/>
      <w:r w:rsidR="000A0321">
        <w:rPr>
          <w:snapToGrid w:val="0"/>
        </w:rPr>
        <w:t xml:space="preserve"> 175</w:t>
      </w:r>
    </w:p>
    <w:p w:rsidR="000E6DE3" w:rsidRPr="000A0321" w:rsidRDefault="000E6DE3" w:rsidP="000E6DE3">
      <w:pPr>
        <w:widowControl w:val="0"/>
        <w:spacing w:line="360" w:lineRule="atLeast"/>
        <w:rPr>
          <w:iCs/>
          <w:snapToGrid w:val="0"/>
        </w:rPr>
      </w:pPr>
      <w:r w:rsidRPr="00C86D2A">
        <w:rPr>
          <w:i/>
          <w:iCs/>
          <w:snapToGrid w:val="0"/>
        </w:rPr>
        <w:t>IČ:</w:t>
      </w:r>
      <w:r w:rsidR="000A0321">
        <w:rPr>
          <w:i/>
          <w:iCs/>
          <w:snapToGrid w:val="0"/>
        </w:rPr>
        <w:tab/>
      </w:r>
      <w:r w:rsidR="000A0321">
        <w:rPr>
          <w:i/>
          <w:iCs/>
          <w:snapToGrid w:val="0"/>
        </w:rPr>
        <w:tab/>
      </w:r>
      <w:r w:rsidR="000A0321">
        <w:rPr>
          <w:i/>
          <w:iCs/>
          <w:snapToGrid w:val="0"/>
        </w:rPr>
        <w:tab/>
      </w:r>
      <w:r w:rsidR="000A0321">
        <w:rPr>
          <w:i/>
          <w:iCs/>
          <w:snapToGrid w:val="0"/>
        </w:rPr>
        <w:tab/>
      </w:r>
      <w:r w:rsidR="000A0321">
        <w:rPr>
          <w:i/>
          <w:iCs/>
          <w:snapToGrid w:val="0"/>
        </w:rPr>
        <w:tab/>
      </w:r>
      <w:r w:rsidR="000A0321">
        <w:rPr>
          <w:iCs/>
          <w:snapToGrid w:val="0"/>
        </w:rPr>
        <w:t>490 62 417</w:t>
      </w:r>
    </w:p>
    <w:p w:rsidR="000E6DE3" w:rsidRPr="008D2772" w:rsidRDefault="000E6DE3" w:rsidP="000A0321">
      <w:pPr>
        <w:widowControl w:val="0"/>
        <w:spacing w:line="360" w:lineRule="atLeast"/>
        <w:ind w:left="3540" w:hanging="3540"/>
        <w:rPr>
          <w:iCs/>
          <w:snapToGrid w:val="0"/>
        </w:rPr>
      </w:pPr>
      <w:r>
        <w:rPr>
          <w:i/>
          <w:iCs/>
          <w:snapToGrid w:val="0"/>
        </w:rPr>
        <w:t>zápis do OR:</w:t>
      </w:r>
      <w:r w:rsidRPr="00C86D2A">
        <w:rPr>
          <w:i/>
          <w:iCs/>
          <w:snapToGrid w:val="0"/>
        </w:rPr>
        <w:tab/>
      </w:r>
      <w:r w:rsidR="000A0321">
        <w:rPr>
          <w:iCs/>
          <w:snapToGrid w:val="0"/>
        </w:rPr>
        <w:t xml:space="preserve">vedeném Krajským soudem v Českých </w:t>
      </w:r>
      <w:proofErr w:type="gramStart"/>
      <w:r w:rsidR="000A0321">
        <w:rPr>
          <w:iCs/>
          <w:snapToGrid w:val="0"/>
        </w:rPr>
        <w:t>Budějovicích , Oddíl</w:t>
      </w:r>
      <w:proofErr w:type="gramEnd"/>
      <w:r w:rsidR="000A0321">
        <w:rPr>
          <w:iCs/>
          <w:snapToGrid w:val="0"/>
        </w:rPr>
        <w:t xml:space="preserve"> C, vložka 3354</w:t>
      </w:r>
      <w:r w:rsidRPr="00C86D2A">
        <w:rPr>
          <w:i/>
          <w:iCs/>
          <w:snapToGrid w:val="0"/>
        </w:rPr>
        <w:tab/>
      </w:r>
    </w:p>
    <w:p w:rsidR="00F71788" w:rsidRDefault="00F71788">
      <w:pPr>
        <w:widowControl w:val="0"/>
        <w:spacing w:before="120" w:line="240" w:lineRule="atLeast"/>
        <w:rPr>
          <w:b/>
          <w:snapToGrid w:val="0"/>
          <w:sz w:val="28"/>
        </w:rPr>
      </w:pPr>
    </w:p>
    <w:p w:rsidR="00F71788" w:rsidRDefault="00F71788">
      <w:pPr>
        <w:widowControl w:val="0"/>
        <w:spacing w:before="120" w:line="240" w:lineRule="atLeast"/>
        <w:rPr>
          <w:snapToGrid w:val="0"/>
        </w:rPr>
      </w:pPr>
      <w:r>
        <w:rPr>
          <w:b/>
          <w:snapToGrid w:val="0"/>
          <w:sz w:val="28"/>
        </w:rPr>
        <w:t xml:space="preserve">                                              </w:t>
      </w:r>
      <w:r>
        <w:rPr>
          <w:b/>
          <w:snapToGrid w:val="0"/>
          <w:sz w:val="28"/>
        </w:rPr>
        <w:tab/>
      </w:r>
      <w:r>
        <w:rPr>
          <w:b/>
          <w:snapToGrid w:val="0"/>
          <w:sz w:val="28"/>
        </w:rPr>
        <w:tab/>
      </w:r>
      <w:r>
        <w:rPr>
          <w:snapToGrid w:val="0"/>
        </w:rPr>
        <w:t>a</w:t>
      </w:r>
    </w:p>
    <w:p w:rsidR="00F71788" w:rsidRDefault="00F71788">
      <w:pPr>
        <w:widowControl w:val="0"/>
        <w:spacing w:before="120" w:line="240" w:lineRule="atLeast"/>
        <w:rPr>
          <w:snapToGrid w:val="0"/>
        </w:rPr>
      </w:pPr>
    </w:p>
    <w:p w:rsidR="00F71788" w:rsidRDefault="00F71788">
      <w:pPr>
        <w:pStyle w:val="Nadpis1"/>
        <w:rPr>
          <w:b/>
          <w:bCs/>
          <w:sz w:val="24"/>
        </w:rPr>
      </w:pPr>
      <w:r>
        <w:rPr>
          <w:b/>
          <w:bCs/>
          <w:i/>
          <w:iCs/>
          <w:sz w:val="24"/>
        </w:rPr>
        <w:t>OBDAROVANÝ:</w:t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  <w:t>město Strakonice</w:t>
      </w:r>
    </w:p>
    <w:p w:rsidR="00F71788" w:rsidRDefault="00F71788">
      <w:pPr>
        <w:widowControl w:val="0"/>
        <w:spacing w:line="360" w:lineRule="atLeast"/>
        <w:rPr>
          <w:snapToGrid w:val="0"/>
        </w:rPr>
      </w:pPr>
      <w:r>
        <w:rPr>
          <w:i/>
          <w:iCs/>
          <w:snapToGrid w:val="0"/>
        </w:rPr>
        <w:t>zastoupený:</w:t>
      </w:r>
      <w:r>
        <w:rPr>
          <w:i/>
          <w:iCs/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starostou Mgr. Břetislavem Hrdličkou</w:t>
      </w:r>
    </w:p>
    <w:p w:rsidR="00F71788" w:rsidRDefault="00F71788">
      <w:pPr>
        <w:widowControl w:val="0"/>
        <w:spacing w:line="360" w:lineRule="atLeast"/>
        <w:rPr>
          <w:snapToGrid w:val="0"/>
        </w:rPr>
      </w:pPr>
      <w:r>
        <w:rPr>
          <w:i/>
          <w:iCs/>
          <w:snapToGrid w:val="0"/>
        </w:rPr>
        <w:t>sídlo: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Strakonice, Velké náměstí 2</w:t>
      </w:r>
    </w:p>
    <w:p w:rsidR="00D0543F" w:rsidRPr="008D2772" w:rsidRDefault="00F71788" w:rsidP="00C86D2A">
      <w:pPr>
        <w:widowControl w:val="0"/>
        <w:spacing w:line="360" w:lineRule="atLeast"/>
        <w:rPr>
          <w:iCs/>
          <w:snapToGrid w:val="0"/>
        </w:rPr>
      </w:pPr>
      <w:r w:rsidRPr="00C86D2A">
        <w:rPr>
          <w:i/>
          <w:iCs/>
          <w:snapToGrid w:val="0"/>
        </w:rPr>
        <w:t>IČ:</w:t>
      </w:r>
      <w:r w:rsidRPr="00C86D2A">
        <w:rPr>
          <w:i/>
          <w:iCs/>
          <w:snapToGrid w:val="0"/>
        </w:rPr>
        <w:tab/>
      </w:r>
      <w:r w:rsidRPr="00C86D2A">
        <w:rPr>
          <w:i/>
          <w:iCs/>
          <w:snapToGrid w:val="0"/>
        </w:rPr>
        <w:tab/>
      </w:r>
      <w:r w:rsidRPr="00C86D2A">
        <w:rPr>
          <w:i/>
          <w:iCs/>
          <w:snapToGrid w:val="0"/>
        </w:rPr>
        <w:tab/>
      </w:r>
      <w:r w:rsidRPr="00C86D2A">
        <w:rPr>
          <w:i/>
          <w:iCs/>
          <w:snapToGrid w:val="0"/>
        </w:rPr>
        <w:tab/>
      </w:r>
      <w:r w:rsidRPr="00C86D2A">
        <w:rPr>
          <w:i/>
          <w:iCs/>
          <w:snapToGrid w:val="0"/>
        </w:rPr>
        <w:tab/>
      </w:r>
      <w:r w:rsidRPr="008D2772">
        <w:rPr>
          <w:iCs/>
          <w:snapToGrid w:val="0"/>
        </w:rPr>
        <w:t>00251810</w:t>
      </w:r>
    </w:p>
    <w:p w:rsidR="00F71788" w:rsidRPr="00C86D2A" w:rsidRDefault="00F71788" w:rsidP="00C86D2A">
      <w:pPr>
        <w:widowControl w:val="0"/>
        <w:spacing w:line="360" w:lineRule="atLeast"/>
        <w:rPr>
          <w:i/>
          <w:iCs/>
          <w:snapToGrid w:val="0"/>
        </w:rPr>
      </w:pPr>
      <w:r w:rsidRPr="00C86D2A">
        <w:rPr>
          <w:i/>
          <w:iCs/>
          <w:snapToGrid w:val="0"/>
        </w:rPr>
        <w:t xml:space="preserve">č. účtu: </w:t>
      </w:r>
      <w:r w:rsidRPr="00C86D2A">
        <w:rPr>
          <w:i/>
          <w:iCs/>
          <w:snapToGrid w:val="0"/>
        </w:rPr>
        <w:tab/>
      </w:r>
      <w:r w:rsidRPr="00C86D2A">
        <w:rPr>
          <w:i/>
          <w:iCs/>
          <w:snapToGrid w:val="0"/>
        </w:rPr>
        <w:tab/>
      </w:r>
      <w:r w:rsidRPr="00C86D2A">
        <w:rPr>
          <w:i/>
          <w:iCs/>
          <w:snapToGrid w:val="0"/>
        </w:rPr>
        <w:tab/>
      </w:r>
      <w:r w:rsidRPr="00C86D2A">
        <w:rPr>
          <w:i/>
          <w:iCs/>
          <w:snapToGrid w:val="0"/>
        </w:rPr>
        <w:tab/>
      </w:r>
      <w:r w:rsidRPr="008D2772">
        <w:rPr>
          <w:iCs/>
          <w:snapToGrid w:val="0"/>
        </w:rPr>
        <w:t>1768038/0300</w:t>
      </w:r>
      <w:r w:rsidR="000A7F4C" w:rsidRPr="008D2772">
        <w:rPr>
          <w:iCs/>
          <w:snapToGrid w:val="0"/>
        </w:rPr>
        <w:t>,  VS 0043492321</w:t>
      </w:r>
    </w:p>
    <w:p w:rsidR="00F71788" w:rsidRPr="00C86D2A" w:rsidRDefault="00F71788" w:rsidP="00C86D2A">
      <w:pPr>
        <w:widowControl w:val="0"/>
        <w:spacing w:line="360" w:lineRule="atLeast"/>
        <w:rPr>
          <w:i/>
          <w:iCs/>
          <w:snapToGrid w:val="0"/>
        </w:rPr>
      </w:pPr>
      <w:r w:rsidRPr="00C86D2A">
        <w:rPr>
          <w:i/>
          <w:iCs/>
          <w:snapToGrid w:val="0"/>
        </w:rPr>
        <w:t>bankovní spojení:</w:t>
      </w:r>
      <w:r w:rsidR="00C86D2A">
        <w:rPr>
          <w:i/>
          <w:iCs/>
          <w:snapToGrid w:val="0"/>
        </w:rPr>
        <w:tab/>
      </w:r>
      <w:r w:rsidR="00C86D2A">
        <w:rPr>
          <w:i/>
          <w:iCs/>
          <w:snapToGrid w:val="0"/>
        </w:rPr>
        <w:tab/>
      </w:r>
      <w:r w:rsidRPr="00C86D2A">
        <w:rPr>
          <w:i/>
          <w:iCs/>
          <w:snapToGrid w:val="0"/>
        </w:rPr>
        <w:tab/>
      </w:r>
      <w:r w:rsidRPr="008D2772">
        <w:rPr>
          <w:iCs/>
          <w:snapToGrid w:val="0"/>
        </w:rPr>
        <w:t>ČSOB a.s., pobočka Strakonice</w:t>
      </w:r>
      <w:r w:rsidRPr="00C86D2A">
        <w:rPr>
          <w:i/>
          <w:iCs/>
          <w:snapToGrid w:val="0"/>
        </w:rPr>
        <w:t xml:space="preserve"> </w:t>
      </w:r>
    </w:p>
    <w:p w:rsidR="00F71788" w:rsidRDefault="00F71788">
      <w:pPr>
        <w:widowControl w:val="0"/>
        <w:autoSpaceDE w:val="0"/>
        <w:autoSpaceDN w:val="0"/>
        <w:adjustRightInd w:val="0"/>
        <w:jc w:val="center"/>
        <w:rPr>
          <w:b/>
          <w:snapToGrid w:val="0"/>
          <w:sz w:val="28"/>
        </w:rPr>
      </w:pPr>
    </w:p>
    <w:p w:rsidR="00F71788" w:rsidRDefault="00F71788">
      <w:pPr>
        <w:widowControl w:val="0"/>
        <w:autoSpaceDE w:val="0"/>
        <w:autoSpaceDN w:val="0"/>
        <w:adjustRightInd w:val="0"/>
        <w:jc w:val="center"/>
        <w:rPr>
          <w:b/>
          <w:snapToGrid w:val="0"/>
          <w:sz w:val="28"/>
        </w:rPr>
      </w:pPr>
    </w:p>
    <w:p w:rsidR="00C86D2A" w:rsidRDefault="00C86D2A">
      <w:pPr>
        <w:widowControl w:val="0"/>
        <w:autoSpaceDE w:val="0"/>
        <w:autoSpaceDN w:val="0"/>
        <w:adjustRightInd w:val="0"/>
        <w:jc w:val="center"/>
        <w:rPr>
          <w:b/>
          <w:snapToGrid w:val="0"/>
          <w:sz w:val="28"/>
        </w:rPr>
      </w:pPr>
    </w:p>
    <w:p w:rsidR="00C86D2A" w:rsidRDefault="00C86D2A">
      <w:pPr>
        <w:widowControl w:val="0"/>
        <w:autoSpaceDE w:val="0"/>
        <w:autoSpaceDN w:val="0"/>
        <w:adjustRightInd w:val="0"/>
        <w:jc w:val="center"/>
        <w:rPr>
          <w:b/>
          <w:snapToGrid w:val="0"/>
          <w:sz w:val="28"/>
        </w:rPr>
      </w:pPr>
    </w:p>
    <w:p w:rsidR="00F71788" w:rsidRDefault="00F71788">
      <w:pPr>
        <w:widowControl w:val="0"/>
        <w:autoSpaceDE w:val="0"/>
        <w:autoSpaceDN w:val="0"/>
        <w:adjustRightInd w:val="0"/>
        <w:jc w:val="center"/>
        <w:rPr>
          <w:b/>
          <w:snapToGrid w:val="0"/>
          <w:sz w:val="28"/>
        </w:rPr>
      </w:pPr>
    </w:p>
    <w:p w:rsidR="00F71788" w:rsidRDefault="00F71788">
      <w:pPr>
        <w:widowControl w:val="0"/>
        <w:autoSpaceDE w:val="0"/>
        <w:autoSpaceDN w:val="0"/>
        <w:adjustRightInd w:val="0"/>
        <w:jc w:val="center"/>
        <w:rPr>
          <w:b/>
          <w:snapToGrid w:val="0"/>
          <w:sz w:val="28"/>
        </w:rPr>
      </w:pPr>
    </w:p>
    <w:p w:rsidR="00F71788" w:rsidRDefault="00F71788">
      <w:pPr>
        <w:widowControl w:val="0"/>
        <w:autoSpaceDE w:val="0"/>
        <w:autoSpaceDN w:val="0"/>
        <w:adjustRightInd w:val="0"/>
        <w:jc w:val="center"/>
        <w:rPr>
          <w:b/>
          <w:snapToGrid w:val="0"/>
          <w:sz w:val="28"/>
        </w:rPr>
      </w:pPr>
    </w:p>
    <w:p w:rsidR="00F71788" w:rsidRDefault="00F71788" w:rsidP="00CA5AE4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>
        <w:rPr>
          <w:b/>
          <w:snapToGrid w:val="0"/>
          <w:sz w:val="28"/>
        </w:rPr>
        <w:t>v tomto znění:</w:t>
      </w:r>
    </w:p>
    <w:p w:rsidR="00CA5AE4" w:rsidRPr="00CA5AE4" w:rsidRDefault="00CA5AE4" w:rsidP="00CA5AE4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F71788" w:rsidRDefault="00F71788" w:rsidP="00C86D2A">
      <w:pPr>
        <w:rPr>
          <w:b/>
          <w:bCs/>
        </w:rPr>
      </w:pPr>
    </w:p>
    <w:p w:rsidR="00F71788" w:rsidRDefault="00F71788">
      <w:pPr>
        <w:jc w:val="center"/>
        <w:rPr>
          <w:b/>
          <w:bCs/>
        </w:rPr>
      </w:pPr>
      <w:r>
        <w:rPr>
          <w:b/>
          <w:bCs/>
        </w:rPr>
        <w:lastRenderedPageBreak/>
        <w:t>I.</w:t>
      </w:r>
    </w:p>
    <w:p w:rsidR="00F71788" w:rsidRDefault="00F71788" w:rsidP="0012117C">
      <w:pPr>
        <w:pStyle w:val="Nadpis2"/>
        <w:rPr>
          <w:sz w:val="24"/>
        </w:rPr>
      </w:pPr>
      <w:r>
        <w:rPr>
          <w:sz w:val="24"/>
        </w:rPr>
        <w:t xml:space="preserve">Předmět a účel smlouvy </w:t>
      </w:r>
    </w:p>
    <w:p w:rsidR="00F71788" w:rsidRDefault="00F71788" w:rsidP="0012117C">
      <w:pPr>
        <w:widowControl w:val="0"/>
        <w:spacing w:before="120"/>
        <w:jc w:val="both"/>
        <w:rPr>
          <w:snapToGrid w:val="0"/>
        </w:rPr>
      </w:pPr>
    </w:p>
    <w:p w:rsidR="00F71788" w:rsidRDefault="00376410" w:rsidP="00376410">
      <w:pPr>
        <w:pStyle w:val="Zkladntext2"/>
        <w:autoSpaceDE/>
        <w:adjustRightInd/>
        <w:rPr>
          <w:snapToGrid w:val="0"/>
        </w:rPr>
      </w:pPr>
      <w:r w:rsidRPr="008876D7">
        <w:t>1.</w:t>
      </w:r>
      <w:r w:rsidR="008876D7">
        <w:t xml:space="preserve"> </w:t>
      </w:r>
      <w:r w:rsidR="000F5485" w:rsidRPr="008876D7">
        <w:t>Dárce</w:t>
      </w:r>
      <w:r w:rsidR="00F71788" w:rsidRPr="008876D7">
        <w:t xml:space="preserve"> to</w:t>
      </w:r>
      <w:r w:rsidR="000F5485" w:rsidRPr="008876D7">
        <w:t>uto smlouvou daruje</w:t>
      </w:r>
      <w:r w:rsidR="00F71788" w:rsidRPr="008876D7">
        <w:t xml:space="preserve"> obdarovaném</w:t>
      </w:r>
      <w:r w:rsidR="000F5485" w:rsidRPr="008876D7">
        <w:t>u finanční dar</w:t>
      </w:r>
      <w:r w:rsidR="003B292E">
        <w:t xml:space="preserve"> </w:t>
      </w:r>
      <w:r w:rsidR="000F5485" w:rsidRPr="008876D7">
        <w:t xml:space="preserve">v celkové výši </w:t>
      </w:r>
      <w:r w:rsidR="00CA5AE4">
        <w:t>200.000,-</w:t>
      </w:r>
      <w:r w:rsidR="000F5485" w:rsidRPr="008876D7">
        <w:t xml:space="preserve"> Kč, slovy:</w:t>
      </w:r>
      <w:r w:rsidR="000F5485">
        <w:rPr>
          <w:snapToGrid w:val="0"/>
        </w:rPr>
        <w:t xml:space="preserve"> </w:t>
      </w:r>
      <w:proofErr w:type="spellStart"/>
      <w:r w:rsidR="00CA5AE4">
        <w:rPr>
          <w:snapToGrid w:val="0"/>
        </w:rPr>
        <w:t>dvěstětisíc</w:t>
      </w:r>
      <w:r w:rsidR="000F5485">
        <w:rPr>
          <w:snapToGrid w:val="0"/>
        </w:rPr>
        <w:t>korunčeských</w:t>
      </w:r>
      <w:proofErr w:type="spellEnd"/>
      <w:r w:rsidR="000F5485">
        <w:rPr>
          <w:snapToGrid w:val="0"/>
        </w:rPr>
        <w:t xml:space="preserve">, který je určen </w:t>
      </w:r>
      <w:r w:rsidR="00B162F9">
        <w:rPr>
          <w:snapToGrid w:val="0"/>
        </w:rPr>
        <w:t xml:space="preserve">na ekologii. Město Strakonice finanční dar použije </w:t>
      </w:r>
      <w:r w:rsidR="000F5485">
        <w:rPr>
          <w:snapToGrid w:val="0"/>
        </w:rPr>
        <w:t>na</w:t>
      </w:r>
      <w:r w:rsidR="00F40502">
        <w:rPr>
          <w:snapToGrid w:val="0"/>
        </w:rPr>
        <w:t xml:space="preserve"> </w:t>
      </w:r>
      <w:r w:rsidR="00CA5AE4">
        <w:rPr>
          <w:snapToGrid w:val="0"/>
        </w:rPr>
        <w:t>nákup nádob na bio odpad</w:t>
      </w:r>
      <w:r w:rsidR="00B54585">
        <w:rPr>
          <w:snapToGrid w:val="0"/>
        </w:rPr>
        <w:t>.</w:t>
      </w:r>
    </w:p>
    <w:p w:rsidR="00F71788" w:rsidRPr="00E240F8" w:rsidRDefault="00F71788" w:rsidP="00E240F8">
      <w:pPr>
        <w:pStyle w:val="Zkladntext2"/>
        <w:autoSpaceDE/>
        <w:adjustRightInd/>
        <w:ind w:left="927"/>
        <w:rPr>
          <w:snapToGrid w:val="0"/>
        </w:rPr>
      </w:pPr>
    </w:p>
    <w:p w:rsidR="00F71788" w:rsidRDefault="000F5485">
      <w:pPr>
        <w:widowControl w:val="0"/>
        <w:jc w:val="both"/>
        <w:rPr>
          <w:snapToGrid w:val="0"/>
        </w:rPr>
      </w:pPr>
      <w:r>
        <w:rPr>
          <w:snapToGrid w:val="0"/>
        </w:rPr>
        <w:t>2</w:t>
      </w:r>
      <w:r w:rsidR="00F71788">
        <w:rPr>
          <w:snapToGrid w:val="0"/>
        </w:rPr>
        <w:t>. Obdarovaný prohlašuje, že finanční dar poskytnutý na základě této smlouvy přijímá.</w:t>
      </w:r>
    </w:p>
    <w:p w:rsidR="00F71788" w:rsidRDefault="00F71788">
      <w:pPr>
        <w:pStyle w:val="Zkladntext2"/>
        <w:autoSpaceDE/>
        <w:adjustRightInd/>
        <w:rPr>
          <w:snapToGrid w:val="0"/>
        </w:rPr>
      </w:pPr>
    </w:p>
    <w:p w:rsidR="00A9012D" w:rsidRPr="00F00658" w:rsidRDefault="000F5485" w:rsidP="00F00658">
      <w:pPr>
        <w:jc w:val="both"/>
      </w:pPr>
      <w:r>
        <w:rPr>
          <w:snapToGrid w:val="0"/>
        </w:rPr>
        <w:t>3</w:t>
      </w:r>
      <w:r w:rsidR="00F71788">
        <w:rPr>
          <w:snapToGrid w:val="0"/>
        </w:rPr>
        <w:t xml:space="preserve">. </w:t>
      </w:r>
      <w:r w:rsidR="00A9012D" w:rsidRPr="00F00658">
        <w:t xml:space="preserve">Finanční částku, která je předmětem daru dle odst. 1 tohoto článku převede dárce obdarovanému na bankovní účet obdarovaného uvedený v záhlaví této smlouvy nejpozději do 10 dnů ode dne uzavření této smlouvy. </w:t>
      </w:r>
    </w:p>
    <w:p w:rsidR="00A9012D" w:rsidRPr="00F00658" w:rsidRDefault="00A9012D" w:rsidP="00F00658">
      <w:pPr>
        <w:jc w:val="both"/>
      </w:pPr>
    </w:p>
    <w:p w:rsidR="00F71788" w:rsidRDefault="00F71788">
      <w:pPr>
        <w:widowControl w:val="0"/>
        <w:rPr>
          <w:b/>
          <w:bCs/>
          <w:iCs/>
          <w:snapToGrid w:val="0"/>
        </w:rPr>
      </w:pPr>
    </w:p>
    <w:p w:rsidR="00F71788" w:rsidRDefault="00F71788">
      <w:pPr>
        <w:pStyle w:val="Zkladntext2"/>
        <w:autoSpaceDE/>
        <w:adjustRightInd/>
        <w:jc w:val="center"/>
        <w:rPr>
          <w:b/>
          <w:bCs/>
          <w:snapToGrid w:val="0"/>
        </w:rPr>
      </w:pPr>
      <w:r>
        <w:rPr>
          <w:b/>
          <w:bCs/>
          <w:snapToGrid w:val="0"/>
        </w:rPr>
        <w:t xml:space="preserve">II. </w:t>
      </w:r>
    </w:p>
    <w:p w:rsidR="00F71788" w:rsidRDefault="00F71788" w:rsidP="0012117C">
      <w:pPr>
        <w:pStyle w:val="Zkladntext2"/>
        <w:autoSpaceDE/>
        <w:adjustRightInd/>
        <w:spacing w:before="120"/>
        <w:jc w:val="center"/>
        <w:rPr>
          <w:b/>
          <w:bCs/>
          <w:snapToGrid w:val="0"/>
        </w:rPr>
      </w:pPr>
      <w:r>
        <w:rPr>
          <w:b/>
          <w:bCs/>
          <w:snapToGrid w:val="0"/>
        </w:rPr>
        <w:t xml:space="preserve">Ujednání společná a závěrečná </w:t>
      </w:r>
    </w:p>
    <w:p w:rsidR="00F71788" w:rsidRDefault="00F71788">
      <w:pPr>
        <w:pStyle w:val="Zkladntext2"/>
        <w:autoSpaceDE/>
        <w:adjustRightInd/>
        <w:jc w:val="center"/>
        <w:rPr>
          <w:snapToGrid w:val="0"/>
        </w:rPr>
      </w:pPr>
    </w:p>
    <w:p w:rsidR="003B0B61" w:rsidRDefault="00F71788" w:rsidP="008D1027">
      <w:pPr>
        <w:pStyle w:val="Zkladntext"/>
        <w:spacing w:after="0"/>
        <w:jc w:val="both"/>
        <w:rPr>
          <w:snapToGrid w:val="0"/>
        </w:rPr>
      </w:pPr>
      <w:r>
        <w:rPr>
          <w:snapToGrid w:val="0"/>
        </w:rPr>
        <w:t xml:space="preserve">1. </w:t>
      </w:r>
      <w:r w:rsidR="003B0B61">
        <w:rPr>
          <w:snapToGrid w:val="0"/>
        </w:rPr>
        <w:t>Uzavření této smlouvy bylo schváleno usnesením Rady města Strakonice č. ……/2019   dne ………</w:t>
      </w:r>
      <w:proofErr w:type="gramStart"/>
      <w:r w:rsidR="003B0B61">
        <w:rPr>
          <w:snapToGrid w:val="0"/>
        </w:rPr>
        <w:t>….2019</w:t>
      </w:r>
      <w:proofErr w:type="gramEnd"/>
      <w:r w:rsidR="003B0B61">
        <w:rPr>
          <w:snapToGrid w:val="0"/>
        </w:rPr>
        <w:t>.</w:t>
      </w:r>
    </w:p>
    <w:p w:rsidR="003B0B61" w:rsidRDefault="003B0B61" w:rsidP="008D1027">
      <w:pPr>
        <w:pStyle w:val="Zkladntext"/>
        <w:spacing w:after="0"/>
        <w:jc w:val="both"/>
        <w:rPr>
          <w:snapToGrid w:val="0"/>
        </w:rPr>
      </w:pPr>
    </w:p>
    <w:p w:rsidR="008D1027" w:rsidRDefault="003B0B61" w:rsidP="008D1027">
      <w:pPr>
        <w:pStyle w:val="Zkladntext"/>
        <w:spacing w:after="0"/>
        <w:jc w:val="both"/>
      </w:pPr>
      <w:r>
        <w:t xml:space="preserve">2. </w:t>
      </w:r>
      <w:r w:rsidR="008D1027">
        <w:t>Smluvní strany souhlasí s tím, aby tato smlouva byla uvedena v evidenci smluv vedené městem Strakonice, která bude obsahovat údaje o smluvních stranách, předmětu smlouvy, číselné označení této smlouvy a datum jejího podpisu.</w:t>
      </w:r>
    </w:p>
    <w:p w:rsidR="003B0B61" w:rsidRDefault="003B0B61" w:rsidP="008D1027">
      <w:pPr>
        <w:pStyle w:val="Zkladntext"/>
        <w:spacing w:after="0"/>
        <w:jc w:val="both"/>
        <w:rPr>
          <w:snapToGrid w:val="0"/>
        </w:rPr>
      </w:pPr>
    </w:p>
    <w:p w:rsidR="003B0B61" w:rsidRDefault="003B0B61" w:rsidP="003B0B61">
      <w:pPr>
        <w:pStyle w:val="Zkladntext"/>
        <w:spacing w:after="0"/>
        <w:jc w:val="both"/>
        <w:rPr>
          <w:rFonts w:cs="Calibri"/>
        </w:rPr>
      </w:pPr>
      <w:r>
        <w:rPr>
          <w:snapToGrid w:val="0"/>
        </w:rPr>
        <w:t xml:space="preserve">3. </w:t>
      </w:r>
      <w:r>
        <w:rPr>
          <w:rFonts w:cs="Calibri"/>
        </w:rPr>
        <w:t>Smluvní strany berou na vědomí, že tato smlouva podléhá povinnosti uveřejnění v registru smluv dle zákona č. 340/2015 Sb., o registru smluv, v platném znění. Tato smlouva nabývá účinnosti dnem uveřejnění v registru smluv. Povinnost uveřejnit tuto smlouvu v registru smluv se zavazuje v zákonné lhůtě splnit obdarovaný.</w:t>
      </w:r>
    </w:p>
    <w:p w:rsidR="003B0B61" w:rsidRDefault="003B0B61" w:rsidP="003B0B61">
      <w:pPr>
        <w:pStyle w:val="Zkladntext"/>
        <w:spacing w:after="0"/>
        <w:rPr>
          <w:rFonts w:cs="Calibri"/>
        </w:rPr>
      </w:pPr>
    </w:p>
    <w:p w:rsidR="00F71788" w:rsidRDefault="003B0B61" w:rsidP="003B0B61">
      <w:pPr>
        <w:pStyle w:val="Zkladntext"/>
        <w:spacing w:after="0"/>
        <w:jc w:val="both"/>
        <w:rPr>
          <w:snapToGrid w:val="0"/>
        </w:rPr>
      </w:pPr>
      <w:r>
        <w:rPr>
          <w:snapToGrid w:val="0"/>
        </w:rPr>
        <w:t>4</w:t>
      </w:r>
      <w:r w:rsidR="008D1027">
        <w:rPr>
          <w:snapToGrid w:val="0"/>
        </w:rPr>
        <w:t xml:space="preserve">. </w:t>
      </w:r>
      <w:r w:rsidR="00AB6B33">
        <w:rPr>
          <w:snapToGrid w:val="0"/>
        </w:rPr>
        <w:t xml:space="preserve">Změny a dodatky této smlouvy lze provádět pouze formou písemných číslovaných dodatků, podepsaných oběma smluvními stranami. </w:t>
      </w:r>
    </w:p>
    <w:p w:rsidR="00F71788" w:rsidRDefault="00F71788" w:rsidP="003B0B61">
      <w:pPr>
        <w:pStyle w:val="Zkladntext2"/>
        <w:autoSpaceDE/>
        <w:adjustRightInd/>
        <w:rPr>
          <w:snapToGrid w:val="0"/>
        </w:rPr>
      </w:pPr>
    </w:p>
    <w:p w:rsidR="00F71788" w:rsidRDefault="003B0B61" w:rsidP="003E547B">
      <w:pPr>
        <w:pStyle w:val="Zkladntext2"/>
        <w:autoSpaceDE/>
        <w:adjustRightInd/>
        <w:rPr>
          <w:snapToGrid w:val="0"/>
        </w:rPr>
      </w:pPr>
      <w:r>
        <w:rPr>
          <w:snapToGrid w:val="0"/>
        </w:rPr>
        <w:t>5</w:t>
      </w:r>
      <w:r w:rsidR="00F71788">
        <w:rPr>
          <w:snapToGrid w:val="0"/>
        </w:rPr>
        <w:t xml:space="preserve">. </w:t>
      </w:r>
      <w:r w:rsidR="00AB6B33">
        <w:rPr>
          <w:snapToGrid w:val="0"/>
        </w:rPr>
        <w:t xml:space="preserve">Smlouva je vyhotovena ve </w:t>
      </w:r>
      <w:r w:rsidR="000E6DE3">
        <w:rPr>
          <w:snapToGrid w:val="0"/>
        </w:rPr>
        <w:t>dvou</w:t>
      </w:r>
      <w:r w:rsidR="00AB6B33">
        <w:rPr>
          <w:snapToGrid w:val="0"/>
        </w:rPr>
        <w:t xml:space="preserve"> stejnopisech majících povahu originálu, z nichž jedno </w:t>
      </w:r>
      <w:proofErr w:type="spellStart"/>
      <w:r w:rsidR="00AB6B33">
        <w:rPr>
          <w:snapToGrid w:val="0"/>
        </w:rPr>
        <w:t>paré</w:t>
      </w:r>
      <w:proofErr w:type="spellEnd"/>
      <w:r w:rsidR="00AB6B33">
        <w:rPr>
          <w:snapToGrid w:val="0"/>
        </w:rPr>
        <w:t xml:space="preserve"> obdrží dárce a </w:t>
      </w:r>
      <w:r w:rsidR="000E6DE3">
        <w:rPr>
          <w:snapToGrid w:val="0"/>
        </w:rPr>
        <w:t>jedno</w:t>
      </w:r>
      <w:r w:rsidR="00AB6B33">
        <w:rPr>
          <w:snapToGrid w:val="0"/>
        </w:rPr>
        <w:t xml:space="preserve"> </w:t>
      </w:r>
      <w:proofErr w:type="spellStart"/>
      <w:r w:rsidR="00AB6B33">
        <w:rPr>
          <w:snapToGrid w:val="0"/>
        </w:rPr>
        <w:t>paré</w:t>
      </w:r>
      <w:proofErr w:type="spellEnd"/>
      <w:r w:rsidR="00AB6B33">
        <w:rPr>
          <w:snapToGrid w:val="0"/>
        </w:rPr>
        <w:t xml:space="preserve"> obdarovaný.</w:t>
      </w:r>
    </w:p>
    <w:p w:rsidR="00F71788" w:rsidRDefault="00F71788" w:rsidP="003E547B">
      <w:pPr>
        <w:pStyle w:val="Zkladntext2"/>
        <w:autoSpaceDE/>
        <w:adjustRightInd/>
        <w:rPr>
          <w:snapToGrid w:val="0"/>
        </w:rPr>
      </w:pPr>
    </w:p>
    <w:p w:rsidR="00F71788" w:rsidRDefault="003B0B61" w:rsidP="003E547B">
      <w:pPr>
        <w:pStyle w:val="Zkladntext2"/>
        <w:autoSpaceDE/>
        <w:adjustRightInd/>
        <w:rPr>
          <w:snapToGrid w:val="0"/>
        </w:rPr>
      </w:pPr>
      <w:r>
        <w:rPr>
          <w:snapToGrid w:val="0"/>
        </w:rPr>
        <w:t>6</w:t>
      </w:r>
      <w:r w:rsidR="00F71788">
        <w:rPr>
          <w:snapToGrid w:val="0"/>
        </w:rPr>
        <w:t>. Ostatní otázky tou</w:t>
      </w:r>
      <w:r w:rsidR="00AB6B33">
        <w:rPr>
          <w:snapToGrid w:val="0"/>
        </w:rPr>
        <w:t xml:space="preserve">to smlouvou neupravené se řídí </w:t>
      </w:r>
      <w:r w:rsidR="00F71788">
        <w:rPr>
          <w:snapToGrid w:val="0"/>
        </w:rPr>
        <w:t xml:space="preserve">ustanoveními občanského zákoníku. </w:t>
      </w:r>
    </w:p>
    <w:p w:rsidR="00F71788" w:rsidRDefault="00F71788" w:rsidP="003E547B">
      <w:pPr>
        <w:pStyle w:val="Zkladntext2"/>
        <w:autoSpaceDE/>
        <w:adjustRightInd/>
        <w:rPr>
          <w:snapToGrid w:val="0"/>
        </w:rPr>
      </w:pPr>
    </w:p>
    <w:p w:rsidR="003E547B" w:rsidRDefault="003B0B61" w:rsidP="003E547B">
      <w:pPr>
        <w:pStyle w:val="Zkladntext2"/>
        <w:autoSpaceDE/>
        <w:adjustRightInd/>
        <w:rPr>
          <w:snapToGrid w:val="0"/>
        </w:rPr>
      </w:pPr>
      <w:r>
        <w:rPr>
          <w:snapToGrid w:val="0"/>
        </w:rPr>
        <w:t>7</w:t>
      </w:r>
      <w:r w:rsidR="003E547B">
        <w:rPr>
          <w:snapToGrid w:val="0"/>
        </w:rPr>
        <w:t>. Smluvní strany po přečtení této smlouvy prohlašují, že souhlasí s jejím obsahem, že tato byla sepsána na základě pravdivých údajů, jejich pravé a svobodné vůle a nebyla ujednána v tísni za nápadně nevýhodných podmínek. Na důkaz toho a k potvrzení údajů v ní uvedených připojují své podpisy.</w:t>
      </w:r>
    </w:p>
    <w:p w:rsidR="00F71788" w:rsidRDefault="00F71788" w:rsidP="003E547B">
      <w:pPr>
        <w:pStyle w:val="Zkladntext2"/>
        <w:autoSpaceDE/>
        <w:adjustRightInd/>
        <w:rPr>
          <w:snapToGrid w:val="0"/>
        </w:rPr>
      </w:pPr>
    </w:p>
    <w:p w:rsidR="00F71788" w:rsidRDefault="00F71788" w:rsidP="003E547B">
      <w:pPr>
        <w:pStyle w:val="Zkladntext2"/>
        <w:autoSpaceDE/>
        <w:adjustRightInd/>
        <w:rPr>
          <w:snapToGrid w:val="0"/>
        </w:rPr>
      </w:pPr>
    </w:p>
    <w:p w:rsidR="00F71788" w:rsidRDefault="00431828" w:rsidP="003E547B">
      <w:pPr>
        <w:pStyle w:val="Zkladntext2"/>
        <w:autoSpaceDE/>
        <w:adjustRightInd/>
        <w:rPr>
          <w:snapToGrid w:val="0"/>
        </w:rPr>
      </w:pPr>
      <w:r>
        <w:rPr>
          <w:snapToGrid w:val="0"/>
        </w:rPr>
        <w:t xml:space="preserve">Ve </w:t>
      </w:r>
      <w:proofErr w:type="spellStart"/>
      <w:r w:rsidR="00CA5AE4">
        <w:rPr>
          <w:snapToGrid w:val="0"/>
        </w:rPr>
        <w:t>Vydlabech</w:t>
      </w:r>
      <w:proofErr w:type="spellEnd"/>
      <w:r>
        <w:rPr>
          <w:snapToGrid w:val="0"/>
        </w:rPr>
        <w:t xml:space="preserve"> dne</w:t>
      </w:r>
      <w:r>
        <w:rPr>
          <w:snapToGrid w:val="0"/>
        </w:rPr>
        <w:tab/>
      </w:r>
      <w:r>
        <w:rPr>
          <w:snapToGrid w:val="0"/>
        </w:rPr>
        <w:tab/>
      </w:r>
      <w:r w:rsidR="00F71788">
        <w:rPr>
          <w:snapToGrid w:val="0"/>
        </w:rPr>
        <w:t xml:space="preserve">                                       </w:t>
      </w:r>
      <w:r>
        <w:rPr>
          <w:snapToGrid w:val="0"/>
        </w:rPr>
        <w:t xml:space="preserve">        Ve Strakonicích dne</w:t>
      </w:r>
    </w:p>
    <w:p w:rsidR="00F71788" w:rsidRDefault="00F71788" w:rsidP="003E547B">
      <w:pPr>
        <w:widowControl w:val="0"/>
        <w:jc w:val="both"/>
        <w:rPr>
          <w:bCs/>
          <w:iCs/>
          <w:snapToGrid w:val="0"/>
        </w:rPr>
      </w:pPr>
    </w:p>
    <w:p w:rsidR="00F71788" w:rsidRDefault="00F71788" w:rsidP="003E547B">
      <w:pPr>
        <w:widowControl w:val="0"/>
        <w:jc w:val="both"/>
        <w:rPr>
          <w:bCs/>
          <w:iCs/>
          <w:snapToGrid w:val="0"/>
        </w:rPr>
      </w:pPr>
    </w:p>
    <w:p w:rsidR="008F48D7" w:rsidRDefault="008F48D7">
      <w:pPr>
        <w:widowControl w:val="0"/>
        <w:jc w:val="both"/>
        <w:rPr>
          <w:bCs/>
          <w:iCs/>
          <w:snapToGrid w:val="0"/>
        </w:rPr>
      </w:pPr>
    </w:p>
    <w:p w:rsidR="00F71788" w:rsidRDefault="00F71788">
      <w:pPr>
        <w:widowControl w:val="0"/>
        <w:jc w:val="both"/>
        <w:rPr>
          <w:bCs/>
          <w:iCs/>
          <w:snapToGrid w:val="0"/>
        </w:rPr>
      </w:pPr>
      <w:r>
        <w:rPr>
          <w:bCs/>
          <w:iCs/>
          <w:snapToGrid w:val="0"/>
        </w:rPr>
        <w:t>………………………………                                                ………………………………..</w:t>
      </w:r>
    </w:p>
    <w:p w:rsidR="000E6DE3" w:rsidRPr="003E5625" w:rsidRDefault="00F71788" w:rsidP="000E6DE3">
      <w:pPr>
        <w:widowControl w:val="0"/>
        <w:jc w:val="both"/>
        <w:rPr>
          <w:b/>
          <w:sz w:val="28"/>
          <w:szCs w:val="28"/>
        </w:rPr>
      </w:pPr>
      <w:r>
        <w:rPr>
          <w:bCs/>
          <w:iCs/>
          <w:snapToGrid w:val="0"/>
        </w:rPr>
        <w:t>Dárce                                                                                      Obdarovaný</w:t>
      </w:r>
    </w:p>
    <w:sectPr w:rsidR="000E6DE3" w:rsidRPr="003E56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OmniaE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2197A"/>
    <w:multiLevelType w:val="hybridMultilevel"/>
    <w:tmpl w:val="AA4488AE"/>
    <w:lvl w:ilvl="0" w:tplc="CD42F3F6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49059D8"/>
    <w:multiLevelType w:val="hybridMultilevel"/>
    <w:tmpl w:val="7C28950C"/>
    <w:lvl w:ilvl="0" w:tplc="AFC214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CC2147"/>
    <w:multiLevelType w:val="hybridMultilevel"/>
    <w:tmpl w:val="D570A096"/>
    <w:lvl w:ilvl="0" w:tplc="BCA204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643D5A"/>
    <w:multiLevelType w:val="hybridMultilevel"/>
    <w:tmpl w:val="CB2CD6E0"/>
    <w:lvl w:ilvl="0" w:tplc="4D24EC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0014CE"/>
    <w:multiLevelType w:val="hybridMultilevel"/>
    <w:tmpl w:val="293662FC"/>
    <w:lvl w:ilvl="0" w:tplc="A32C75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9C5C78"/>
    <w:multiLevelType w:val="hybridMultilevel"/>
    <w:tmpl w:val="E5DE1D2E"/>
    <w:lvl w:ilvl="0" w:tplc="10C600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3E5307"/>
    <w:multiLevelType w:val="hybridMultilevel"/>
    <w:tmpl w:val="84E6CC46"/>
    <w:lvl w:ilvl="0" w:tplc="0A9EAD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A55C8B"/>
    <w:multiLevelType w:val="hybridMultilevel"/>
    <w:tmpl w:val="C53E9248"/>
    <w:lvl w:ilvl="0" w:tplc="040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AE07300"/>
    <w:multiLevelType w:val="hybridMultilevel"/>
    <w:tmpl w:val="D3E4536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4CC79F5"/>
    <w:multiLevelType w:val="hybridMultilevel"/>
    <w:tmpl w:val="FC8C53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2"/>
  </w:num>
  <w:num w:numId="5">
    <w:abstractNumId w:val="1"/>
  </w:num>
  <w:num w:numId="6">
    <w:abstractNumId w:val="4"/>
  </w:num>
  <w:num w:numId="7">
    <w:abstractNumId w:val="6"/>
  </w:num>
  <w:num w:numId="8">
    <w:abstractNumId w:val="5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485"/>
    <w:rsid w:val="000370F6"/>
    <w:rsid w:val="00051C3C"/>
    <w:rsid w:val="00074B76"/>
    <w:rsid w:val="000A0321"/>
    <w:rsid w:val="000A7F4C"/>
    <w:rsid w:val="000E6DE3"/>
    <w:rsid w:val="000F5485"/>
    <w:rsid w:val="0012117C"/>
    <w:rsid w:val="00182AAF"/>
    <w:rsid w:val="001B1B09"/>
    <w:rsid w:val="001B3DAB"/>
    <w:rsid w:val="00245F1B"/>
    <w:rsid w:val="00286D51"/>
    <w:rsid w:val="002A6305"/>
    <w:rsid w:val="00312817"/>
    <w:rsid w:val="003745FA"/>
    <w:rsid w:val="00376410"/>
    <w:rsid w:val="003B0B61"/>
    <w:rsid w:val="003B292E"/>
    <w:rsid w:val="003E547B"/>
    <w:rsid w:val="003E5625"/>
    <w:rsid w:val="003F486D"/>
    <w:rsid w:val="0040634D"/>
    <w:rsid w:val="00431828"/>
    <w:rsid w:val="00452599"/>
    <w:rsid w:val="004812FA"/>
    <w:rsid w:val="004E21B4"/>
    <w:rsid w:val="005336BE"/>
    <w:rsid w:val="00607AD6"/>
    <w:rsid w:val="0065667D"/>
    <w:rsid w:val="00670CD2"/>
    <w:rsid w:val="00676CAB"/>
    <w:rsid w:val="007159A6"/>
    <w:rsid w:val="00747971"/>
    <w:rsid w:val="007763D6"/>
    <w:rsid w:val="00824D55"/>
    <w:rsid w:val="00866CD9"/>
    <w:rsid w:val="008876D7"/>
    <w:rsid w:val="00892F45"/>
    <w:rsid w:val="008B0FE3"/>
    <w:rsid w:val="008D1027"/>
    <w:rsid w:val="008D2772"/>
    <w:rsid w:val="008F48D7"/>
    <w:rsid w:val="009020C0"/>
    <w:rsid w:val="009C4F88"/>
    <w:rsid w:val="00A20748"/>
    <w:rsid w:val="00A42699"/>
    <w:rsid w:val="00A9012D"/>
    <w:rsid w:val="00AB6B33"/>
    <w:rsid w:val="00B162F9"/>
    <w:rsid w:val="00B54585"/>
    <w:rsid w:val="00B8361F"/>
    <w:rsid w:val="00BC1CC8"/>
    <w:rsid w:val="00C47EAD"/>
    <w:rsid w:val="00C86D2A"/>
    <w:rsid w:val="00CA5AE4"/>
    <w:rsid w:val="00CF182B"/>
    <w:rsid w:val="00D0543F"/>
    <w:rsid w:val="00D113A9"/>
    <w:rsid w:val="00DD20FD"/>
    <w:rsid w:val="00E17271"/>
    <w:rsid w:val="00E240F8"/>
    <w:rsid w:val="00ED2431"/>
    <w:rsid w:val="00F00658"/>
    <w:rsid w:val="00F04782"/>
    <w:rsid w:val="00F21481"/>
    <w:rsid w:val="00F24C17"/>
    <w:rsid w:val="00F31135"/>
    <w:rsid w:val="00F40502"/>
    <w:rsid w:val="00F71788"/>
    <w:rsid w:val="00F74609"/>
    <w:rsid w:val="00F92D79"/>
    <w:rsid w:val="00FA670C"/>
    <w:rsid w:val="00FC4CEB"/>
    <w:rsid w:val="00FC56F0"/>
    <w:rsid w:val="00FD7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69701096-627D-4BE3-8684-17EEE3DF3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widowControl w:val="0"/>
      <w:snapToGrid w:val="0"/>
      <w:spacing w:line="360" w:lineRule="atLeast"/>
      <w:outlineLvl w:val="0"/>
    </w:pPr>
    <w:rPr>
      <w:sz w:val="32"/>
    </w:rPr>
  </w:style>
  <w:style w:type="paragraph" w:styleId="Nadpis2">
    <w:name w:val="heading 2"/>
    <w:basedOn w:val="Normln"/>
    <w:next w:val="Normln"/>
    <w:qFormat/>
    <w:pPr>
      <w:keepNext/>
      <w:widowControl w:val="0"/>
      <w:snapToGrid w:val="0"/>
      <w:spacing w:before="120"/>
      <w:jc w:val="center"/>
      <w:outlineLvl w:val="1"/>
    </w:pPr>
    <w:rPr>
      <w:b/>
      <w:sz w:val="48"/>
    </w:rPr>
  </w:style>
  <w:style w:type="paragraph" w:styleId="Nadpis3">
    <w:name w:val="heading 3"/>
    <w:basedOn w:val="Normln"/>
    <w:next w:val="Normln"/>
    <w:qFormat/>
    <w:pPr>
      <w:keepNext/>
      <w:widowControl w:val="0"/>
      <w:snapToGrid w:val="0"/>
      <w:spacing w:line="360" w:lineRule="atLeast"/>
      <w:outlineLvl w:val="2"/>
    </w:pPr>
    <w:rPr>
      <w:sz w:val="28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semiHidden/>
    <w:pPr>
      <w:widowControl w:val="0"/>
      <w:autoSpaceDE w:val="0"/>
      <w:autoSpaceDN w:val="0"/>
      <w:adjustRightInd w:val="0"/>
      <w:jc w:val="both"/>
    </w:pPr>
  </w:style>
  <w:style w:type="paragraph" w:styleId="Zkladntext3">
    <w:name w:val="Body Text 3"/>
    <w:basedOn w:val="Normln"/>
    <w:semiHidden/>
    <w:pPr>
      <w:widowControl w:val="0"/>
      <w:spacing w:before="120"/>
      <w:jc w:val="center"/>
    </w:pPr>
  </w:style>
  <w:style w:type="paragraph" w:styleId="Zkladntext">
    <w:name w:val="Body Text"/>
    <w:basedOn w:val="Normln"/>
    <w:link w:val="ZkladntextChar"/>
    <w:uiPriority w:val="99"/>
    <w:unhideWhenUsed/>
    <w:rsid w:val="00AB6B33"/>
    <w:pPr>
      <w:spacing w:after="120"/>
    </w:pPr>
  </w:style>
  <w:style w:type="character" w:customStyle="1" w:styleId="ZkladntextChar">
    <w:name w:val="Základní text Char"/>
    <w:link w:val="Zkladntext"/>
    <w:uiPriority w:val="99"/>
    <w:rsid w:val="00AB6B33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B3DA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1B3DAB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link w:val="Nadpis1"/>
    <w:rsid w:val="003F486D"/>
    <w:rPr>
      <w:sz w:val="32"/>
      <w:szCs w:val="24"/>
    </w:rPr>
  </w:style>
  <w:style w:type="paragraph" w:styleId="Prosttext">
    <w:name w:val="Plain Text"/>
    <w:basedOn w:val="Normln"/>
    <w:link w:val="ProsttextChar"/>
    <w:semiHidden/>
    <w:rsid w:val="003F486D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link w:val="Prosttext"/>
    <w:semiHidden/>
    <w:rsid w:val="003F486D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00CFC6-1713-4925-80E4-98EBD7E72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373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MeU Strakonice</Company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Šochmanová</dc:creator>
  <cp:keywords/>
  <dc:description/>
  <cp:lastModifiedBy>Lucie Klimešová</cp:lastModifiedBy>
  <cp:revision>2</cp:revision>
  <cp:lastPrinted>2018-01-22T07:04:00Z</cp:lastPrinted>
  <dcterms:created xsi:type="dcterms:W3CDTF">2019-10-30T08:45:00Z</dcterms:created>
  <dcterms:modified xsi:type="dcterms:W3CDTF">2019-10-30T08:45:00Z</dcterms:modified>
</cp:coreProperties>
</file>