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5D" w:rsidRPr="00A14219" w:rsidRDefault="00512C5D" w:rsidP="00512C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30"/>
          <w:szCs w:val="30"/>
          <w:lang w:eastAsia="cs-CZ"/>
        </w:rPr>
        <w:t>SMLOUVA O DÍLO</w:t>
      </w:r>
      <w:r w:rsidRPr="00A14219">
        <w:rPr>
          <w:rFonts w:eastAsia="Times New Roman" w:cstheme="minorHAnsi"/>
          <w:sz w:val="24"/>
          <w:szCs w:val="24"/>
          <w:lang w:eastAsia="cs-CZ"/>
        </w:rPr>
        <w:t> </w:t>
      </w:r>
    </w:p>
    <w:p w:rsidR="00512C5D" w:rsidRPr="00A14219" w:rsidRDefault="00512C5D" w:rsidP="00512C5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Moravská zemská knihovna v Brně</w:t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t>IČ:  00094943</w:t>
      </w:r>
      <w:r w:rsidR="00A14219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A14219">
        <w:rPr>
          <w:rFonts w:eastAsia="Times New Roman" w:cstheme="minorHAnsi"/>
          <w:sz w:val="24"/>
          <w:szCs w:val="24"/>
          <w:lang w:eastAsia="cs-CZ"/>
        </w:rPr>
        <w:t>DIČ: CZ00094943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Kounicova 65a, 601 87 Brno</w:t>
      </w:r>
    </w:p>
    <w:p w:rsidR="00512C5D" w:rsidRPr="00A14219" w:rsidRDefault="00512C5D" w:rsidP="00A14219">
      <w:pPr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>(dále jen jako „</w:t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Objednatel</w:t>
      </w:r>
      <w:r w:rsidRPr="00A14219">
        <w:rPr>
          <w:rFonts w:eastAsia="Times New Roman" w:cstheme="minorHAnsi"/>
          <w:sz w:val="24"/>
          <w:szCs w:val="24"/>
          <w:lang w:eastAsia="cs-CZ"/>
        </w:rPr>
        <w:t>“ na straně jedné)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a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="00A14219" w:rsidRPr="00A14219">
        <w:rPr>
          <w:rFonts w:eastAsia="Times New Roman" w:cstheme="minorHAnsi"/>
          <w:b/>
          <w:bCs/>
          <w:sz w:val="24"/>
          <w:szCs w:val="24"/>
          <w:lang w:eastAsia="cs-CZ"/>
        </w:rPr>
        <w:t>INOVATIKA</w:t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, s.r.o.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IČ:  </w:t>
      </w:r>
      <w:r w:rsidR="00A14219" w:rsidRPr="00A14219">
        <w:rPr>
          <w:rFonts w:eastAsia="Times New Roman" w:cstheme="minorHAnsi"/>
          <w:color w:val="000000"/>
          <w:lang w:eastAsia="cs-CZ"/>
        </w:rPr>
        <w:t>07698160</w:t>
      </w:r>
      <w:r w:rsidR="00A14219">
        <w:rPr>
          <w:rFonts w:eastAsia="Times New Roman" w:cstheme="minorHAnsi"/>
          <w:color w:val="000000"/>
          <w:lang w:eastAsia="cs-CZ"/>
        </w:rPr>
        <w:t xml:space="preserve">, 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DIČ: </w:t>
      </w:r>
      <w:r w:rsidR="00A14219" w:rsidRPr="00A14219">
        <w:rPr>
          <w:rFonts w:eastAsia="Times New Roman" w:cstheme="minorHAnsi"/>
          <w:color w:val="000000"/>
          <w:lang w:eastAsia="cs-CZ"/>
        </w:rPr>
        <w:t>CZ07698160</w:t>
      </w:r>
      <w:r w:rsid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t>Kraslická 949/11, 153 00, Praha 5 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(dále jen jako „</w:t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Zhotovitel</w:t>
      </w:r>
      <w:r w:rsidRPr="00A14219">
        <w:rPr>
          <w:rFonts w:eastAsia="Times New Roman" w:cstheme="minorHAnsi"/>
          <w:sz w:val="24"/>
          <w:szCs w:val="24"/>
          <w:lang w:eastAsia="cs-CZ"/>
        </w:rPr>
        <w:t>“ na straně druhé)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smlouvu o dílo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Smlouva</w:t>
      </w:r>
      <w:r w:rsidRPr="00A14219">
        <w:rPr>
          <w:rFonts w:eastAsia="Times New Roman" w:cstheme="minorHAnsi"/>
          <w:sz w:val="24"/>
          <w:szCs w:val="24"/>
          <w:lang w:eastAsia="cs-CZ"/>
        </w:rPr>
        <w:t>“)</w:t>
      </w:r>
    </w:p>
    <w:p w:rsidR="00512C5D" w:rsidRPr="00A14219" w:rsidRDefault="00512C5D" w:rsidP="00512C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I.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Předmět Smlouvy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:rsidR="00512C5D" w:rsidRPr="00A14219" w:rsidRDefault="00512C5D" w:rsidP="00512C5D">
      <w:pPr>
        <w:shd w:val="clear" w:color="auto" w:fill="FFFFFF"/>
        <w:spacing w:before="60" w:after="90"/>
        <w:outlineLvl w:val="1"/>
        <w:rPr>
          <w:rFonts w:cstheme="minorHAnsi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 xml:space="preserve">Zhotovitel se touto smlouvou zavazuje provést na svůj náklad a nebezpečí pro objednatele za podmínek níže uvedených dílo: </w:t>
      </w:r>
      <w:r w:rsidRPr="00A14219">
        <w:rPr>
          <w:rFonts w:cstheme="minorHAnsi"/>
          <w:b/>
          <w:bCs/>
        </w:rPr>
        <w:t>Zajištění technické podpory při provozu systému Kramerius a portálu digitalniknihovna.cz v souvislosti s přechodem na nové technologie (</w:t>
      </w:r>
      <w:proofErr w:type="spellStart"/>
      <w:r w:rsidRPr="00A14219">
        <w:rPr>
          <w:rFonts w:cstheme="minorHAnsi"/>
          <w:b/>
          <w:bCs/>
        </w:rPr>
        <w:t>Akubra</w:t>
      </w:r>
      <w:proofErr w:type="spellEnd"/>
      <w:r w:rsidRPr="00A14219">
        <w:rPr>
          <w:rFonts w:cstheme="minorHAnsi"/>
          <w:b/>
          <w:bCs/>
        </w:rPr>
        <w:t>). Součástí prací bude i řešení problematiky geografického hledání v digitalizovaných dokumentech</w:t>
      </w:r>
      <w:r w:rsidRPr="00A14219">
        <w:rPr>
          <w:rFonts w:eastAsia="Times New Roman" w:cstheme="minorHAnsi"/>
          <w:sz w:val="24"/>
          <w:szCs w:val="24"/>
          <w:lang w:eastAsia="cs-CZ"/>
        </w:rPr>
        <w:t>; dále jen „Dílo“ a objednatel se zavazuje Dílo převzít a zaplatit za něj Zhotoviteli cenu, která je sjednána v čl. II této Smlouvy.</w:t>
      </w:r>
    </w:p>
    <w:p w:rsidR="00512C5D" w:rsidRPr="00A14219" w:rsidRDefault="00512C5D" w:rsidP="00512C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II.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Cena Díla a způsob úhrady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:rsidR="00512C5D" w:rsidRPr="00A14219" w:rsidRDefault="00512C5D" w:rsidP="00A14219">
      <w:pPr>
        <w:spacing w:after="0" w:line="240" w:lineRule="auto"/>
        <w:rPr>
          <w:rFonts w:cstheme="minorHAnsi"/>
          <w:b/>
          <w:sz w:val="24"/>
          <w:szCs w:val="24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 xml:space="preserve">Smluvní strany se dohodly, že celková cena díla bude činit částku ve výši </w:t>
      </w:r>
      <w:r w:rsidR="006A17B1" w:rsidRPr="00A14219">
        <w:rPr>
          <w:rFonts w:eastAsia="Times New Roman" w:cstheme="minorHAnsi"/>
          <w:b/>
          <w:bCs/>
          <w:sz w:val="24"/>
          <w:szCs w:val="24"/>
          <w:lang w:eastAsia="cs-CZ"/>
        </w:rPr>
        <w:t>25</w:t>
      </w:r>
      <w:r w:rsidR="00E64128" w:rsidRPr="00A14219">
        <w:rPr>
          <w:rFonts w:eastAsia="Times New Roman" w:cstheme="minorHAnsi"/>
          <w:b/>
          <w:bCs/>
          <w:sz w:val="24"/>
          <w:szCs w:val="24"/>
          <w:lang w:eastAsia="cs-CZ"/>
        </w:rPr>
        <w:t>0</w:t>
      </w:r>
      <w:r w:rsidR="00A14219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="006A17B1" w:rsidRPr="00A14219">
        <w:rPr>
          <w:rFonts w:eastAsia="Times New Roman" w:cstheme="minorHAnsi"/>
          <w:b/>
          <w:bCs/>
          <w:sz w:val="24"/>
          <w:szCs w:val="24"/>
          <w:lang w:eastAsia="cs-CZ"/>
        </w:rPr>
        <w:t>000</w:t>
      </w:r>
      <w:r w:rsidR="006A17B1" w:rsidRPr="00A14219">
        <w:rPr>
          <w:rFonts w:eastAsia="Times New Roman" w:cstheme="minorHAnsi"/>
          <w:sz w:val="24"/>
          <w:szCs w:val="24"/>
          <w:lang w:eastAsia="cs-CZ"/>
        </w:rPr>
        <w:t>,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- Kč (slovy </w:t>
      </w:r>
      <w:proofErr w:type="spellStart"/>
      <w:r w:rsidR="006A17B1" w:rsidRPr="00A14219">
        <w:rPr>
          <w:rFonts w:eastAsia="Times New Roman" w:cstheme="minorHAnsi"/>
          <w:sz w:val="24"/>
          <w:szCs w:val="24"/>
          <w:lang w:eastAsia="cs-CZ"/>
        </w:rPr>
        <w:t>dvěstěpadesát</w:t>
      </w:r>
      <w:proofErr w:type="spellEnd"/>
      <w:r w:rsidR="00E64128" w:rsidRPr="00A14219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6A17B1" w:rsidRPr="00A14219">
        <w:rPr>
          <w:rFonts w:eastAsia="Times New Roman" w:cstheme="minorHAnsi"/>
          <w:sz w:val="24"/>
          <w:szCs w:val="24"/>
          <w:lang w:eastAsia="cs-CZ"/>
        </w:rPr>
        <w:t>isíc</w:t>
      </w:r>
      <w:proofErr w:type="spellEnd"/>
      <w:r w:rsidRPr="00A14219">
        <w:rPr>
          <w:rFonts w:eastAsia="Times New Roman" w:cstheme="minorHAnsi"/>
          <w:sz w:val="24"/>
          <w:szCs w:val="24"/>
          <w:lang w:eastAsia="cs-CZ"/>
        </w:rPr>
        <w:t xml:space="preserve">) + DPH a bude uhrazena na účet Zhotovitele </w:t>
      </w:r>
      <w:proofErr w:type="spellStart"/>
      <w:proofErr w:type="gramStart"/>
      <w:r w:rsidRPr="00A14219">
        <w:rPr>
          <w:rFonts w:eastAsia="Times New Roman" w:cstheme="minorHAnsi"/>
          <w:sz w:val="24"/>
          <w:szCs w:val="24"/>
          <w:lang w:eastAsia="cs-CZ"/>
        </w:rPr>
        <w:t>č.ú</w:t>
      </w:r>
      <w:proofErr w:type="spellEnd"/>
      <w:r w:rsidRPr="00A14219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6A17B1" w:rsidRPr="00A14219">
        <w:rPr>
          <w:rFonts w:eastAsia="Times New Roman" w:cstheme="minorHAnsi"/>
          <w:b/>
          <w:bCs/>
          <w:sz w:val="24"/>
          <w:szCs w:val="24"/>
          <w:lang w:eastAsia="cs-CZ"/>
        </w:rPr>
        <w:t>182369844/0300</w:t>
      </w:r>
      <w:proofErr w:type="gramEnd"/>
      <w:r w:rsidRPr="00A14219">
        <w:rPr>
          <w:rFonts w:eastAsia="Times New Roman" w:cstheme="minorHAnsi"/>
          <w:sz w:val="24"/>
          <w:szCs w:val="24"/>
          <w:lang w:eastAsia="cs-CZ"/>
        </w:rPr>
        <w:t xml:space="preserve"> vedený u </w:t>
      </w:r>
      <w:r w:rsidR="006A17B1" w:rsidRPr="00A14219">
        <w:rPr>
          <w:rFonts w:eastAsia="Times New Roman" w:cstheme="minorHAnsi"/>
          <w:sz w:val="24"/>
          <w:szCs w:val="24"/>
          <w:lang w:eastAsia="cs-CZ"/>
        </w:rPr>
        <w:t xml:space="preserve">ČSOB. </w:t>
      </w:r>
      <w:r w:rsidR="006A17B1" w:rsidRPr="00A14219">
        <w:rPr>
          <w:rFonts w:cstheme="minorHAnsi"/>
          <w:sz w:val="24"/>
          <w:szCs w:val="24"/>
        </w:rPr>
        <w:t>Fakturace bude probíhat na základě vystavené faktury ze strany zhotovitele měsíčně, a to dle skutečně provedeného rozsahu prací písemně odsouhlaseného objednatelem (musí být přílohou faktury). Splatnost faktury do 14 dnů od jejího doručení objednateli. Na faktuře uvést specifikaci.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 xml:space="preserve">  </w:t>
      </w:r>
      <w:bookmarkStart w:id="0" w:name="_GoBack"/>
      <w:bookmarkEnd w:id="0"/>
    </w:p>
    <w:p w:rsidR="00512C5D" w:rsidRPr="00A14219" w:rsidRDefault="00512C5D" w:rsidP="00512C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III.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Termín zhotovení díla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:rsidR="00512C5D" w:rsidRPr="00A14219" w:rsidRDefault="00512C5D" w:rsidP="00512C5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 xml:space="preserve">Smluvní strany se dohodly, že Dílo bude Zhotovitelem provedeno v termínu </w:t>
      </w:r>
      <w:r w:rsidR="00A14219" w:rsidRPr="00A14219">
        <w:rPr>
          <w:rFonts w:eastAsia="Times New Roman" w:cstheme="minorHAnsi"/>
          <w:b/>
          <w:bCs/>
          <w:sz w:val="24"/>
          <w:szCs w:val="24"/>
          <w:lang w:eastAsia="cs-CZ"/>
        </w:rPr>
        <w:t>říjen-</w:t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prosinec 2019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 xml:space="preserve">  </w:t>
      </w:r>
    </w:p>
    <w:p w:rsidR="00512C5D" w:rsidRPr="00A14219" w:rsidRDefault="00512C5D" w:rsidP="00512C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IV.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Předání a převzetí Díla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:rsidR="006A17B1" w:rsidRPr="00A14219" w:rsidRDefault="00512C5D" w:rsidP="00A14219">
      <w:pPr>
        <w:spacing w:after="0" w:line="240" w:lineRule="auto"/>
        <w:rPr>
          <w:rFonts w:cstheme="minorHAnsi"/>
          <w:bCs/>
          <w:sz w:val="24"/>
          <w:szCs w:val="24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lastRenderedPageBreak/>
        <w:t xml:space="preserve">K předání a převzetí Díla dojde do dvou </w:t>
      </w:r>
      <w:r w:rsidR="000F175A" w:rsidRPr="00A14219">
        <w:rPr>
          <w:rFonts w:eastAsia="Times New Roman" w:cstheme="minorHAnsi"/>
          <w:sz w:val="24"/>
          <w:szCs w:val="24"/>
          <w:lang w:eastAsia="cs-CZ"/>
        </w:rPr>
        <w:t>týdnů od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 jeho zhotovení, nejpozději však bude dílo zhotoveno i předáno v termínu uvedeným v čl. III této smlouvy.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="006A17B1" w:rsidRPr="00A14219">
        <w:rPr>
          <w:rFonts w:cstheme="minorHAnsi"/>
          <w:bCs/>
          <w:sz w:val="24"/>
          <w:szCs w:val="24"/>
        </w:rPr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512C5D" w:rsidRPr="00A14219" w:rsidRDefault="00512C5D" w:rsidP="00512C5D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br/>
        <w:t xml:space="preserve">Smluvní strany se pro případ prodlení objednatele se zaplacením ceny Díla dohodly na smluvní pokutě ve výši </w:t>
      </w:r>
      <w:r w:rsidR="000F175A" w:rsidRPr="00A14219">
        <w:rPr>
          <w:rFonts w:eastAsia="Times New Roman" w:cstheme="minorHAnsi"/>
          <w:sz w:val="24"/>
          <w:szCs w:val="24"/>
          <w:lang w:eastAsia="cs-CZ"/>
        </w:rPr>
        <w:t>0,1 %</w:t>
      </w:r>
      <w:r w:rsidRPr="00A14219">
        <w:rPr>
          <w:rFonts w:eastAsia="Times New Roman" w:cstheme="minorHAnsi"/>
          <w:sz w:val="24"/>
          <w:szCs w:val="24"/>
          <w:lang w:eastAsia="cs-CZ"/>
        </w:rPr>
        <w:t>.za každý den prodlení.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Pro případ prodlení se zhotovením Díla na straně zhotovitele má objednatel právo namísto smluvní pokuty na slevu z ceny Díla ve výši</w:t>
      </w:r>
      <w:r w:rsidR="000F175A" w:rsidRPr="00A14219">
        <w:rPr>
          <w:rFonts w:eastAsia="Times New Roman" w:cstheme="minorHAnsi"/>
          <w:sz w:val="24"/>
          <w:szCs w:val="24"/>
          <w:lang w:eastAsia="cs-CZ"/>
        </w:rPr>
        <w:t xml:space="preserve"> 0, 5 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% za každých započatých 7 dní prodlení. </w:t>
      </w:r>
    </w:p>
    <w:p w:rsidR="00512C5D" w:rsidRPr="00A14219" w:rsidRDefault="00512C5D" w:rsidP="00512C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sz w:val="24"/>
          <w:szCs w:val="24"/>
          <w:highlight w:val="yellow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V.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Odpovědnost za vady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:rsidR="00512C5D" w:rsidRPr="00A14219" w:rsidRDefault="00512C5D" w:rsidP="00512C5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>Zhotovitel poskytne na Dílo záruku po dobu</w:t>
      </w:r>
      <w:r w:rsidR="000F175A" w:rsidRPr="00A14219">
        <w:rPr>
          <w:rFonts w:eastAsia="Times New Roman" w:cstheme="minorHAnsi"/>
          <w:sz w:val="24"/>
          <w:szCs w:val="24"/>
          <w:lang w:eastAsia="cs-CZ"/>
        </w:rPr>
        <w:t xml:space="preserve"> 12 měsíců </w:t>
      </w:r>
      <w:r w:rsidRPr="00A14219">
        <w:rPr>
          <w:rFonts w:eastAsia="Times New Roman" w:cstheme="minorHAnsi"/>
          <w:sz w:val="24"/>
          <w:szCs w:val="24"/>
          <w:lang w:eastAsia="cs-CZ"/>
        </w:rPr>
        <w:t xml:space="preserve">od předání Díla objednateli. 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</w:p>
    <w:p w:rsidR="00512C5D" w:rsidRPr="00A14219" w:rsidRDefault="00512C5D" w:rsidP="00512C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VI.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b/>
          <w:bCs/>
          <w:sz w:val="24"/>
          <w:szCs w:val="24"/>
          <w:lang w:eastAsia="cs-CZ"/>
        </w:rPr>
        <w:t>Závěrečná ustanovení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:rsidR="00086B38" w:rsidRPr="00A14219" w:rsidRDefault="00512C5D" w:rsidP="00512C5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>Tato Smlouva nabývá platnosti a účinnosti dnem jejího podpisu oběma Smluvními stranami.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  <w:r w:rsidRPr="00A14219">
        <w:rPr>
          <w:rFonts w:eastAsia="Times New Roman" w:cstheme="minorHAnsi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A14219">
        <w:rPr>
          <w:rFonts w:eastAsia="Times New Roman" w:cstheme="minorHAnsi"/>
          <w:sz w:val="24"/>
          <w:szCs w:val="24"/>
          <w:lang w:eastAsia="cs-CZ"/>
        </w:rPr>
        <w:br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6B38" w:rsidRPr="00A14219" w:rsidTr="002F6B32">
        <w:tc>
          <w:tcPr>
            <w:tcW w:w="4531" w:type="dxa"/>
          </w:tcPr>
          <w:p w:rsidR="00086B38" w:rsidRPr="00A14219" w:rsidRDefault="00086B38" w:rsidP="00512C5D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>V................   dne......................      </w:t>
            </w:r>
          </w:p>
          <w:p w:rsidR="00086B38" w:rsidRPr="00A14219" w:rsidRDefault="00086B38" w:rsidP="00512C5D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086B38" w:rsidRPr="00A14219" w:rsidRDefault="00086B38" w:rsidP="00086B38">
            <w:pPr>
              <w:tabs>
                <w:tab w:val="left" w:pos="3345"/>
              </w:tabs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ab/>
            </w:r>
          </w:p>
          <w:p w:rsidR="00086B38" w:rsidRPr="00A14219" w:rsidRDefault="00086B38" w:rsidP="00086B38">
            <w:pPr>
              <w:tabs>
                <w:tab w:val="left" w:pos="3345"/>
              </w:tabs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086B38" w:rsidRPr="00A14219" w:rsidRDefault="00086B38" w:rsidP="00086B38">
            <w:pPr>
              <w:tabs>
                <w:tab w:val="left" w:pos="3345"/>
              </w:tabs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086B38" w:rsidRPr="00A14219" w:rsidRDefault="00086B38" w:rsidP="00512C5D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>Objednatel</w:t>
            </w:r>
          </w:p>
          <w:p w:rsidR="00086B38" w:rsidRPr="00A14219" w:rsidRDefault="00086B38" w:rsidP="00512C5D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>                      </w:t>
            </w:r>
          </w:p>
        </w:tc>
        <w:tc>
          <w:tcPr>
            <w:tcW w:w="4531" w:type="dxa"/>
          </w:tcPr>
          <w:p w:rsidR="00086B38" w:rsidRPr="00A14219" w:rsidRDefault="00086B38" w:rsidP="00086B3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 Praze    dne 3.10.2019 </w:t>
            </w:r>
          </w:p>
          <w:p w:rsidR="00086B38" w:rsidRPr="00A14219" w:rsidRDefault="00086B38" w:rsidP="00086B38">
            <w:pPr>
              <w:rPr>
                <w:rFonts w:cstheme="minorHAnsi"/>
              </w:rPr>
            </w:pPr>
          </w:p>
          <w:p w:rsidR="005A2B7C" w:rsidRDefault="005A2B7C" w:rsidP="00086B38">
            <w:pPr>
              <w:rPr>
                <w:rFonts w:cstheme="minorHAnsi"/>
              </w:rPr>
            </w:pPr>
          </w:p>
          <w:p w:rsidR="002D55F9" w:rsidRPr="00A14219" w:rsidRDefault="002D55F9" w:rsidP="00086B38">
            <w:pPr>
              <w:rPr>
                <w:rFonts w:cstheme="minorHAnsi"/>
              </w:rPr>
            </w:pPr>
          </w:p>
          <w:p w:rsidR="00086B38" w:rsidRPr="00A14219" w:rsidRDefault="00086B38" w:rsidP="00086B3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086B38" w:rsidRPr="00A14219" w:rsidRDefault="00E64128" w:rsidP="00086B3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>Pavel Kocourek</w:t>
            </w:r>
            <w:r w:rsidR="00086B38" w:rsidRPr="00A14219">
              <w:rPr>
                <w:rFonts w:eastAsia="Times New Roman" w:cstheme="minorHAnsi"/>
                <w:sz w:val="24"/>
                <w:szCs w:val="24"/>
                <w:lang w:eastAsia="cs-CZ"/>
              </w:rPr>
              <w:t>, jednatel</w:t>
            </w:r>
          </w:p>
          <w:p w:rsidR="00086B38" w:rsidRPr="00A14219" w:rsidRDefault="00086B38" w:rsidP="00512C5D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AB3988" w:rsidRPr="00A14219" w:rsidRDefault="00AB3988" w:rsidP="00A14219">
      <w:pPr>
        <w:rPr>
          <w:rFonts w:cstheme="minorHAnsi"/>
        </w:rPr>
      </w:pPr>
    </w:p>
    <w:sectPr w:rsidR="00AB3988" w:rsidRPr="00A1421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B9" w:rsidRDefault="00783DB9" w:rsidP="00A14219">
      <w:pPr>
        <w:spacing w:after="0" w:line="240" w:lineRule="auto"/>
      </w:pPr>
      <w:r>
        <w:separator/>
      </w:r>
    </w:p>
  </w:endnote>
  <w:endnote w:type="continuationSeparator" w:id="0">
    <w:p w:rsidR="00783DB9" w:rsidRDefault="00783DB9" w:rsidP="00A1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2892041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A14219" w:rsidRDefault="00A14219" w:rsidP="00EA6E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A14219" w:rsidRDefault="00A14219" w:rsidP="00A1421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9760630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A14219" w:rsidRDefault="00A14219" w:rsidP="00EA6E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F65E4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:rsidR="00A14219" w:rsidRDefault="00A14219" w:rsidP="00A1421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B9" w:rsidRDefault="00783DB9" w:rsidP="00A14219">
      <w:pPr>
        <w:spacing w:after="0" w:line="240" w:lineRule="auto"/>
      </w:pPr>
      <w:r>
        <w:separator/>
      </w:r>
    </w:p>
  </w:footnote>
  <w:footnote w:type="continuationSeparator" w:id="0">
    <w:p w:rsidR="00783DB9" w:rsidRDefault="00783DB9" w:rsidP="00A1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15ABF"/>
    <w:multiLevelType w:val="hybridMultilevel"/>
    <w:tmpl w:val="578E3EEE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5D"/>
    <w:rsid w:val="00086B38"/>
    <w:rsid w:val="000F175A"/>
    <w:rsid w:val="0022578A"/>
    <w:rsid w:val="00291DDA"/>
    <w:rsid w:val="002D55F9"/>
    <w:rsid w:val="002F6B32"/>
    <w:rsid w:val="00512C5D"/>
    <w:rsid w:val="005A2B7C"/>
    <w:rsid w:val="006A17B1"/>
    <w:rsid w:val="00712490"/>
    <w:rsid w:val="00783DB9"/>
    <w:rsid w:val="00A14219"/>
    <w:rsid w:val="00AB3988"/>
    <w:rsid w:val="00DF65E4"/>
    <w:rsid w:val="00E64128"/>
    <w:rsid w:val="00F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cp:lastPrinted>2019-10-04T11:09:00Z</cp:lastPrinted>
  <dcterms:created xsi:type="dcterms:W3CDTF">2019-10-29T11:34:00Z</dcterms:created>
  <dcterms:modified xsi:type="dcterms:W3CDTF">2019-10-29T11:34:00Z</dcterms:modified>
</cp:coreProperties>
</file>