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47EB8E" w14:textId="77777777" w:rsidR="00641EEE" w:rsidRPr="00976178" w:rsidRDefault="00641EEE">
      <w:pPr>
        <w:jc w:val="center"/>
        <w:rPr>
          <w:rFonts w:cstheme="minorHAnsi"/>
          <w:b/>
          <w:sz w:val="24"/>
          <w:szCs w:val="24"/>
        </w:rPr>
      </w:pPr>
    </w:p>
    <w:p w14:paraId="002464EE" w14:textId="77777777" w:rsidR="00641EEE" w:rsidRPr="00976178" w:rsidRDefault="00641EEE">
      <w:pPr>
        <w:jc w:val="center"/>
        <w:rPr>
          <w:rFonts w:cstheme="minorHAnsi"/>
          <w:b/>
          <w:sz w:val="24"/>
          <w:szCs w:val="24"/>
        </w:rPr>
      </w:pPr>
    </w:p>
    <w:p w14:paraId="0F40B6BC" w14:textId="472F1144" w:rsidR="00641EEE" w:rsidRPr="00976178" w:rsidRDefault="002101BA">
      <w:pPr>
        <w:jc w:val="center"/>
        <w:rPr>
          <w:rFonts w:cstheme="minorHAnsi"/>
          <w:b/>
          <w:sz w:val="24"/>
          <w:szCs w:val="24"/>
        </w:rPr>
      </w:pPr>
      <w:r w:rsidRPr="00976178">
        <w:rPr>
          <w:rFonts w:cstheme="minorHAnsi"/>
          <w:b/>
          <w:sz w:val="24"/>
          <w:szCs w:val="24"/>
        </w:rPr>
        <w:t xml:space="preserve">Kupní smlouva č. </w:t>
      </w:r>
      <w:r w:rsidR="009E70AB" w:rsidRPr="00976178">
        <w:rPr>
          <w:rFonts w:cstheme="minorHAnsi"/>
          <w:b/>
          <w:sz w:val="24"/>
          <w:szCs w:val="24"/>
        </w:rPr>
        <w:t>RA/1</w:t>
      </w:r>
      <w:r w:rsidR="00B77436" w:rsidRPr="00976178">
        <w:rPr>
          <w:rFonts w:cstheme="minorHAnsi"/>
          <w:b/>
          <w:sz w:val="24"/>
          <w:szCs w:val="24"/>
        </w:rPr>
        <w:t>8</w:t>
      </w:r>
      <w:r w:rsidR="009E70AB" w:rsidRPr="00976178">
        <w:rPr>
          <w:rFonts w:cstheme="minorHAnsi"/>
          <w:b/>
          <w:sz w:val="24"/>
          <w:szCs w:val="24"/>
        </w:rPr>
        <w:t>/2016</w:t>
      </w:r>
    </w:p>
    <w:p w14:paraId="40AF0D96" w14:textId="77777777" w:rsidR="00641EEE" w:rsidRPr="00976178" w:rsidRDefault="00641EEE">
      <w:pPr>
        <w:rPr>
          <w:rFonts w:cstheme="minorHAnsi"/>
          <w:b/>
          <w:sz w:val="24"/>
          <w:szCs w:val="24"/>
        </w:rPr>
      </w:pPr>
    </w:p>
    <w:p w14:paraId="6B7F717C" w14:textId="0C18F81D" w:rsidR="00641EEE" w:rsidRPr="00976178" w:rsidRDefault="00976178">
      <w:pPr>
        <w:jc w:val="center"/>
        <w:rPr>
          <w:rFonts w:cstheme="minorHAnsi"/>
          <w:sz w:val="24"/>
          <w:szCs w:val="24"/>
        </w:rPr>
      </w:pPr>
      <w:r w:rsidRPr="00976178">
        <w:rPr>
          <w:rFonts w:cstheme="minorHAnsi"/>
          <w:b/>
          <w:sz w:val="24"/>
          <w:szCs w:val="24"/>
        </w:rPr>
        <w:t xml:space="preserve">Na dodávku radarového měřiče RAMER10 P </w:t>
      </w:r>
    </w:p>
    <w:p w14:paraId="133183C2" w14:textId="77777777" w:rsidR="00641EEE" w:rsidRPr="00976178" w:rsidRDefault="00641EEE">
      <w:pPr>
        <w:jc w:val="center"/>
        <w:rPr>
          <w:rFonts w:cstheme="minorHAnsi"/>
          <w:b/>
          <w:sz w:val="24"/>
          <w:szCs w:val="24"/>
        </w:rPr>
      </w:pPr>
    </w:p>
    <w:p w14:paraId="6D98578E" w14:textId="77777777" w:rsidR="00641EEE" w:rsidRPr="00976178" w:rsidRDefault="002101BA">
      <w:pPr>
        <w:rPr>
          <w:rFonts w:cstheme="minorHAnsi"/>
          <w:b/>
          <w:sz w:val="24"/>
          <w:szCs w:val="24"/>
        </w:rPr>
      </w:pPr>
      <w:r w:rsidRPr="00976178">
        <w:rPr>
          <w:rFonts w:cstheme="minorHAnsi"/>
          <w:b/>
          <w:sz w:val="24"/>
          <w:szCs w:val="24"/>
        </w:rPr>
        <w:t>Smluvní strany:</w:t>
      </w:r>
    </w:p>
    <w:p w14:paraId="0863D7A1" w14:textId="77777777" w:rsidR="00641EEE" w:rsidRPr="00976178" w:rsidRDefault="00641EEE">
      <w:pPr>
        <w:rPr>
          <w:rFonts w:cstheme="minorHAnsi"/>
          <w:b/>
          <w:sz w:val="24"/>
          <w:szCs w:val="24"/>
        </w:rPr>
      </w:pPr>
    </w:p>
    <w:p w14:paraId="7953E479" w14:textId="77777777" w:rsidR="00641EEE" w:rsidRPr="00976178" w:rsidRDefault="002101BA">
      <w:pPr>
        <w:rPr>
          <w:rFonts w:cstheme="minorHAnsi"/>
          <w:b/>
          <w:sz w:val="24"/>
          <w:szCs w:val="24"/>
        </w:rPr>
      </w:pPr>
      <w:r w:rsidRPr="00976178">
        <w:rPr>
          <w:rFonts w:cstheme="minorHAnsi"/>
          <w:b/>
          <w:sz w:val="24"/>
          <w:szCs w:val="24"/>
        </w:rPr>
        <w:t>Kupující:</w:t>
      </w:r>
    </w:p>
    <w:p w14:paraId="2270DD83" w14:textId="77777777" w:rsidR="00641EEE" w:rsidRPr="00976178" w:rsidRDefault="00641EEE">
      <w:pPr>
        <w:rPr>
          <w:rFonts w:cstheme="minorHAnsi"/>
          <w:b/>
          <w:sz w:val="24"/>
          <w:szCs w:val="24"/>
        </w:rPr>
      </w:pPr>
    </w:p>
    <w:p w14:paraId="5EEE9F43" w14:textId="76F3A47E" w:rsidR="00641EEE" w:rsidRPr="00976178" w:rsidRDefault="00B2540C">
      <w:pPr>
        <w:rPr>
          <w:rFonts w:cstheme="minorHAnsi"/>
          <w:sz w:val="24"/>
          <w:szCs w:val="24"/>
        </w:rPr>
      </w:pPr>
      <w:r w:rsidRPr="00976178">
        <w:rPr>
          <w:rFonts w:cstheme="minorHAnsi"/>
          <w:sz w:val="24"/>
          <w:szCs w:val="24"/>
        </w:rPr>
        <w:t xml:space="preserve">Název: </w:t>
      </w:r>
      <w:r w:rsidR="00976178">
        <w:rPr>
          <w:rFonts w:cstheme="minorHAnsi"/>
          <w:sz w:val="24"/>
          <w:szCs w:val="24"/>
        </w:rPr>
        <w:tab/>
      </w:r>
      <w:r w:rsidR="00976178">
        <w:rPr>
          <w:rFonts w:cstheme="minorHAnsi"/>
          <w:sz w:val="24"/>
          <w:szCs w:val="24"/>
        </w:rPr>
        <w:tab/>
        <w:t>Město Pohořelice</w:t>
      </w:r>
    </w:p>
    <w:p w14:paraId="0360C1C8" w14:textId="72A348C1" w:rsidR="00641EEE" w:rsidRPr="00976178" w:rsidRDefault="002101BA">
      <w:pPr>
        <w:rPr>
          <w:rFonts w:cstheme="minorHAnsi"/>
          <w:sz w:val="24"/>
          <w:szCs w:val="24"/>
        </w:rPr>
      </w:pPr>
      <w:r w:rsidRPr="00976178">
        <w:rPr>
          <w:rFonts w:cstheme="minorHAnsi"/>
          <w:sz w:val="24"/>
          <w:szCs w:val="24"/>
        </w:rPr>
        <w:t>Sídlo:</w:t>
      </w:r>
      <w:r w:rsidRPr="00976178">
        <w:rPr>
          <w:rFonts w:cstheme="minorHAnsi"/>
          <w:sz w:val="24"/>
          <w:szCs w:val="24"/>
        </w:rPr>
        <w:tab/>
      </w:r>
      <w:r w:rsidRPr="00976178">
        <w:rPr>
          <w:rFonts w:cstheme="minorHAnsi"/>
          <w:sz w:val="24"/>
          <w:szCs w:val="24"/>
        </w:rPr>
        <w:tab/>
      </w:r>
      <w:r w:rsidRPr="00976178">
        <w:rPr>
          <w:rFonts w:cstheme="minorHAnsi"/>
          <w:sz w:val="24"/>
          <w:szCs w:val="24"/>
        </w:rPr>
        <w:tab/>
      </w:r>
      <w:r w:rsidR="00976178">
        <w:rPr>
          <w:rFonts w:cstheme="minorHAnsi"/>
          <w:sz w:val="24"/>
          <w:szCs w:val="24"/>
        </w:rPr>
        <w:t xml:space="preserve">Vídeňská 699, </w:t>
      </w:r>
      <w:r w:rsidR="00976178" w:rsidRPr="00976178">
        <w:rPr>
          <w:rFonts w:cstheme="minorHAnsi"/>
          <w:sz w:val="24"/>
          <w:szCs w:val="24"/>
        </w:rPr>
        <w:t>691 23 Pohořelice</w:t>
      </w:r>
    </w:p>
    <w:p w14:paraId="31F6D379" w14:textId="32805CC4" w:rsidR="00641EEE" w:rsidRPr="00976178" w:rsidRDefault="00B2540C">
      <w:pPr>
        <w:rPr>
          <w:rFonts w:cstheme="minorHAnsi"/>
          <w:sz w:val="24"/>
          <w:szCs w:val="24"/>
        </w:rPr>
      </w:pPr>
      <w:r w:rsidRPr="00976178">
        <w:rPr>
          <w:rFonts w:cstheme="minorHAnsi"/>
          <w:sz w:val="24"/>
          <w:szCs w:val="24"/>
        </w:rPr>
        <w:t>IČ:</w:t>
      </w:r>
      <w:r w:rsidRPr="00976178">
        <w:rPr>
          <w:rFonts w:cstheme="minorHAnsi"/>
          <w:sz w:val="24"/>
          <w:szCs w:val="24"/>
        </w:rPr>
        <w:tab/>
      </w:r>
      <w:r w:rsidRPr="00976178">
        <w:rPr>
          <w:rFonts w:cstheme="minorHAnsi"/>
          <w:sz w:val="24"/>
          <w:szCs w:val="24"/>
        </w:rPr>
        <w:tab/>
      </w:r>
      <w:r w:rsidRPr="00976178">
        <w:rPr>
          <w:rFonts w:cstheme="minorHAnsi"/>
          <w:sz w:val="24"/>
          <w:szCs w:val="24"/>
        </w:rPr>
        <w:tab/>
      </w:r>
      <w:r w:rsidR="00976178" w:rsidRPr="00976178">
        <w:rPr>
          <w:rFonts w:cstheme="minorHAnsi"/>
          <w:sz w:val="24"/>
          <w:szCs w:val="24"/>
        </w:rPr>
        <w:t>00283509</w:t>
      </w:r>
    </w:p>
    <w:p w14:paraId="651B9D2D" w14:textId="52A6351F" w:rsidR="00641EEE" w:rsidRPr="00976178" w:rsidRDefault="002101BA">
      <w:pPr>
        <w:tabs>
          <w:tab w:val="left" w:pos="2115"/>
        </w:tabs>
        <w:rPr>
          <w:rFonts w:cstheme="minorHAnsi"/>
          <w:sz w:val="24"/>
          <w:szCs w:val="24"/>
        </w:rPr>
      </w:pPr>
      <w:r w:rsidRPr="00976178">
        <w:rPr>
          <w:rFonts w:cstheme="minorHAnsi"/>
          <w:sz w:val="24"/>
          <w:szCs w:val="24"/>
        </w:rPr>
        <w:t>DIČ:</w:t>
      </w:r>
      <w:r w:rsidR="00B2540C" w:rsidRPr="00976178">
        <w:rPr>
          <w:rFonts w:cstheme="minorHAnsi"/>
          <w:sz w:val="24"/>
          <w:szCs w:val="24"/>
        </w:rPr>
        <w:tab/>
      </w:r>
      <w:r w:rsidR="00976178">
        <w:rPr>
          <w:rFonts w:ascii="Tahoma" w:hAnsi="Tahoma" w:cs="Tahoma"/>
        </w:rPr>
        <w:t>CZ00283509,</w:t>
      </w:r>
    </w:p>
    <w:p w14:paraId="6F69A77A" w14:textId="4A079099" w:rsidR="00641EEE" w:rsidRPr="00976178" w:rsidRDefault="002101BA">
      <w:pPr>
        <w:tabs>
          <w:tab w:val="left" w:pos="2115"/>
        </w:tabs>
        <w:rPr>
          <w:rFonts w:cstheme="minorHAnsi"/>
          <w:sz w:val="24"/>
          <w:szCs w:val="24"/>
        </w:rPr>
      </w:pPr>
      <w:r w:rsidRPr="00976178">
        <w:rPr>
          <w:rFonts w:cstheme="minorHAnsi"/>
          <w:sz w:val="24"/>
          <w:szCs w:val="24"/>
        </w:rPr>
        <w:t>Zastoupené:</w:t>
      </w:r>
      <w:r w:rsidRPr="00976178">
        <w:rPr>
          <w:rFonts w:cstheme="minorHAnsi"/>
          <w:sz w:val="24"/>
          <w:szCs w:val="24"/>
        </w:rPr>
        <w:tab/>
      </w:r>
      <w:r w:rsidR="00871EAE" w:rsidRPr="00F970A8">
        <w:rPr>
          <w:rFonts w:cstheme="minorHAnsi"/>
          <w:sz w:val="24"/>
          <w:szCs w:val="24"/>
        </w:rPr>
        <w:t>Ing. Josefem Svobod</w:t>
      </w:r>
      <w:r w:rsidR="00C474FE" w:rsidRPr="00F970A8">
        <w:rPr>
          <w:rFonts w:cstheme="minorHAnsi"/>
          <w:sz w:val="24"/>
          <w:szCs w:val="24"/>
        </w:rPr>
        <w:t>o</w:t>
      </w:r>
      <w:r w:rsidR="00871EAE" w:rsidRPr="00F970A8">
        <w:rPr>
          <w:rFonts w:cstheme="minorHAnsi"/>
          <w:sz w:val="24"/>
          <w:szCs w:val="24"/>
        </w:rPr>
        <w:t>u,</w:t>
      </w:r>
      <w:r w:rsidRPr="00976178">
        <w:rPr>
          <w:rFonts w:cstheme="minorHAnsi"/>
          <w:sz w:val="24"/>
          <w:szCs w:val="24"/>
        </w:rPr>
        <w:t xml:space="preserve"> starostou města</w:t>
      </w:r>
    </w:p>
    <w:p w14:paraId="434AF53F" w14:textId="389CD7A6" w:rsidR="00641EEE" w:rsidRPr="00976178" w:rsidRDefault="002101BA">
      <w:pPr>
        <w:tabs>
          <w:tab w:val="left" w:pos="2115"/>
        </w:tabs>
        <w:rPr>
          <w:rFonts w:cstheme="minorHAnsi"/>
          <w:sz w:val="24"/>
          <w:szCs w:val="24"/>
        </w:rPr>
      </w:pPr>
      <w:r w:rsidRPr="00976178">
        <w:rPr>
          <w:rFonts w:cstheme="minorHAnsi"/>
          <w:sz w:val="24"/>
          <w:szCs w:val="24"/>
        </w:rPr>
        <w:t>Bankovní spojení:</w:t>
      </w:r>
      <w:r w:rsidRPr="00976178">
        <w:rPr>
          <w:rFonts w:cstheme="minorHAnsi"/>
          <w:sz w:val="24"/>
          <w:szCs w:val="24"/>
        </w:rPr>
        <w:tab/>
      </w:r>
      <w:r w:rsidR="00976178">
        <w:rPr>
          <w:rFonts w:cstheme="minorHAnsi"/>
          <w:sz w:val="24"/>
          <w:szCs w:val="24"/>
        </w:rPr>
        <w:t>Česká spořitelna</w:t>
      </w:r>
      <w:r w:rsidRPr="00976178">
        <w:rPr>
          <w:rFonts w:cstheme="minorHAnsi"/>
          <w:sz w:val="24"/>
          <w:szCs w:val="24"/>
        </w:rPr>
        <w:t>, a.s.</w:t>
      </w:r>
    </w:p>
    <w:p w14:paraId="2DAF4A87" w14:textId="7C26CD39" w:rsidR="00641EEE" w:rsidRPr="00976178" w:rsidRDefault="002101BA">
      <w:pPr>
        <w:tabs>
          <w:tab w:val="left" w:pos="2115"/>
        </w:tabs>
        <w:rPr>
          <w:rFonts w:cstheme="minorHAnsi"/>
          <w:sz w:val="24"/>
          <w:szCs w:val="24"/>
        </w:rPr>
      </w:pPr>
      <w:r w:rsidRPr="00976178">
        <w:rPr>
          <w:rFonts w:cstheme="minorHAnsi"/>
          <w:sz w:val="24"/>
          <w:szCs w:val="24"/>
        </w:rPr>
        <w:t>Číslo účtu:</w:t>
      </w:r>
      <w:r w:rsidRPr="00976178">
        <w:rPr>
          <w:rFonts w:cstheme="minorHAnsi"/>
          <w:sz w:val="24"/>
          <w:szCs w:val="24"/>
        </w:rPr>
        <w:tab/>
      </w:r>
      <w:r w:rsidR="00976178" w:rsidRPr="0076018B">
        <w:rPr>
          <w:rFonts w:cstheme="minorHAnsi"/>
          <w:sz w:val="24"/>
          <w:szCs w:val="24"/>
          <w:highlight w:val="black"/>
        </w:rPr>
        <w:t>1381733359/0800</w:t>
      </w:r>
    </w:p>
    <w:p w14:paraId="38CAF250" w14:textId="06EFA6C7" w:rsidR="00641EEE" w:rsidRPr="00976178" w:rsidRDefault="002101BA">
      <w:pPr>
        <w:tabs>
          <w:tab w:val="left" w:pos="2115"/>
        </w:tabs>
        <w:rPr>
          <w:rFonts w:cstheme="minorHAnsi"/>
          <w:sz w:val="24"/>
          <w:szCs w:val="24"/>
        </w:rPr>
      </w:pPr>
      <w:r w:rsidRPr="00976178">
        <w:rPr>
          <w:rFonts w:cstheme="minorHAnsi"/>
          <w:sz w:val="24"/>
          <w:szCs w:val="24"/>
        </w:rPr>
        <w:t>Konta</w:t>
      </w:r>
      <w:r w:rsidR="00B2540C" w:rsidRPr="00976178">
        <w:rPr>
          <w:rFonts w:cstheme="minorHAnsi"/>
          <w:sz w:val="24"/>
          <w:szCs w:val="24"/>
        </w:rPr>
        <w:t>ktní osoba:</w:t>
      </w:r>
      <w:r w:rsidR="00B2540C" w:rsidRPr="00976178">
        <w:rPr>
          <w:rFonts w:cstheme="minorHAnsi"/>
          <w:sz w:val="24"/>
          <w:szCs w:val="24"/>
        </w:rPr>
        <w:tab/>
      </w:r>
      <w:r w:rsidR="00871EAE" w:rsidRPr="0076018B">
        <w:rPr>
          <w:rFonts w:cstheme="minorHAnsi"/>
          <w:sz w:val="24"/>
          <w:szCs w:val="24"/>
          <w:highlight w:val="black"/>
        </w:rPr>
        <w:t>Ing. Petr Procházka</w:t>
      </w:r>
    </w:p>
    <w:p w14:paraId="5CBEB5A9" w14:textId="4F1BFD7D" w:rsidR="00641EEE" w:rsidRPr="00976178" w:rsidRDefault="00B2540C">
      <w:pPr>
        <w:tabs>
          <w:tab w:val="left" w:pos="2115"/>
        </w:tabs>
        <w:rPr>
          <w:rFonts w:cstheme="minorHAnsi"/>
          <w:sz w:val="24"/>
          <w:szCs w:val="24"/>
        </w:rPr>
      </w:pPr>
      <w:r w:rsidRPr="00976178">
        <w:rPr>
          <w:rFonts w:cstheme="minorHAnsi"/>
          <w:sz w:val="24"/>
          <w:szCs w:val="24"/>
        </w:rPr>
        <w:t>Tel:</w:t>
      </w:r>
      <w:r w:rsidRPr="00976178">
        <w:rPr>
          <w:rFonts w:cstheme="minorHAnsi"/>
          <w:sz w:val="24"/>
          <w:szCs w:val="24"/>
        </w:rPr>
        <w:tab/>
      </w:r>
      <w:r w:rsidR="00871EAE" w:rsidRPr="0076018B">
        <w:rPr>
          <w:rFonts w:cstheme="minorHAnsi"/>
          <w:sz w:val="24"/>
          <w:szCs w:val="24"/>
          <w:highlight w:val="black"/>
        </w:rPr>
        <w:t>519 301 327</w:t>
      </w:r>
    </w:p>
    <w:p w14:paraId="1B4C02FE" w14:textId="322AAF7F" w:rsidR="00641EEE" w:rsidRPr="00976178" w:rsidRDefault="00B2540C">
      <w:pPr>
        <w:tabs>
          <w:tab w:val="left" w:pos="2115"/>
        </w:tabs>
        <w:rPr>
          <w:rFonts w:cstheme="minorHAnsi"/>
          <w:sz w:val="24"/>
          <w:szCs w:val="24"/>
        </w:rPr>
      </w:pPr>
      <w:r w:rsidRPr="00976178">
        <w:rPr>
          <w:rFonts w:cstheme="minorHAnsi"/>
          <w:sz w:val="24"/>
          <w:szCs w:val="24"/>
        </w:rPr>
        <w:t>E-mail:</w:t>
      </w:r>
      <w:r w:rsidRPr="00976178">
        <w:rPr>
          <w:rFonts w:cstheme="minorHAnsi"/>
          <w:sz w:val="24"/>
          <w:szCs w:val="24"/>
        </w:rPr>
        <w:tab/>
      </w:r>
      <w:r w:rsidR="00871EAE" w:rsidRPr="0076018B">
        <w:rPr>
          <w:rFonts w:cstheme="minorHAnsi"/>
          <w:sz w:val="24"/>
          <w:szCs w:val="24"/>
          <w:highlight w:val="black"/>
        </w:rPr>
        <w:t>informatik@pohorelice.cz</w:t>
      </w:r>
    </w:p>
    <w:p w14:paraId="4E1B81A5" w14:textId="77777777" w:rsidR="00641EEE" w:rsidRPr="00976178" w:rsidRDefault="00641EEE">
      <w:pPr>
        <w:rPr>
          <w:rFonts w:cstheme="minorHAnsi"/>
          <w:sz w:val="24"/>
          <w:szCs w:val="24"/>
        </w:rPr>
      </w:pPr>
    </w:p>
    <w:p w14:paraId="104979B3" w14:textId="77777777" w:rsidR="00641EEE" w:rsidRPr="00976178" w:rsidRDefault="00641EEE">
      <w:pPr>
        <w:rPr>
          <w:rFonts w:cstheme="minorHAnsi"/>
          <w:sz w:val="24"/>
          <w:szCs w:val="24"/>
        </w:rPr>
      </w:pPr>
    </w:p>
    <w:p w14:paraId="6DCE8AF0" w14:textId="77777777" w:rsidR="00641EEE" w:rsidRPr="00976178" w:rsidRDefault="002101BA">
      <w:pPr>
        <w:rPr>
          <w:rFonts w:cstheme="minorHAnsi"/>
          <w:sz w:val="24"/>
          <w:szCs w:val="24"/>
        </w:rPr>
      </w:pPr>
      <w:r w:rsidRPr="00976178">
        <w:rPr>
          <w:rFonts w:cstheme="minorHAnsi"/>
          <w:sz w:val="24"/>
          <w:szCs w:val="24"/>
        </w:rPr>
        <w:t>(dále jen „kupující“) na straně jedné</w:t>
      </w:r>
    </w:p>
    <w:p w14:paraId="27B4FAE5" w14:textId="77777777" w:rsidR="00641EEE" w:rsidRPr="00976178" w:rsidRDefault="00641EEE">
      <w:pPr>
        <w:rPr>
          <w:rFonts w:cstheme="minorHAnsi"/>
          <w:sz w:val="24"/>
          <w:szCs w:val="24"/>
        </w:rPr>
      </w:pPr>
    </w:p>
    <w:p w14:paraId="6509F7A2" w14:textId="77777777" w:rsidR="00641EEE" w:rsidRPr="00976178" w:rsidRDefault="002101BA">
      <w:pPr>
        <w:rPr>
          <w:rFonts w:cstheme="minorHAnsi"/>
          <w:sz w:val="24"/>
          <w:szCs w:val="24"/>
        </w:rPr>
      </w:pPr>
      <w:r w:rsidRPr="00976178">
        <w:rPr>
          <w:rFonts w:cstheme="minorHAnsi"/>
          <w:sz w:val="24"/>
          <w:szCs w:val="24"/>
        </w:rPr>
        <w:t xml:space="preserve">a </w:t>
      </w:r>
    </w:p>
    <w:p w14:paraId="4A6DF6E4" w14:textId="77777777" w:rsidR="00641EEE" w:rsidRPr="00976178" w:rsidRDefault="00641EEE">
      <w:pPr>
        <w:rPr>
          <w:rFonts w:cstheme="minorHAnsi"/>
          <w:sz w:val="24"/>
          <w:szCs w:val="24"/>
        </w:rPr>
      </w:pPr>
    </w:p>
    <w:p w14:paraId="77A55806" w14:textId="77777777" w:rsidR="00641EEE" w:rsidRPr="00976178" w:rsidRDefault="002101BA">
      <w:pPr>
        <w:rPr>
          <w:rFonts w:cstheme="minorHAnsi"/>
          <w:b/>
          <w:sz w:val="24"/>
          <w:szCs w:val="24"/>
        </w:rPr>
      </w:pPr>
      <w:r w:rsidRPr="00976178">
        <w:rPr>
          <w:rFonts w:cstheme="minorHAnsi"/>
          <w:b/>
          <w:sz w:val="24"/>
          <w:szCs w:val="24"/>
        </w:rPr>
        <w:t>Prodávající:</w:t>
      </w:r>
    </w:p>
    <w:p w14:paraId="1D2EDE29" w14:textId="77777777" w:rsidR="00641EEE" w:rsidRPr="00976178" w:rsidRDefault="00641EEE">
      <w:pPr>
        <w:rPr>
          <w:rFonts w:cstheme="minorHAnsi"/>
          <w:sz w:val="24"/>
          <w:szCs w:val="24"/>
        </w:rPr>
      </w:pPr>
    </w:p>
    <w:p w14:paraId="2A0D87AA" w14:textId="75BB82EB" w:rsidR="00641EEE" w:rsidRPr="00976178" w:rsidRDefault="002101BA">
      <w:pPr>
        <w:rPr>
          <w:rFonts w:cstheme="minorHAnsi"/>
          <w:sz w:val="24"/>
          <w:szCs w:val="24"/>
        </w:rPr>
      </w:pPr>
      <w:r w:rsidRPr="00976178">
        <w:rPr>
          <w:rFonts w:cstheme="minorHAnsi"/>
          <w:sz w:val="24"/>
          <w:szCs w:val="24"/>
        </w:rPr>
        <w:t xml:space="preserve">Název: </w:t>
      </w:r>
      <w:r w:rsidRPr="00976178">
        <w:rPr>
          <w:rFonts w:cstheme="minorHAnsi"/>
          <w:sz w:val="24"/>
          <w:szCs w:val="24"/>
        </w:rPr>
        <w:tab/>
      </w:r>
      <w:r w:rsidRPr="00976178">
        <w:rPr>
          <w:rFonts w:cstheme="minorHAnsi"/>
          <w:sz w:val="24"/>
          <w:szCs w:val="24"/>
        </w:rPr>
        <w:tab/>
      </w:r>
      <w:r w:rsidR="00421E8E" w:rsidRPr="00976178">
        <w:rPr>
          <w:rFonts w:cstheme="minorHAnsi"/>
          <w:sz w:val="24"/>
          <w:szCs w:val="24"/>
        </w:rPr>
        <w:t>RAMET a.s.</w:t>
      </w:r>
      <w:r w:rsidRPr="00976178">
        <w:rPr>
          <w:rFonts w:cstheme="minorHAnsi"/>
          <w:sz w:val="24"/>
          <w:szCs w:val="24"/>
        </w:rPr>
        <w:tab/>
      </w:r>
    </w:p>
    <w:p w14:paraId="641A4425" w14:textId="359A771E" w:rsidR="00641EEE" w:rsidRPr="00976178" w:rsidRDefault="002101BA">
      <w:pPr>
        <w:rPr>
          <w:rFonts w:cstheme="minorHAnsi"/>
          <w:sz w:val="24"/>
          <w:szCs w:val="24"/>
        </w:rPr>
      </w:pPr>
      <w:r w:rsidRPr="00976178">
        <w:rPr>
          <w:rFonts w:cstheme="minorHAnsi"/>
          <w:sz w:val="24"/>
          <w:szCs w:val="24"/>
        </w:rPr>
        <w:t>Sídlo:</w:t>
      </w:r>
      <w:r w:rsidRPr="00976178">
        <w:rPr>
          <w:rFonts w:cstheme="minorHAnsi"/>
          <w:sz w:val="24"/>
          <w:szCs w:val="24"/>
        </w:rPr>
        <w:tab/>
      </w:r>
      <w:r w:rsidRPr="00976178">
        <w:rPr>
          <w:rFonts w:cstheme="minorHAnsi"/>
          <w:sz w:val="24"/>
          <w:szCs w:val="24"/>
        </w:rPr>
        <w:tab/>
      </w:r>
      <w:r w:rsidRPr="00976178">
        <w:rPr>
          <w:rFonts w:cstheme="minorHAnsi"/>
          <w:sz w:val="24"/>
          <w:szCs w:val="24"/>
        </w:rPr>
        <w:tab/>
      </w:r>
      <w:r w:rsidR="00421E8E" w:rsidRPr="00976178">
        <w:rPr>
          <w:rFonts w:cstheme="minorHAnsi"/>
          <w:sz w:val="24"/>
          <w:szCs w:val="24"/>
        </w:rPr>
        <w:t>Letecká 1110, 686 04 Kunovice</w:t>
      </w:r>
    </w:p>
    <w:p w14:paraId="5EB532E8" w14:textId="01D89C95" w:rsidR="00641EEE" w:rsidRPr="00976178" w:rsidRDefault="002101BA">
      <w:pPr>
        <w:rPr>
          <w:rFonts w:cstheme="minorHAnsi"/>
          <w:sz w:val="24"/>
          <w:szCs w:val="24"/>
        </w:rPr>
      </w:pPr>
      <w:r w:rsidRPr="00976178">
        <w:rPr>
          <w:rFonts w:cstheme="minorHAnsi"/>
          <w:sz w:val="24"/>
          <w:szCs w:val="24"/>
        </w:rPr>
        <w:t>IČ:</w:t>
      </w:r>
      <w:r w:rsidRPr="00976178">
        <w:rPr>
          <w:rFonts w:cstheme="minorHAnsi"/>
          <w:sz w:val="24"/>
          <w:szCs w:val="24"/>
        </w:rPr>
        <w:tab/>
      </w:r>
      <w:r w:rsidRPr="00976178">
        <w:rPr>
          <w:rFonts w:cstheme="minorHAnsi"/>
          <w:sz w:val="24"/>
          <w:szCs w:val="24"/>
        </w:rPr>
        <w:tab/>
      </w:r>
      <w:r w:rsidRPr="00976178">
        <w:rPr>
          <w:rFonts w:cstheme="minorHAnsi"/>
          <w:sz w:val="24"/>
          <w:szCs w:val="24"/>
        </w:rPr>
        <w:tab/>
      </w:r>
      <w:r w:rsidR="00421E8E" w:rsidRPr="00976178">
        <w:rPr>
          <w:rFonts w:cstheme="minorHAnsi"/>
          <w:sz w:val="24"/>
          <w:szCs w:val="24"/>
        </w:rPr>
        <w:t>25638891</w:t>
      </w:r>
    </w:p>
    <w:p w14:paraId="686EC499" w14:textId="6DFBBC12" w:rsidR="00641EEE" w:rsidRPr="00976178" w:rsidRDefault="002101BA">
      <w:pPr>
        <w:tabs>
          <w:tab w:val="left" w:pos="2115"/>
        </w:tabs>
        <w:rPr>
          <w:rFonts w:cstheme="minorHAnsi"/>
          <w:sz w:val="24"/>
          <w:szCs w:val="24"/>
        </w:rPr>
      </w:pPr>
      <w:r w:rsidRPr="00976178">
        <w:rPr>
          <w:rFonts w:cstheme="minorHAnsi"/>
          <w:sz w:val="24"/>
          <w:szCs w:val="24"/>
        </w:rPr>
        <w:t>DIČ:</w:t>
      </w:r>
      <w:r w:rsidRPr="00976178">
        <w:rPr>
          <w:rFonts w:cstheme="minorHAnsi"/>
          <w:sz w:val="24"/>
          <w:szCs w:val="24"/>
        </w:rPr>
        <w:tab/>
      </w:r>
      <w:r w:rsidR="00421E8E" w:rsidRPr="00976178">
        <w:rPr>
          <w:rFonts w:cstheme="minorHAnsi"/>
          <w:sz w:val="24"/>
          <w:szCs w:val="24"/>
        </w:rPr>
        <w:t>CZ25638891</w:t>
      </w:r>
    </w:p>
    <w:p w14:paraId="7C790502" w14:textId="58F7DB3B" w:rsidR="00641EEE" w:rsidRPr="00976178" w:rsidRDefault="002101BA">
      <w:pPr>
        <w:tabs>
          <w:tab w:val="left" w:pos="2115"/>
        </w:tabs>
        <w:rPr>
          <w:rFonts w:cstheme="minorHAnsi"/>
          <w:sz w:val="24"/>
          <w:szCs w:val="24"/>
        </w:rPr>
      </w:pPr>
      <w:r w:rsidRPr="00976178">
        <w:rPr>
          <w:rFonts w:cstheme="minorHAnsi"/>
          <w:sz w:val="24"/>
          <w:szCs w:val="24"/>
        </w:rPr>
        <w:t>Zastoupené:</w:t>
      </w:r>
      <w:r w:rsidRPr="00976178">
        <w:rPr>
          <w:rFonts w:cstheme="minorHAnsi"/>
          <w:sz w:val="24"/>
          <w:szCs w:val="24"/>
        </w:rPr>
        <w:tab/>
      </w:r>
      <w:r w:rsidR="00421E8E" w:rsidRPr="00976178">
        <w:rPr>
          <w:rFonts w:cstheme="minorHAnsi"/>
          <w:sz w:val="24"/>
          <w:szCs w:val="24"/>
        </w:rPr>
        <w:t xml:space="preserve">Ing. </w:t>
      </w:r>
      <w:r w:rsidR="00853C7D">
        <w:rPr>
          <w:rFonts w:cstheme="minorHAnsi"/>
          <w:sz w:val="24"/>
          <w:szCs w:val="24"/>
        </w:rPr>
        <w:t>Bohuslavem Maluškem předsedou představenstva</w:t>
      </w:r>
    </w:p>
    <w:p w14:paraId="49C21F5A" w14:textId="654BB4E9" w:rsidR="00641EEE" w:rsidRPr="00976178" w:rsidRDefault="002101BA">
      <w:pPr>
        <w:rPr>
          <w:rFonts w:cstheme="minorHAnsi"/>
          <w:sz w:val="24"/>
          <w:szCs w:val="24"/>
        </w:rPr>
      </w:pPr>
      <w:r w:rsidRPr="00976178">
        <w:rPr>
          <w:rFonts w:cstheme="minorHAnsi"/>
          <w:sz w:val="24"/>
          <w:szCs w:val="24"/>
        </w:rPr>
        <w:t>Bankovní spojení:</w:t>
      </w:r>
      <w:r w:rsidR="00421E8E" w:rsidRPr="00976178">
        <w:rPr>
          <w:rFonts w:cstheme="minorHAnsi"/>
          <w:sz w:val="24"/>
          <w:szCs w:val="24"/>
        </w:rPr>
        <w:tab/>
        <w:t>Komerční banka, a.s.</w:t>
      </w:r>
    </w:p>
    <w:p w14:paraId="3739A2D4" w14:textId="21F30027" w:rsidR="00641EEE" w:rsidRPr="00976178" w:rsidRDefault="002101BA">
      <w:pPr>
        <w:rPr>
          <w:rFonts w:cstheme="minorHAnsi"/>
          <w:sz w:val="24"/>
          <w:szCs w:val="24"/>
        </w:rPr>
      </w:pPr>
      <w:r w:rsidRPr="00976178">
        <w:rPr>
          <w:rFonts w:cstheme="minorHAnsi"/>
          <w:sz w:val="24"/>
          <w:szCs w:val="24"/>
        </w:rPr>
        <w:t>Číslo účtu:</w:t>
      </w:r>
      <w:r w:rsidR="00421E8E" w:rsidRPr="00976178">
        <w:rPr>
          <w:rFonts w:cstheme="minorHAnsi"/>
          <w:sz w:val="24"/>
          <w:szCs w:val="24"/>
        </w:rPr>
        <w:tab/>
      </w:r>
      <w:r w:rsidR="00421E8E" w:rsidRPr="00976178">
        <w:rPr>
          <w:rFonts w:cstheme="minorHAnsi"/>
          <w:sz w:val="24"/>
          <w:szCs w:val="24"/>
        </w:rPr>
        <w:tab/>
      </w:r>
      <w:r w:rsidR="00421E8E" w:rsidRPr="0076018B">
        <w:rPr>
          <w:rFonts w:cstheme="minorHAnsi"/>
          <w:sz w:val="24"/>
          <w:szCs w:val="24"/>
          <w:highlight w:val="black"/>
        </w:rPr>
        <w:t>86-3885610247/0100</w:t>
      </w:r>
    </w:p>
    <w:p w14:paraId="39285E68" w14:textId="24CFA2EA" w:rsidR="00641EEE" w:rsidRPr="00976178" w:rsidRDefault="002101BA">
      <w:pPr>
        <w:rPr>
          <w:rFonts w:cstheme="minorHAnsi"/>
          <w:sz w:val="24"/>
          <w:szCs w:val="24"/>
        </w:rPr>
      </w:pPr>
      <w:r w:rsidRPr="00976178">
        <w:rPr>
          <w:rFonts w:cstheme="minorHAnsi"/>
          <w:sz w:val="24"/>
          <w:szCs w:val="24"/>
        </w:rPr>
        <w:t>Kontaktní osoba:</w:t>
      </w:r>
      <w:r w:rsidR="00421E8E" w:rsidRPr="00976178">
        <w:rPr>
          <w:rFonts w:cstheme="minorHAnsi"/>
          <w:sz w:val="24"/>
          <w:szCs w:val="24"/>
        </w:rPr>
        <w:tab/>
      </w:r>
      <w:r w:rsidR="00421E8E" w:rsidRPr="0076018B">
        <w:rPr>
          <w:rFonts w:cstheme="minorHAnsi"/>
          <w:sz w:val="24"/>
          <w:szCs w:val="24"/>
          <w:highlight w:val="black"/>
        </w:rPr>
        <w:t>Ing. Veronika Šimíková</w:t>
      </w:r>
    </w:p>
    <w:p w14:paraId="5CBA88E2" w14:textId="5135B0BE" w:rsidR="00641EEE" w:rsidRPr="00976178" w:rsidRDefault="002101BA">
      <w:pPr>
        <w:rPr>
          <w:rFonts w:cstheme="minorHAnsi"/>
          <w:sz w:val="24"/>
          <w:szCs w:val="24"/>
        </w:rPr>
      </w:pPr>
      <w:r w:rsidRPr="00976178">
        <w:rPr>
          <w:rFonts w:cstheme="minorHAnsi"/>
          <w:sz w:val="24"/>
          <w:szCs w:val="24"/>
        </w:rPr>
        <w:t>Tel:</w:t>
      </w:r>
      <w:r w:rsidR="00421E8E" w:rsidRPr="00976178">
        <w:rPr>
          <w:rFonts w:cstheme="minorHAnsi"/>
          <w:sz w:val="24"/>
          <w:szCs w:val="24"/>
        </w:rPr>
        <w:tab/>
      </w:r>
      <w:r w:rsidR="00421E8E" w:rsidRPr="00976178">
        <w:rPr>
          <w:rFonts w:cstheme="minorHAnsi"/>
          <w:sz w:val="24"/>
          <w:szCs w:val="24"/>
        </w:rPr>
        <w:tab/>
      </w:r>
      <w:r w:rsidR="00421E8E" w:rsidRPr="00976178">
        <w:rPr>
          <w:rFonts w:cstheme="minorHAnsi"/>
          <w:sz w:val="24"/>
          <w:szCs w:val="24"/>
        </w:rPr>
        <w:tab/>
      </w:r>
      <w:r w:rsidR="00421E8E" w:rsidRPr="0076018B">
        <w:rPr>
          <w:rFonts w:cstheme="minorHAnsi"/>
          <w:sz w:val="24"/>
          <w:szCs w:val="24"/>
          <w:highlight w:val="black"/>
        </w:rPr>
        <w:t>572 415 234</w:t>
      </w:r>
    </w:p>
    <w:p w14:paraId="7B221C6A" w14:textId="37A24AB0" w:rsidR="00641EEE" w:rsidRPr="00976178" w:rsidRDefault="002101BA">
      <w:pPr>
        <w:rPr>
          <w:rFonts w:cstheme="minorHAnsi"/>
          <w:sz w:val="24"/>
          <w:szCs w:val="24"/>
        </w:rPr>
      </w:pPr>
      <w:r w:rsidRPr="00976178">
        <w:rPr>
          <w:rFonts w:cstheme="minorHAnsi"/>
          <w:sz w:val="24"/>
          <w:szCs w:val="24"/>
        </w:rPr>
        <w:t>E-mail:</w:t>
      </w:r>
      <w:r w:rsidR="00421E8E" w:rsidRPr="00976178">
        <w:rPr>
          <w:rFonts w:cstheme="minorHAnsi"/>
          <w:sz w:val="24"/>
          <w:szCs w:val="24"/>
        </w:rPr>
        <w:tab/>
      </w:r>
      <w:r w:rsidR="00421E8E" w:rsidRPr="00976178">
        <w:rPr>
          <w:rFonts w:cstheme="minorHAnsi"/>
          <w:sz w:val="24"/>
          <w:szCs w:val="24"/>
        </w:rPr>
        <w:tab/>
      </w:r>
      <w:r w:rsidR="00853C7D">
        <w:rPr>
          <w:rFonts w:cstheme="minorHAnsi"/>
          <w:sz w:val="24"/>
          <w:szCs w:val="24"/>
        </w:rPr>
        <w:tab/>
      </w:r>
      <w:r w:rsidR="00421E8E" w:rsidRPr="0076018B">
        <w:rPr>
          <w:rFonts w:cstheme="minorHAnsi"/>
          <w:sz w:val="24"/>
          <w:szCs w:val="24"/>
          <w:highlight w:val="black"/>
        </w:rPr>
        <w:t>vsimikova@ramet.as</w:t>
      </w:r>
      <w:bookmarkStart w:id="0" w:name="_GoBack"/>
      <w:bookmarkEnd w:id="0"/>
    </w:p>
    <w:p w14:paraId="66A9184D" w14:textId="77777777" w:rsidR="00641EEE" w:rsidRPr="00976178" w:rsidRDefault="00641EEE">
      <w:pPr>
        <w:rPr>
          <w:rFonts w:cstheme="minorHAnsi"/>
          <w:sz w:val="24"/>
          <w:szCs w:val="24"/>
        </w:rPr>
      </w:pPr>
    </w:p>
    <w:p w14:paraId="00161D51" w14:textId="77777777" w:rsidR="00641EEE" w:rsidRPr="00976178" w:rsidRDefault="002101BA">
      <w:pPr>
        <w:rPr>
          <w:rFonts w:cstheme="minorHAnsi"/>
          <w:sz w:val="24"/>
          <w:szCs w:val="24"/>
        </w:rPr>
      </w:pPr>
      <w:r w:rsidRPr="00976178">
        <w:rPr>
          <w:rFonts w:cstheme="minorHAnsi"/>
          <w:sz w:val="24"/>
          <w:szCs w:val="24"/>
        </w:rPr>
        <w:t>(dále jen „prodávající“) na straně druhé</w:t>
      </w:r>
    </w:p>
    <w:p w14:paraId="6B6F49A5" w14:textId="77777777" w:rsidR="00641EEE" w:rsidRPr="00976178" w:rsidRDefault="00641EEE">
      <w:pPr>
        <w:rPr>
          <w:rFonts w:cstheme="minorHAnsi"/>
          <w:sz w:val="24"/>
          <w:szCs w:val="24"/>
        </w:rPr>
      </w:pPr>
    </w:p>
    <w:p w14:paraId="27693901" w14:textId="77777777" w:rsidR="00641EEE" w:rsidRPr="00976178" w:rsidRDefault="002101BA">
      <w:pPr>
        <w:rPr>
          <w:rFonts w:cstheme="minorHAnsi"/>
          <w:sz w:val="24"/>
          <w:szCs w:val="24"/>
        </w:rPr>
      </w:pPr>
      <w:r w:rsidRPr="00976178">
        <w:rPr>
          <w:rFonts w:cstheme="minorHAnsi"/>
          <w:sz w:val="24"/>
          <w:szCs w:val="24"/>
        </w:rPr>
        <w:lastRenderedPageBreak/>
        <w:t>uzavírají dle příslušných ustanovení §2085 a násl. zákona č. 89/2012 Sb., občanský zákoník, v platném znění, tuto kupní smlouvu:</w:t>
      </w:r>
    </w:p>
    <w:p w14:paraId="0ABC986F" w14:textId="77777777" w:rsidR="00641EEE" w:rsidRPr="00976178" w:rsidRDefault="00641EEE">
      <w:pPr>
        <w:rPr>
          <w:rFonts w:cstheme="minorHAnsi"/>
          <w:sz w:val="24"/>
          <w:szCs w:val="24"/>
        </w:rPr>
      </w:pPr>
    </w:p>
    <w:p w14:paraId="00308F3A" w14:textId="77777777" w:rsidR="00641EEE" w:rsidRPr="00976178" w:rsidRDefault="002101BA">
      <w:pPr>
        <w:jc w:val="center"/>
        <w:rPr>
          <w:rFonts w:cstheme="minorHAnsi"/>
          <w:b/>
          <w:sz w:val="24"/>
          <w:szCs w:val="24"/>
        </w:rPr>
      </w:pPr>
      <w:r w:rsidRPr="00976178">
        <w:rPr>
          <w:rFonts w:cstheme="minorHAnsi"/>
          <w:b/>
          <w:sz w:val="24"/>
          <w:szCs w:val="24"/>
        </w:rPr>
        <w:t>Článek I</w:t>
      </w:r>
    </w:p>
    <w:p w14:paraId="61F360B0" w14:textId="77777777" w:rsidR="00641EEE" w:rsidRPr="00976178" w:rsidRDefault="002101BA">
      <w:pPr>
        <w:jc w:val="center"/>
        <w:rPr>
          <w:rFonts w:cstheme="minorHAnsi"/>
          <w:b/>
          <w:sz w:val="24"/>
          <w:szCs w:val="24"/>
        </w:rPr>
      </w:pPr>
      <w:r w:rsidRPr="00976178">
        <w:rPr>
          <w:rFonts w:cstheme="minorHAnsi"/>
          <w:b/>
          <w:sz w:val="24"/>
          <w:szCs w:val="24"/>
        </w:rPr>
        <w:t>Předmět smlouvy</w:t>
      </w:r>
    </w:p>
    <w:p w14:paraId="50D117C1" w14:textId="77777777" w:rsidR="00641EEE" w:rsidRPr="00976178" w:rsidRDefault="00641EEE">
      <w:pPr>
        <w:jc w:val="center"/>
        <w:rPr>
          <w:rFonts w:cstheme="minorHAnsi"/>
          <w:sz w:val="24"/>
          <w:szCs w:val="24"/>
        </w:rPr>
      </w:pPr>
    </w:p>
    <w:p w14:paraId="00892AD9" w14:textId="77777777" w:rsidR="00641EEE" w:rsidRPr="00976178" w:rsidRDefault="002101BA">
      <w:pPr>
        <w:pStyle w:val="Odstavecseseznamem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976178">
        <w:rPr>
          <w:rFonts w:cstheme="minorHAnsi"/>
          <w:sz w:val="24"/>
          <w:szCs w:val="24"/>
        </w:rPr>
        <w:t xml:space="preserve">Touto smlouvou se prodávající zavazuje dodat za podmínek v ní sjednaných kupujícímu zboží, uvedené v článku II této smlouvy a převést na něj vlastnické právo k tomuto zboží. </w:t>
      </w:r>
    </w:p>
    <w:p w14:paraId="293D713E" w14:textId="77777777" w:rsidR="00641EEE" w:rsidRPr="00976178" w:rsidRDefault="002101BA">
      <w:pPr>
        <w:pStyle w:val="Odstavecseseznamem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976178">
        <w:rPr>
          <w:rFonts w:cstheme="minorHAnsi"/>
          <w:sz w:val="24"/>
          <w:szCs w:val="24"/>
        </w:rPr>
        <w:t xml:space="preserve">Kupující se zavazuje zboží převzít a zaplatit za něj sjednanou kupní cenu uvedenou v článku VI, odst. 2 této smlouvy, včetně DPH, způsobem a v termínech stanovených touto smlouvou. </w:t>
      </w:r>
    </w:p>
    <w:p w14:paraId="470EE6A2" w14:textId="5D7C7FE0" w:rsidR="00641EEE" w:rsidRDefault="002101BA" w:rsidP="00D0073A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0073A">
        <w:rPr>
          <w:rFonts w:cstheme="minorHAnsi"/>
          <w:sz w:val="24"/>
          <w:szCs w:val="24"/>
        </w:rPr>
        <w:t xml:space="preserve">Smlouva je uzavírána na základě přijetí nabídky </w:t>
      </w:r>
      <w:r w:rsidR="00D0073A">
        <w:rPr>
          <w:rFonts w:cstheme="minorHAnsi"/>
          <w:sz w:val="24"/>
          <w:szCs w:val="24"/>
        </w:rPr>
        <w:t>prodávajícího.</w:t>
      </w:r>
    </w:p>
    <w:p w14:paraId="0C428D2B" w14:textId="77777777" w:rsidR="00D0073A" w:rsidRPr="00D0073A" w:rsidRDefault="00D0073A" w:rsidP="00D0073A">
      <w:pPr>
        <w:pStyle w:val="Odstavecseseznamem"/>
        <w:rPr>
          <w:rFonts w:cstheme="minorHAnsi"/>
          <w:sz w:val="24"/>
          <w:szCs w:val="24"/>
        </w:rPr>
      </w:pPr>
    </w:p>
    <w:p w14:paraId="21B2AAC2" w14:textId="77777777" w:rsidR="00641EEE" w:rsidRPr="00976178" w:rsidRDefault="002101BA">
      <w:pPr>
        <w:jc w:val="center"/>
        <w:rPr>
          <w:rFonts w:cstheme="minorHAnsi"/>
          <w:b/>
          <w:sz w:val="24"/>
          <w:szCs w:val="24"/>
        </w:rPr>
      </w:pPr>
      <w:r w:rsidRPr="00976178">
        <w:rPr>
          <w:rFonts w:cstheme="minorHAnsi"/>
          <w:b/>
          <w:sz w:val="24"/>
          <w:szCs w:val="24"/>
        </w:rPr>
        <w:t>Článek II</w:t>
      </w:r>
    </w:p>
    <w:p w14:paraId="5E4DA4CC" w14:textId="77777777" w:rsidR="00641EEE" w:rsidRPr="00976178" w:rsidRDefault="002101BA">
      <w:pPr>
        <w:jc w:val="center"/>
        <w:rPr>
          <w:rFonts w:cstheme="minorHAnsi"/>
          <w:b/>
          <w:sz w:val="24"/>
          <w:szCs w:val="24"/>
        </w:rPr>
      </w:pPr>
      <w:r w:rsidRPr="00976178">
        <w:rPr>
          <w:rFonts w:cstheme="minorHAnsi"/>
          <w:b/>
          <w:sz w:val="24"/>
          <w:szCs w:val="24"/>
        </w:rPr>
        <w:t>Zboží a služby</w:t>
      </w:r>
    </w:p>
    <w:p w14:paraId="63B81B85" w14:textId="4D5BF9FA" w:rsidR="00641EEE" w:rsidRPr="00976178" w:rsidRDefault="002101BA">
      <w:pPr>
        <w:pStyle w:val="Odstavecseseznamem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976178">
        <w:rPr>
          <w:rFonts w:cstheme="minorHAnsi"/>
          <w:sz w:val="24"/>
          <w:szCs w:val="24"/>
        </w:rPr>
        <w:t>Zboží</w:t>
      </w:r>
      <w:r w:rsidR="00B2540C" w:rsidRPr="00976178">
        <w:rPr>
          <w:rFonts w:cstheme="minorHAnsi"/>
          <w:sz w:val="24"/>
          <w:szCs w:val="24"/>
        </w:rPr>
        <w:t>m a službami se rozumí dodávka 1</w:t>
      </w:r>
      <w:r w:rsidRPr="00976178">
        <w:rPr>
          <w:rFonts w:cstheme="minorHAnsi"/>
          <w:sz w:val="24"/>
          <w:szCs w:val="24"/>
        </w:rPr>
        <w:t xml:space="preserve"> ks radarov</w:t>
      </w:r>
      <w:r w:rsidR="00B2540C" w:rsidRPr="00976178">
        <w:rPr>
          <w:rFonts w:cstheme="minorHAnsi"/>
          <w:sz w:val="24"/>
          <w:szCs w:val="24"/>
        </w:rPr>
        <w:t>ého</w:t>
      </w:r>
      <w:r w:rsidRPr="00976178">
        <w:rPr>
          <w:rFonts w:cstheme="minorHAnsi"/>
          <w:sz w:val="24"/>
          <w:szCs w:val="24"/>
        </w:rPr>
        <w:t xml:space="preserve"> měřič</w:t>
      </w:r>
      <w:r w:rsidR="00B2540C" w:rsidRPr="00976178">
        <w:rPr>
          <w:rFonts w:cstheme="minorHAnsi"/>
          <w:sz w:val="24"/>
          <w:szCs w:val="24"/>
        </w:rPr>
        <w:t>e</w:t>
      </w:r>
      <w:r w:rsidRPr="00976178">
        <w:rPr>
          <w:rFonts w:cstheme="minorHAnsi"/>
          <w:sz w:val="24"/>
          <w:szCs w:val="24"/>
        </w:rPr>
        <w:t xml:space="preserve"> rychlosti typu  </w:t>
      </w:r>
      <w:r w:rsidR="009D57A3" w:rsidRPr="00976178">
        <w:rPr>
          <w:rFonts w:eastAsia="Symbol" w:cstheme="minorHAnsi"/>
          <w:sz w:val="24"/>
          <w:szCs w:val="24"/>
        </w:rPr>
        <w:t>RAMER10 P</w:t>
      </w:r>
      <w:r w:rsidR="005837A3">
        <w:rPr>
          <w:rFonts w:eastAsia="Symbol" w:cstheme="minorHAnsi"/>
          <w:sz w:val="24"/>
          <w:szCs w:val="24"/>
        </w:rPr>
        <w:t xml:space="preserve"> (měřicí blok RAMER10 T)</w:t>
      </w:r>
      <w:r w:rsidR="005837A3">
        <w:rPr>
          <w:rFonts w:cstheme="minorHAnsi"/>
          <w:sz w:val="24"/>
          <w:szCs w:val="24"/>
        </w:rPr>
        <w:t>, výrobní číslo</w:t>
      </w:r>
      <w:r w:rsidRPr="00976178">
        <w:rPr>
          <w:rFonts w:cstheme="minorHAnsi"/>
          <w:sz w:val="24"/>
          <w:szCs w:val="24"/>
        </w:rPr>
        <w:t xml:space="preserve">  </w:t>
      </w:r>
      <w:r w:rsidR="009D57A3" w:rsidRPr="00976178">
        <w:rPr>
          <w:rFonts w:eastAsia="Symbol" w:cstheme="minorHAnsi"/>
          <w:sz w:val="24"/>
          <w:szCs w:val="24"/>
        </w:rPr>
        <w:t>16/….</w:t>
      </w:r>
      <w:r w:rsidRPr="00976178">
        <w:rPr>
          <w:rFonts w:cstheme="minorHAnsi"/>
          <w:sz w:val="24"/>
          <w:szCs w:val="24"/>
        </w:rPr>
        <w:t xml:space="preserve"> , </w:t>
      </w:r>
      <w:r w:rsidR="009D57A3" w:rsidRPr="00976178">
        <w:rPr>
          <w:rFonts w:cstheme="minorHAnsi"/>
          <w:sz w:val="24"/>
          <w:szCs w:val="24"/>
        </w:rPr>
        <w:t xml:space="preserve"> </w:t>
      </w:r>
      <w:r w:rsidRPr="00976178">
        <w:rPr>
          <w:rFonts w:cstheme="minorHAnsi"/>
          <w:sz w:val="24"/>
          <w:szCs w:val="24"/>
        </w:rPr>
        <w:t xml:space="preserve">dále </w:t>
      </w:r>
      <w:r w:rsidR="005837A3">
        <w:rPr>
          <w:rFonts w:cstheme="minorHAnsi"/>
          <w:sz w:val="24"/>
          <w:szCs w:val="24"/>
        </w:rPr>
        <w:t>1</w:t>
      </w:r>
      <w:r w:rsidRPr="00976178">
        <w:rPr>
          <w:rFonts w:cstheme="minorHAnsi"/>
          <w:sz w:val="24"/>
          <w:szCs w:val="24"/>
        </w:rPr>
        <w:t xml:space="preserve"> ks </w:t>
      </w:r>
      <w:r w:rsidR="005837A3">
        <w:rPr>
          <w:rFonts w:cstheme="minorHAnsi"/>
          <w:sz w:val="24"/>
          <w:szCs w:val="24"/>
        </w:rPr>
        <w:t>měřicího stanoviště</w:t>
      </w:r>
      <w:r w:rsidRPr="00976178">
        <w:rPr>
          <w:rFonts w:cstheme="minorHAnsi"/>
          <w:sz w:val="24"/>
          <w:szCs w:val="24"/>
        </w:rPr>
        <w:t xml:space="preserve">, sestávajících ze skříně </w:t>
      </w:r>
      <w:r w:rsidR="005837A3">
        <w:rPr>
          <w:rFonts w:cstheme="minorHAnsi"/>
          <w:sz w:val="24"/>
          <w:szCs w:val="24"/>
        </w:rPr>
        <w:t>výrobní číslo 16/….</w:t>
      </w:r>
      <w:r w:rsidR="009227C1">
        <w:rPr>
          <w:rFonts w:cstheme="minorHAnsi"/>
          <w:sz w:val="24"/>
          <w:szCs w:val="24"/>
        </w:rPr>
        <w:t xml:space="preserve"> </w:t>
      </w:r>
      <w:r w:rsidRPr="00976178">
        <w:rPr>
          <w:rFonts w:cstheme="minorHAnsi"/>
          <w:sz w:val="24"/>
          <w:szCs w:val="24"/>
        </w:rPr>
        <w:t xml:space="preserve">a sloupu </w:t>
      </w:r>
      <w:r w:rsidR="009D57A3" w:rsidRPr="00976178">
        <w:rPr>
          <w:rFonts w:eastAsia="Symbol" w:cstheme="minorHAnsi"/>
          <w:sz w:val="24"/>
          <w:szCs w:val="24"/>
        </w:rPr>
        <w:t>RAMER10 P</w:t>
      </w:r>
      <w:r w:rsidR="005837A3">
        <w:rPr>
          <w:rFonts w:cstheme="minorHAnsi"/>
          <w:sz w:val="24"/>
          <w:szCs w:val="24"/>
        </w:rPr>
        <w:t xml:space="preserve"> včetně příslušenství a softwaru pro automatizovanou integraci dopravních přestupků dle nabídky č. NAB-2016-000266 ze dne 30. listopadu 2016.</w:t>
      </w:r>
    </w:p>
    <w:p w14:paraId="2904AF5C" w14:textId="2E39C825" w:rsidR="00641EEE" w:rsidRPr="00976178" w:rsidRDefault="002101BA">
      <w:pPr>
        <w:pStyle w:val="Odstavecseseznamem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976178">
        <w:rPr>
          <w:rFonts w:cstheme="minorHAnsi"/>
          <w:sz w:val="24"/>
          <w:szCs w:val="24"/>
        </w:rPr>
        <w:t>Součástí dodávky je první</w:t>
      </w:r>
      <w:r w:rsidR="005837A3">
        <w:rPr>
          <w:rFonts w:cstheme="minorHAnsi"/>
          <w:sz w:val="24"/>
          <w:szCs w:val="24"/>
        </w:rPr>
        <w:t xml:space="preserve"> metrologické ověření radarového</w:t>
      </w:r>
      <w:r w:rsidRPr="00976178">
        <w:rPr>
          <w:rFonts w:cstheme="minorHAnsi"/>
          <w:sz w:val="24"/>
          <w:szCs w:val="24"/>
        </w:rPr>
        <w:t xml:space="preserve"> měřič</w:t>
      </w:r>
      <w:r w:rsidR="005837A3">
        <w:rPr>
          <w:rFonts w:cstheme="minorHAnsi"/>
          <w:sz w:val="24"/>
          <w:szCs w:val="24"/>
        </w:rPr>
        <w:t>e</w:t>
      </w:r>
      <w:r w:rsidRPr="00976178">
        <w:rPr>
          <w:rFonts w:cstheme="minorHAnsi"/>
          <w:sz w:val="24"/>
          <w:szCs w:val="24"/>
        </w:rPr>
        <w:t xml:space="preserve"> rychlosti dle platných předpisů, montáž, oživení a metrologické ověření </w:t>
      </w:r>
      <w:r w:rsidR="005837A3">
        <w:rPr>
          <w:rFonts w:cstheme="minorHAnsi"/>
          <w:sz w:val="24"/>
          <w:szCs w:val="24"/>
        </w:rPr>
        <w:t>stanoviště</w:t>
      </w:r>
      <w:r w:rsidR="009E2ADF">
        <w:rPr>
          <w:rFonts w:cstheme="minorHAnsi"/>
          <w:sz w:val="24"/>
          <w:szCs w:val="24"/>
        </w:rPr>
        <w:t xml:space="preserve"> dle platných předpisů. Dále je součástí dodávky </w:t>
      </w:r>
      <w:r w:rsidR="005837A3">
        <w:rPr>
          <w:rFonts w:cstheme="minorHAnsi"/>
          <w:sz w:val="24"/>
          <w:szCs w:val="24"/>
        </w:rPr>
        <w:t xml:space="preserve">metrologické ověření radarového měřiče rychlosti a stanoviště po dobu záruky. Součástí dodávky je také </w:t>
      </w:r>
      <w:r w:rsidR="009E2ADF">
        <w:rPr>
          <w:rFonts w:cstheme="minorHAnsi"/>
          <w:sz w:val="24"/>
          <w:szCs w:val="24"/>
        </w:rPr>
        <w:t xml:space="preserve">zaškolení obsluhy radarového </w:t>
      </w:r>
      <w:r w:rsidRPr="00976178">
        <w:rPr>
          <w:rFonts w:cstheme="minorHAnsi"/>
          <w:sz w:val="24"/>
          <w:szCs w:val="24"/>
        </w:rPr>
        <w:t>mě</w:t>
      </w:r>
      <w:r w:rsidR="00153B76">
        <w:rPr>
          <w:rFonts w:cstheme="minorHAnsi"/>
          <w:sz w:val="24"/>
          <w:szCs w:val="24"/>
        </w:rPr>
        <w:t>řič</w:t>
      </w:r>
      <w:r w:rsidR="009E2ADF">
        <w:rPr>
          <w:rFonts w:cstheme="minorHAnsi"/>
          <w:sz w:val="24"/>
          <w:szCs w:val="24"/>
        </w:rPr>
        <w:t>e</w:t>
      </w:r>
      <w:r w:rsidR="00153B76">
        <w:rPr>
          <w:rFonts w:cstheme="minorHAnsi"/>
          <w:sz w:val="24"/>
          <w:szCs w:val="24"/>
        </w:rPr>
        <w:t xml:space="preserve"> rychlosti a dodaného software.</w:t>
      </w:r>
    </w:p>
    <w:p w14:paraId="33C8216F" w14:textId="77777777" w:rsidR="00641EEE" w:rsidRPr="00976178" w:rsidRDefault="00641EEE">
      <w:pPr>
        <w:jc w:val="center"/>
        <w:rPr>
          <w:rFonts w:cstheme="minorHAnsi"/>
          <w:sz w:val="24"/>
          <w:szCs w:val="24"/>
        </w:rPr>
      </w:pPr>
    </w:p>
    <w:p w14:paraId="1FB75DF7" w14:textId="77777777" w:rsidR="00641EEE" w:rsidRPr="00976178" w:rsidRDefault="002101BA">
      <w:pPr>
        <w:jc w:val="center"/>
        <w:rPr>
          <w:rFonts w:cstheme="minorHAnsi"/>
          <w:b/>
          <w:sz w:val="24"/>
          <w:szCs w:val="24"/>
        </w:rPr>
      </w:pPr>
      <w:r w:rsidRPr="00976178">
        <w:rPr>
          <w:rFonts w:cstheme="minorHAnsi"/>
          <w:b/>
          <w:sz w:val="24"/>
          <w:szCs w:val="24"/>
        </w:rPr>
        <w:t>Článek III</w:t>
      </w:r>
    </w:p>
    <w:p w14:paraId="589CA0E0" w14:textId="77777777" w:rsidR="00641EEE" w:rsidRPr="00976178" w:rsidRDefault="002101BA">
      <w:pPr>
        <w:jc w:val="center"/>
        <w:rPr>
          <w:rFonts w:cstheme="minorHAnsi"/>
          <w:b/>
          <w:sz w:val="24"/>
          <w:szCs w:val="24"/>
        </w:rPr>
      </w:pPr>
      <w:r w:rsidRPr="00976178">
        <w:rPr>
          <w:rFonts w:cstheme="minorHAnsi"/>
          <w:b/>
          <w:sz w:val="24"/>
          <w:szCs w:val="24"/>
        </w:rPr>
        <w:t>Doba plnění</w:t>
      </w:r>
    </w:p>
    <w:p w14:paraId="0BD48A8B" w14:textId="330C6788" w:rsidR="00641EEE" w:rsidRPr="00976178" w:rsidRDefault="002101BA">
      <w:pPr>
        <w:pStyle w:val="Odstavecseseznamem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976178">
        <w:rPr>
          <w:rFonts w:cstheme="minorHAnsi"/>
          <w:sz w:val="24"/>
          <w:szCs w:val="24"/>
        </w:rPr>
        <w:t>Dodávka zboží uved</w:t>
      </w:r>
      <w:r w:rsidR="00550528" w:rsidRPr="00976178">
        <w:rPr>
          <w:rFonts w:cstheme="minorHAnsi"/>
          <w:sz w:val="24"/>
          <w:szCs w:val="24"/>
        </w:rPr>
        <w:t xml:space="preserve">eného v článku II této smlouvy </w:t>
      </w:r>
      <w:r w:rsidRPr="00976178">
        <w:rPr>
          <w:rFonts w:cstheme="minorHAnsi"/>
          <w:sz w:val="24"/>
          <w:szCs w:val="24"/>
        </w:rPr>
        <w:t xml:space="preserve">bude realizována do </w:t>
      </w:r>
      <w:r w:rsidR="00153B76">
        <w:rPr>
          <w:rFonts w:cstheme="minorHAnsi"/>
          <w:sz w:val="24"/>
          <w:szCs w:val="24"/>
        </w:rPr>
        <w:t>dvou měsíců od podpisu kupní smlouvy.</w:t>
      </w:r>
    </w:p>
    <w:p w14:paraId="73D3AFD0" w14:textId="77777777" w:rsidR="00641EEE" w:rsidRPr="00976178" w:rsidRDefault="00641EEE">
      <w:pPr>
        <w:jc w:val="center"/>
        <w:rPr>
          <w:rFonts w:cstheme="minorHAnsi"/>
          <w:sz w:val="24"/>
          <w:szCs w:val="24"/>
        </w:rPr>
      </w:pPr>
    </w:p>
    <w:p w14:paraId="1B0CBD0B" w14:textId="77777777" w:rsidR="00641EEE" w:rsidRPr="00976178" w:rsidRDefault="002101BA">
      <w:pPr>
        <w:jc w:val="center"/>
        <w:rPr>
          <w:rFonts w:cstheme="minorHAnsi"/>
          <w:b/>
          <w:sz w:val="24"/>
          <w:szCs w:val="24"/>
        </w:rPr>
      </w:pPr>
      <w:r w:rsidRPr="00976178">
        <w:rPr>
          <w:rFonts w:cstheme="minorHAnsi"/>
          <w:b/>
          <w:sz w:val="24"/>
          <w:szCs w:val="24"/>
        </w:rPr>
        <w:t>Článek IV</w:t>
      </w:r>
    </w:p>
    <w:p w14:paraId="52BD19D9" w14:textId="77777777" w:rsidR="00641EEE" w:rsidRPr="00976178" w:rsidRDefault="002101BA">
      <w:pPr>
        <w:jc w:val="center"/>
        <w:rPr>
          <w:rFonts w:cstheme="minorHAnsi"/>
          <w:b/>
          <w:sz w:val="24"/>
          <w:szCs w:val="24"/>
        </w:rPr>
      </w:pPr>
      <w:r w:rsidRPr="00976178">
        <w:rPr>
          <w:rFonts w:cstheme="minorHAnsi"/>
          <w:b/>
          <w:sz w:val="24"/>
          <w:szCs w:val="24"/>
        </w:rPr>
        <w:t>Místo plnění</w:t>
      </w:r>
    </w:p>
    <w:p w14:paraId="3B958548" w14:textId="1486EC77" w:rsidR="00641EEE" w:rsidRPr="00976178" w:rsidRDefault="002101BA" w:rsidP="00F00416">
      <w:pPr>
        <w:pStyle w:val="Odstavecseseznamem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976178">
        <w:rPr>
          <w:rFonts w:cstheme="minorHAnsi"/>
          <w:sz w:val="24"/>
          <w:szCs w:val="24"/>
        </w:rPr>
        <w:t>Mí</w:t>
      </w:r>
      <w:r w:rsidR="00153B76">
        <w:rPr>
          <w:rFonts w:cstheme="minorHAnsi"/>
          <w:sz w:val="24"/>
          <w:szCs w:val="24"/>
        </w:rPr>
        <w:t xml:space="preserve">stem plnění </w:t>
      </w:r>
      <w:r w:rsidR="00B2540C" w:rsidRPr="00976178">
        <w:rPr>
          <w:rFonts w:cstheme="minorHAnsi"/>
          <w:sz w:val="24"/>
          <w:szCs w:val="24"/>
        </w:rPr>
        <w:t>je</w:t>
      </w:r>
      <w:r w:rsidRPr="00976178">
        <w:rPr>
          <w:rFonts w:cstheme="minorHAnsi"/>
          <w:sz w:val="24"/>
          <w:szCs w:val="24"/>
        </w:rPr>
        <w:t xml:space="preserve"> </w:t>
      </w:r>
      <w:r w:rsidR="00153B76">
        <w:rPr>
          <w:rFonts w:cstheme="minorHAnsi"/>
          <w:sz w:val="24"/>
          <w:szCs w:val="24"/>
        </w:rPr>
        <w:t>město Pohořelice.</w:t>
      </w:r>
      <w:r w:rsidR="00B2540C" w:rsidRPr="00976178">
        <w:rPr>
          <w:rFonts w:cstheme="minorHAnsi"/>
          <w:sz w:val="24"/>
          <w:szCs w:val="24"/>
        </w:rPr>
        <w:t xml:space="preserve"> </w:t>
      </w:r>
      <w:r w:rsidRPr="00976178">
        <w:rPr>
          <w:rFonts w:cstheme="minorHAnsi"/>
          <w:sz w:val="24"/>
          <w:szCs w:val="24"/>
        </w:rPr>
        <w:t xml:space="preserve"> </w:t>
      </w:r>
    </w:p>
    <w:p w14:paraId="58898F3A" w14:textId="77777777" w:rsidR="00641EEE" w:rsidRPr="00976178" w:rsidRDefault="00641EEE">
      <w:pPr>
        <w:jc w:val="center"/>
        <w:rPr>
          <w:rFonts w:cstheme="minorHAnsi"/>
          <w:sz w:val="24"/>
          <w:szCs w:val="24"/>
        </w:rPr>
      </w:pPr>
    </w:p>
    <w:p w14:paraId="30487D9C" w14:textId="77777777" w:rsidR="00A302B0" w:rsidRPr="00976178" w:rsidRDefault="00A302B0">
      <w:pPr>
        <w:jc w:val="center"/>
        <w:rPr>
          <w:rFonts w:cstheme="minorHAnsi"/>
          <w:sz w:val="24"/>
          <w:szCs w:val="24"/>
        </w:rPr>
      </w:pPr>
    </w:p>
    <w:p w14:paraId="6807A5D5" w14:textId="77777777" w:rsidR="00A302B0" w:rsidRPr="00976178" w:rsidRDefault="00A302B0">
      <w:pPr>
        <w:jc w:val="center"/>
        <w:rPr>
          <w:rFonts w:cstheme="minorHAnsi"/>
          <w:sz w:val="24"/>
          <w:szCs w:val="24"/>
        </w:rPr>
      </w:pPr>
    </w:p>
    <w:p w14:paraId="0871C642" w14:textId="77777777" w:rsidR="00A302B0" w:rsidRPr="00976178" w:rsidRDefault="00A302B0">
      <w:pPr>
        <w:jc w:val="center"/>
        <w:rPr>
          <w:rFonts w:cstheme="minorHAnsi"/>
          <w:sz w:val="24"/>
          <w:szCs w:val="24"/>
        </w:rPr>
      </w:pPr>
    </w:p>
    <w:p w14:paraId="0FCF7858" w14:textId="77777777" w:rsidR="00A302B0" w:rsidRPr="00976178" w:rsidRDefault="00A302B0">
      <w:pPr>
        <w:jc w:val="center"/>
        <w:rPr>
          <w:rFonts w:cstheme="minorHAnsi"/>
          <w:sz w:val="24"/>
          <w:szCs w:val="24"/>
        </w:rPr>
      </w:pPr>
    </w:p>
    <w:p w14:paraId="25487B72" w14:textId="77777777" w:rsidR="00641EEE" w:rsidRPr="00976178" w:rsidRDefault="002101BA">
      <w:pPr>
        <w:jc w:val="center"/>
        <w:rPr>
          <w:rFonts w:cstheme="minorHAnsi"/>
          <w:b/>
          <w:sz w:val="24"/>
          <w:szCs w:val="24"/>
        </w:rPr>
      </w:pPr>
      <w:r w:rsidRPr="00976178">
        <w:rPr>
          <w:rFonts w:cstheme="minorHAnsi"/>
          <w:b/>
          <w:sz w:val="24"/>
          <w:szCs w:val="24"/>
        </w:rPr>
        <w:lastRenderedPageBreak/>
        <w:t>Článek V</w:t>
      </w:r>
    </w:p>
    <w:p w14:paraId="68B49615" w14:textId="77777777" w:rsidR="00641EEE" w:rsidRPr="00976178" w:rsidRDefault="002101BA">
      <w:pPr>
        <w:jc w:val="center"/>
        <w:rPr>
          <w:rFonts w:cstheme="minorHAnsi"/>
          <w:b/>
          <w:sz w:val="24"/>
          <w:szCs w:val="24"/>
        </w:rPr>
      </w:pPr>
      <w:r w:rsidRPr="00976178">
        <w:rPr>
          <w:rFonts w:cstheme="minorHAnsi"/>
          <w:b/>
          <w:sz w:val="24"/>
          <w:szCs w:val="24"/>
        </w:rPr>
        <w:t>Součinnost kupujícího a prodávajícího</w:t>
      </w:r>
    </w:p>
    <w:p w14:paraId="116BF4C5" w14:textId="77777777" w:rsidR="00641EEE" w:rsidRPr="00217780" w:rsidRDefault="00641EEE">
      <w:pPr>
        <w:jc w:val="both"/>
        <w:rPr>
          <w:rFonts w:cstheme="minorHAnsi"/>
          <w:sz w:val="24"/>
          <w:szCs w:val="24"/>
        </w:rPr>
      </w:pPr>
    </w:p>
    <w:p w14:paraId="77455496" w14:textId="40978574" w:rsidR="00217780" w:rsidRPr="00217780" w:rsidRDefault="00217780" w:rsidP="00217780">
      <w:pPr>
        <w:spacing w:after="0" w:line="240" w:lineRule="auto"/>
        <w:ind w:left="567" w:hanging="284"/>
        <w:contextualSpacing w:val="0"/>
        <w:jc w:val="both"/>
        <w:rPr>
          <w:rFonts w:eastAsia="Calibri" w:cs="Arial"/>
          <w:color w:val="auto"/>
          <w:sz w:val="24"/>
          <w:szCs w:val="24"/>
        </w:rPr>
      </w:pPr>
      <w:r w:rsidRPr="00217780">
        <w:rPr>
          <w:rFonts w:eastAsia="Calibri" w:cs="Arial"/>
          <w:color w:val="auto"/>
          <w:sz w:val="24"/>
          <w:szCs w:val="24"/>
        </w:rPr>
        <w:t>1. Kupující se zavazuje určit osobu/osoby, která se povinně zúčastní proškolení spojeného s dodávkou zboží. Toto proškolení se uskuteční v</w:t>
      </w:r>
      <w:r w:rsidR="002715CB">
        <w:rPr>
          <w:rFonts w:eastAsia="Calibri" w:cs="Arial"/>
          <w:color w:val="auto"/>
          <w:sz w:val="24"/>
          <w:szCs w:val="24"/>
        </w:rPr>
        <w:t xml:space="preserve"> Pohořelicích </w:t>
      </w:r>
      <w:r w:rsidRPr="00217780">
        <w:rPr>
          <w:rFonts w:eastAsia="Calibri" w:cs="Arial"/>
          <w:color w:val="auto"/>
          <w:sz w:val="24"/>
          <w:szCs w:val="24"/>
        </w:rPr>
        <w:t xml:space="preserve">v termínu smluvními stranami </w:t>
      </w:r>
      <w:r w:rsidR="002715CB">
        <w:rPr>
          <w:rFonts w:eastAsia="Calibri" w:cs="Arial"/>
          <w:color w:val="auto"/>
          <w:sz w:val="24"/>
          <w:szCs w:val="24"/>
        </w:rPr>
        <w:t xml:space="preserve">vzájemně </w:t>
      </w:r>
      <w:r w:rsidRPr="00217780">
        <w:rPr>
          <w:rFonts w:eastAsia="Calibri" w:cs="Arial"/>
          <w:color w:val="auto"/>
          <w:sz w:val="24"/>
          <w:szCs w:val="24"/>
        </w:rPr>
        <w:t>dohodnutém.</w:t>
      </w:r>
    </w:p>
    <w:p w14:paraId="39CB07D6" w14:textId="77777777" w:rsidR="00217780" w:rsidRPr="00217780" w:rsidRDefault="00217780" w:rsidP="00217780">
      <w:pPr>
        <w:spacing w:after="0" w:line="240" w:lineRule="auto"/>
        <w:ind w:left="284" w:hanging="284"/>
        <w:contextualSpacing w:val="0"/>
        <w:jc w:val="both"/>
        <w:rPr>
          <w:rFonts w:eastAsia="Calibri" w:cs="Arial"/>
          <w:color w:val="auto"/>
          <w:sz w:val="24"/>
          <w:szCs w:val="24"/>
        </w:rPr>
      </w:pPr>
    </w:p>
    <w:p w14:paraId="3CF874A2" w14:textId="77777777" w:rsidR="00217780" w:rsidRPr="00217780" w:rsidRDefault="00217780" w:rsidP="00217780">
      <w:pPr>
        <w:spacing w:after="0" w:line="240" w:lineRule="auto"/>
        <w:ind w:left="567" w:hanging="284"/>
        <w:contextualSpacing w:val="0"/>
        <w:jc w:val="both"/>
        <w:rPr>
          <w:rFonts w:eastAsia="Calibri" w:cs="Arial"/>
          <w:color w:val="auto"/>
          <w:sz w:val="24"/>
          <w:szCs w:val="24"/>
        </w:rPr>
      </w:pPr>
      <w:r w:rsidRPr="00217780">
        <w:rPr>
          <w:rFonts w:eastAsia="Calibri" w:cs="Arial"/>
          <w:color w:val="auto"/>
          <w:sz w:val="24"/>
          <w:szCs w:val="24"/>
        </w:rPr>
        <w:t>2. Kupující se zavazuje hradit ze zákona poplatek za používání frekvence Českému telekomunikačnímu úřadu.</w:t>
      </w:r>
    </w:p>
    <w:p w14:paraId="229F472A" w14:textId="77777777" w:rsidR="00217780" w:rsidRPr="00217780" w:rsidRDefault="00217780" w:rsidP="00217780">
      <w:pPr>
        <w:spacing w:after="0" w:line="240" w:lineRule="auto"/>
        <w:ind w:left="284" w:hanging="284"/>
        <w:contextualSpacing w:val="0"/>
        <w:jc w:val="both"/>
        <w:rPr>
          <w:rFonts w:eastAsia="Calibri" w:cs="Arial"/>
          <w:color w:val="auto"/>
          <w:sz w:val="24"/>
          <w:szCs w:val="24"/>
        </w:rPr>
      </w:pPr>
    </w:p>
    <w:p w14:paraId="5379E7B4" w14:textId="2BD38F52" w:rsidR="00217780" w:rsidRPr="00217780" w:rsidRDefault="00217780" w:rsidP="00217780">
      <w:pPr>
        <w:spacing w:after="0" w:line="240" w:lineRule="auto"/>
        <w:ind w:left="567" w:hanging="284"/>
        <w:contextualSpacing w:val="0"/>
        <w:jc w:val="both"/>
        <w:rPr>
          <w:rFonts w:eastAsia="Calibri" w:cs="Arial"/>
          <w:color w:val="auto"/>
          <w:sz w:val="24"/>
          <w:szCs w:val="24"/>
        </w:rPr>
      </w:pPr>
      <w:r w:rsidRPr="00217780">
        <w:rPr>
          <w:rFonts w:eastAsia="Calibri" w:cs="Arial"/>
          <w:color w:val="auto"/>
          <w:sz w:val="24"/>
          <w:szCs w:val="24"/>
        </w:rPr>
        <w:t xml:space="preserve">3. Kupující neprodleně po podpisu kupní smlouvy sdělí prodávajícímu přesné </w:t>
      </w:r>
      <w:r w:rsidR="002715CB">
        <w:rPr>
          <w:rFonts w:eastAsia="Calibri" w:cs="Arial"/>
          <w:color w:val="auto"/>
          <w:sz w:val="24"/>
          <w:szCs w:val="24"/>
        </w:rPr>
        <w:t xml:space="preserve">umístění měřicího </w:t>
      </w:r>
      <w:r w:rsidR="002715CB" w:rsidRPr="00217780">
        <w:rPr>
          <w:rFonts w:eastAsia="Calibri" w:cs="Arial"/>
          <w:color w:val="auto"/>
          <w:sz w:val="24"/>
          <w:szCs w:val="24"/>
        </w:rPr>
        <w:t>stanovišt</w:t>
      </w:r>
      <w:r w:rsidR="002715CB">
        <w:rPr>
          <w:rFonts w:eastAsia="Calibri" w:cs="Arial"/>
          <w:color w:val="auto"/>
          <w:sz w:val="24"/>
          <w:szCs w:val="24"/>
        </w:rPr>
        <w:t>ě.</w:t>
      </w:r>
    </w:p>
    <w:p w14:paraId="06BACF3E" w14:textId="77777777" w:rsidR="00217780" w:rsidRPr="00217780" w:rsidRDefault="00217780" w:rsidP="00217780">
      <w:pPr>
        <w:spacing w:after="0" w:line="240" w:lineRule="auto"/>
        <w:ind w:left="284" w:hanging="284"/>
        <w:contextualSpacing w:val="0"/>
        <w:jc w:val="both"/>
        <w:rPr>
          <w:rFonts w:eastAsia="Calibri" w:cs="Arial"/>
          <w:color w:val="auto"/>
          <w:sz w:val="24"/>
          <w:szCs w:val="24"/>
        </w:rPr>
      </w:pPr>
    </w:p>
    <w:p w14:paraId="47AD31C0" w14:textId="27B4E4A5" w:rsidR="00217780" w:rsidRPr="00217780" w:rsidRDefault="00217780" w:rsidP="00217780">
      <w:pPr>
        <w:spacing w:after="0" w:line="240" w:lineRule="auto"/>
        <w:ind w:left="567" w:hanging="284"/>
        <w:contextualSpacing w:val="0"/>
        <w:jc w:val="both"/>
        <w:rPr>
          <w:rFonts w:eastAsia="Calibri" w:cs="Arial"/>
          <w:color w:val="auto"/>
          <w:sz w:val="24"/>
          <w:szCs w:val="24"/>
        </w:rPr>
      </w:pPr>
      <w:r w:rsidRPr="00217780">
        <w:rPr>
          <w:rFonts w:eastAsia="Calibri" w:cs="Arial"/>
          <w:color w:val="auto"/>
          <w:sz w:val="24"/>
          <w:szCs w:val="24"/>
        </w:rPr>
        <w:t xml:space="preserve">4. Smluvní strany se zavazují při plnění této smlouvy vzájemně respektovat svoje zájmy a poskytovat si veškerou potřebnou součinnost k dosažení účelu této smlouvy, kterým je včasná a bezvadná dodávka zboží. Kupující pro splnění dodávky vytvoří </w:t>
      </w:r>
      <w:r w:rsidR="009E2ADF">
        <w:rPr>
          <w:rFonts w:eastAsia="Calibri" w:cs="Arial"/>
          <w:color w:val="auto"/>
          <w:sz w:val="24"/>
          <w:szCs w:val="24"/>
        </w:rPr>
        <w:t>potřebné organizační podmínky a zajistí práce, které jsou uvedeny v nabídce č. NAB-2016-0</w:t>
      </w:r>
      <w:r w:rsidR="00A470DE">
        <w:rPr>
          <w:rFonts w:eastAsia="Calibri" w:cs="Arial"/>
          <w:color w:val="auto"/>
          <w:sz w:val="24"/>
          <w:szCs w:val="24"/>
        </w:rPr>
        <w:t xml:space="preserve">00266 ze dne 30. listopadu 2016 v kapitole Souhrn prací ze strany dodavatele a objednatele. Prodávající rovněž zajistí potřebné organizační podmínky a práce z této kapitoly. </w:t>
      </w:r>
    </w:p>
    <w:p w14:paraId="7599F58A" w14:textId="77777777" w:rsidR="00641EEE" w:rsidRPr="00217780" w:rsidRDefault="00641EEE">
      <w:pPr>
        <w:jc w:val="center"/>
        <w:rPr>
          <w:rFonts w:cstheme="minorHAnsi"/>
          <w:sz w:val="24"/>
          <w:szCs w:val="24"/>
        </w:rPr>
      </w:pPr>
    </w:p>
    <w:p w14:paraId="2E6DB661" w14:textId="77777777" w:rsidR="00650DF7" w:rsidRPr="00976178" w:rsidRDefault="00650DF7">
      <w:pPr>
        <w:jc w:val="center"/>
        <w:rPr>
          <w:rFonts w:cstheme="minorHAnsi"/>
          <w:sz w:val="24"/>
          <w:szCs w:val="24"/>
        </w:rPr>
      </w:pPr>
    </w:p>
    <w:p w14:paraId="41FA7BD5" w14:textId="77777777" w:rsidR="00641EEE" w:rsidRPr="00976178" w:rsidRDefault="00641EEE">
      <w:pPr>
        <w:jc w:val="center"/>
        <w:rPr>
          <w:rFonts w:cstheme="minorHAnsi"/>
          <w:sz w:val="24"/>
          <w:szCs w:val="24"/>
        </w:rPr>
      </w:pPr>
    </w:p>
    <w:p w14:paraId="416D76FE" w14:textId="77777777" w:rsidR="00641EEE" w:rsidRPr="00976178" w:rsidRDefault="002101BA">
      <w:pPr>
        <w:jc w:val="center"/>
        <w:rPr>
          <w:rFonts w:cstheme="minorHAnsi"/>
          <w:b/>
          <w:sz w:val="24"/>
          <w:szCs w:val="24"/>
        </w:rPr>
      </w:pPr>
      <w:r w:rsidRPr="00976178">
        <w:rPr>
          <w:rFonts w:cstheme="minorHAnsi"/>
          <w:b/>
          <w:sz w:val="24"/>
          <w:szCs w:val="24"/>
        </w:rPr>
        <w:t>Článek VI</w:t>
      </w:r>
      <w:r w:rsidRPr="00976178">
        <w:rPr>
          <w:rFonts w:cstheme="minorHAnsi"/>
          <w:b/>
          <w:sz w:val="24"/>
          <w:szCs w:val="24"/>
        </w:rPr>
        <w:br/>
        <w:t>Cena dodávky</w:t>
      </w:r>
    </w:p>
    <w:p w14:paraId="1F7AB53C" w14:textId="303FF6FD" w:rsidR="00641EEE" w:rsidRPr="00976178" w:rsidRDefault="002101BA">
      <w:pPr>
        <w:pStyle w:val="Odstavecseseznamem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976178">
        <w:rPr>
          <w:rFonts w:cstheme="minorHAnsi"/>
          <w:sz w:val="24"/>
          <w:szCs w:val="24"/>
        </w:rPr>
        <w:t xml:space="preserve">Sjednaná kupní cena za zboží </w:t>
      </w:r>
      <w:r w:rsidR="00392A43">
        <w:rPr>
          <w:rFonts w:cstheme="minorHAnsi"/>
          <w:sz w:val="24"/>
          <w:szCs w:val="24"/>
        </w:rPr>
        <w:t xml:space="preserve">uvedeného v článku </w:t>
      </w:r>
      <w:r w:rsidR="004C1ADB">
        <w:rPr>
          <w:rFonts w:cstheme="minorHAnsi"/>
          <w:sz w:val="24"/>
          <w:szCs w:val="24"/>
        </w:rPr>
        <w:t>II, odst. položka 1 a 2</w:t>
      </w:r>
      <w:r w:rsidR="00392A43">
        <w:rPr>
          <w:rFonts w:cstheme="minorHAnsi"/>
          <w:sz w:val="24"/>
          <w:szCs w:val="24"/>
        </w:rPr>
        <w:t xml:space="preserve"> </w:t>
      </w:r>
      <w:r w:rsidRPr="00976178">
        <w:rPr>
          <w:rFonts w:cstheme="minorHAnsi"/>
          <w:sz w:val="24"/>
          <w:szCs w:val="24"/>
        </w:rPr>
        <w:t>v</w:t>
      </w:r>
      <w:r w:rsidR="000A1DB9">
        <w:rPr>
          <w:rFonts w:cstheme="minorHAnsi"/>
          <w:sz w:val="24"/>
          <w:szCs w:val="24"/>
        </w:rPr>
        <w:t xml:space="preserve">ychází z nabídky prodávajícího </w:t>
      </w:r>
      <w:r w:rsidRPr="00976178">
        <w:rPr>
          <w:rFonts w:cstheme="minorHAnsi"/>
          <w:sz w:val="24"/>
          <w:szCs w:val="24"/>
        </w:rPr>
        <w:t xml:space="preserve">č.  </w:t>
      </w:r>
      <w:r w:rsidR="00D107B1" w:rsidRPr="00976178">
        <w:rPr>
          <w:rFonts w:eastAsia="Symbol" w:cstheme="minorHAnsi"/>
          <w:sz w:val="24"/>
          <w:szCs w:val="24"/>
        </w:rPr>
        <w:t>NAB-2016-000</w:t>
      </w:r>
      <w:r w:rsidR="000A1DB9">
        <w:rPr>
          <w:rFonts w:eastAsia="Symbol" w:cstheme="minorHAnsi"/>
          <w:sz w:val="24"/>
          <w:szCs w:val="24"/>
        </w:rPr>
        <w:t>266 ze dne 30. listopadu 2016</w:t>
      </w:r>
      <w:r w:rsidR="000A1DB9">
        <w:rPr>
          <w:rFonts w:cstheme="minorHAnsi"/>
          <w:sz w:val="24"/>
          <w:szCs w:val="24"/>
        </w:rPr>
        <w:t>.</w:t>
      </w:r>
    </w:p>
    <w:p w14:paraId="418772CC" w14:textId="77777777" w:rsidR="00641EEE" w:rsidRPr="00976178" w:rsidRDefault="002101BA">
      <w:pPr>
        <w:pStyle w:val="Odstavecseseznamem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976178">
        <w:rPr>
          <w:rFonts w:cstheme="minorHAnsi"/>
          <w:sz w:val="24"/>
          <w:szCs w:val="24"/>
        </w:rPr>
        <w:t xml:space="preserve">Kupní cena zboží se sjednává jako cena pevná a nejvýše přípustná a je stanovena následovně: </w:t>
      </w:r>
    </w:p>
    <w:p w14:paraId="468B6074" w14:textId="479A5836" w:rsidR="00D107B1" w:rsidRPr="00976178" w:rsidRDefault="00D107B1" w:rsidP="00D107B1">
      <w:pPr>
        <w:pStyle w:val="Odstavecseseznamem"/>
        <w:jc w:val="both"/>
        <w:rPr>
          <w:rFonts w:cstheme="minorHAnsi"/>
          <w:sz w:val="24"/>
          <w:szCs w:val="24"/>
        </w:rPr>
      </w:pPr>
      <w:r w:rsidRPr="00976178">
        <w:rPr>
          <w:rFonts w:cstheme="minorHAnsi"/>
          <w:sz w:val="24"/>
          <w:szCs w:val="24"/>
        </w:rPr>
        <w:t xml:space="preserve">Cena celkem bez DPH: </w:t>
      </w:r>
      <w:r w:rsidR="00A52280">
        <w:rPr>
          <w:rFonts w:cstheme="minorHAnsi"/>
          <w:sz w:val="24"/>
          <w:szCs w:val="24"/>
        </w:rPr>
        <w:t>1 154 205</w:t>
      </w:r>
      <w:r w:rsidRPr="00976178">
        <w:rPr>
          <w:rFonts w:cstheme="minorHAnsi"/>
          <w:sz w:val="24"/>
          <w:szCs w:val="24"/>
        </w:rPr>
        <w:t xml:space="preserve"> Kč</w:t>
      </w:r>
    </w:p>
    <w:p w14:paraId="680E5F0D" w14:textId="4F1FD289" w:rsidR="00D107B1" w:rsidRPr="00976178" w:rsidRDefault="00D107B1" w:rsidP="00D107B1">
      <w:pPr>
        <w:pStyle w:val="Odstavecseseznamem"/>
        <w:jc w:val="both"/>
        <w:rPr>
          <w:rFonts w:cstheme="minorHAnsi"/>
          <w:sz w:val="24"/>
          <w:szCs w:val="24"/>
        </w:rPr>
      </w:pPr>
      <w:r w:rsidRPr="00976178">
        <w:rPr>
          <w:rFonts w:cstheme="minorHAnsi"/>
          <w:sz w:val="24"/>
          <w:szCs w:val="24"/>
        </w:rPr>
        <w:t xml:space="preserve">DPH 21 %: </w:t>
      </w:r>
      <w:r w:rsidR="00A52280">
        <w:rPr>
          <w:rFonts w:cstheme="minorHAnsi"/>
          <w:sz w:val="24"/>
          <w:szCs w:val="24"/>
        </w:rPr>
        <w:t xml:space="preserve">242 383 </w:t>
      </w:r>
      <w:r w:rsidRPr="00976178">
        <w:rPr>
          <w:rFonts w:cstheme="minorHAnsi"/>
          <w:sz w:val="24"/>
          <w:szCs w:val="24"/>
        </w:rPr>
        <w:t>Kč</w:t>
      </w:r>
    </w:p>
    <w:p w14:paraId="01DAD609" w14:textId="7E824191" w:rsidR="00D107B1" w:rsidRPr="00976178" w:rsidRDefault="00D107B1" w:rsidP="00D107B1">
      <w:pPr>
        <w:pStyle w:val="Odstavecseseznamem"/>
        <w:jc w:val="both"/>
        <w:rPr>
          <w:rFonts w:cstheme="minorHAnsi"/>
          <w:sz w:val="24"/>
          <w:szCs w:val="24"/>
        </w:rPr>
      </w:pPr>
      <w:r w:rsidRPr="00976178">
        <w:rPr>
          <w:rFonts w:cstheme="minorHAnsi"/>
          <w:sz w:val="24"/>
          <w:szCs w:val="24"/>
        </w:rPr>
        <w:t>Cena celkem včetně DP</w:t>
      </w:r>
      <w:r w:rsidR="00473A74" w:rsidRPr="00976178">
        <w:rPr>
          <w:rFonts w:cstheme="minorHAnsi"/>
          <w:sz w:val="24"/>
          <w:szCs w:val="24"/>
        </w:rPr>
        <w:t>H: 1</w:t>
      </w:r>
      <w:r w:rsidR="00A52280">
        <w:rPr>
          <w:rFonts w:cstheme="minorHAnsi"/>
          <w:sz w:val="24"/>
          <w:szCs w:val="24"/>
        </w:rPr>
        <w:t> 396 588</w:t>
      </w:r>
      <w:r w:rsidR="00473A74" w:rsidRPr="00976178">
        <w:rPr>
          <w:rFonts w:cstheme="minorHAnsi"/>
          <w:sz w:val="24"/>
          <w:szCs w:val="24"/>
        </w:rPr>
        <w:t xml:space="preserve"> Kč</w:t>
      </w:r>
    </w:p>
    <w:p w14:paraId="044BD833" w14:textId="77777777" w:rsidR="00641EEE" w:rsidRPr="00976178" w:rsidRDefault="00641EEE">
      <w:pPr>
        <w:ind w:left="360"/>
        <w:jc w:val="both"/>
        <w:rPr>
          <w:rFonts w:cstheme="minorHAnsi"/>
          <w:sz w:val="24"/>
          <w:szCs w:val="24"/>
        </w:rPr>
      </w:pPr>
    </w:p>
    <w:p w14:paraId="6C0EDC19" w14:textId="77777777" w:rsidR="00650DF7" w:rsidRPr="00976178" w:rsidRDefault="00650DF7">
      <w:pPr>
        <w:pStyle w:val="Odstavecseseznamem"/>
        <w:rPr>
          <w:rFonts w:cstheme="minorHAnsi"/>
          <w:sz w:val="24"/>
          <w:szCs w:val="24"/>
        </w:rPr>
      </w:pPr>
    </w:p>
    <w:p w14:paraId="111E9BED" w14:textId="77777777" w:rsidR="00641EEE" w:rsidRPr="00976178" w:rsidRDefault="002101BA">
      <w:pPr>
        <w:jc w:val="center"/>
        <w:rPr>
          <w:rFonts w:cstheme="minorHAnsi"/>
          <w:b/>
          <w:sz w:val="24"/>
          <w:szCs w:val="24"/>
        </w:rPr>
      </w:pPr>
      <w:r w:rsidRPr="00976178">
        <w:rPr>
          <w:rFonts w:cstheme="minorHAnsi"/>
          <w:b/>
          <w:sz w:val="24"/>
          <w:szCs w:val="24"/>
        </w:rPr>
        <w:t>Článek VII</w:t>
      </w:r>
    </w:p>
    <w:p w14:paraId="5E509BDA" w14:textId="77777777" w:rsidR="00641EEE" w:rsidRPr="00976178" w:rsidRDefault="002101BA">
      <w:pPr>
        <w:jc w:val="center"/>
        <w:rPr>
          <w:rFonts w:cstheme="minorHAnsi"/>
          <w:b/>
          <w:sz w:val="24"/>
          <w:szCs w:val="24"/>
        </w:rPr>
      </w:pPr>
      <w:r w:rsidRPr="00976178">
        <w:rPr>
          <w:rFonts w:cstheme="minorHAnsi"/>
          <w:b/>
          <w:sz w:val="24"/>
          <w:szCs w:val="24"/>
        </w:rPr>
        <w:t>Předání a převzetí zboží, vlastnické právo</w:t>
      </w:r>
    </w:p>
    <w:p w14:paraId="5577E258" w14:textId="77777777" w:rsidR="00641EEE" w:rsidRPr="00976178" w:rsidRDefault="002101BA">
      <w:pPr>
        <w:pStyle w:val="Odstavecseseznamem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976178">
        <w:rPr>
          <w:rFonts w:cstheme="minorHAnsi"/>
          <w:sz w:val="24"/>
          <w:szCs w:val="24"/>
        </w:rPr>
        <w:t>Prodávající se zavazuje, že předá kupujícímu zboží dle č. II této smlouvy.</w:t>
      </w:r>
    </w:p>
    <w:p w14:paraId="7333363D" w14:textId="77777777" w:rsidR="00641EEE" w:rsidRPr="00976178" w:rsidRDefault="002101BA">
      <w:pPr>
        <w:pStyle w:val="Odstavecseseznamem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976178">
        <w:rPr>
          <w:rFonts w:cstheme="minorHAnsi"/>
          <w:sz w:val="24"/>
          <w:szCs w:val="24"/>
        </w:rPr>
        <w:t xml:space="preserve">Předmětem předání je úplné, vizuálně bezvadné a funkční zboží s doložením příslušné dokumentace (doklad o metrologických měřeních, uživatelské příručky apod.). </w:t>
      </w:r>
    </w:p>
    <w:p w14:paraId="0EB4AE0F" w14:textId="77777777" w:rsidR="00641EEE" w:rsidRPr="00976178" w:rsidRDefault="002101BA">
      <w:pPr>
        <w:pStyle w:val="Odstavecseseznamem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976178">
        <w:rPr>
          <w:rFonts w:cstheme="minorHAnsi"/>
          <w:sz w:val="24"/>
          <w:szCs w:val="24"/>
        </w:rPr>
        <w:lastRenderedPageBreak/>
        <w:t xml:space="preserve">Povinností zástupce kupujícího je provést fyzickou přejímku. Nekompletnost a vady zjevné při dodání zboží je kupující povinen sdělit prodávajícímu při jeho převzetí, vady zjištěné později sdělí bez zbytečného odkladu. </w:t>
      </w:r>
    </w:p>
    <w:p w14:paraId="44863E81" w14:textId="0FBFBF12" w:rsidR="00641EEE" w:rsidRPr="008C5717" w:rsidRDefault="002101BA">
      <w:pPr>
        <w:pStyle w:val="Odstavecseseznamem"/>
        <w:numPr>
          <w:ilvl w:val="0"/>
          <w:numId w:val="12"/>
        </w:numPr>
        <w:jc w:val="both"/>
        <w:rPr>
          <w:rFonts w:cstheme="minorHAnsi"/>
          <w:sz w:val="24"/>
          <w:szCs w:val="24"/>
          <w:highlight w:val="yellow"/>
        </w:rPr>
      </w:pPr>
      <w:r w:rsidRPr="008C5717">
        <w:rPr>
          <w:rFonts w:cstheme="minorHAnsi"/>
          <w:sz w:val="24"/>
          <w:szCs w:val="24"/>
          <w:highlight w:val="yellow"/>
        </w:rPr>
        <w:t>O předání bude učiněn písemný</w:t>
      </w:r>
      <w:r w:rsidR="008C5717" w:rsidRPr="008C5717">
        <w:rPr>
          <w:rFonts w:cstheme="minorHAnsi"/>
          <w:sz w:val="24"/>
          <w:szCs w:val="24"/>
          <w:highlight w:val="yellow"/>
        </w:rPr>
        <w:t xml:space="preserve"> předávací</w:t>
      </w:r>
      <w:r w:rsidRPr="008C5717">
        <w:rPr>
          <w:rFonts w:cstheme="minorHAnsi"/>
          <w:sz w:val="24"/>
          <w:szCs w:val="24"/>
          <w:highlight w:val="yellow"/>
        </w:rPr>
        <w:t xml:space="preserve"> protokol, ve kterém bude uveden obsah</w:t>
      </w:r>
      <w:r w:rsidRPr="00976178">
        <w:rPr>
          <w:rFonts w:cstheme="minorHAnsi"/>
          <w:sz w:val="24"/>
          <w:szCs w:val="24"/>
        </w:rPr>
        <w:t xml:space="preserve"> </w:t>
      </w:r>
      <w:r w:rsidRPr="008C5717">
        <w:rPr>
          <w:rFonts w:cstheme="minorHAnsi"/>
          <w:sz w:val="24"/>
          <w:szCs w:val="24"/>
          <w:highlight w:val="yellow"/>
        </w:rPr>
        <w:t xml:space="preserve">předání, datum, jména a podpisy zástupců smluvních stran, oprávněných k přejímce. </w:t>
      </w:r>
      <w:r w:rsidR="008C5717" w:rsidRPr="008C5717">
        <w:rPr>
          <w:rFonts w:cstheme="minorHAnsi"/>
          <w:sz w:val="24"/>
          <w:szCs w:val="24"/>
          <w:highlight w:val="yellow"/>
        </w:rPr>
        <w:t xml:space="preserve">Tento písemný předávací protokol stvrzuje předání a převzetí zboží dle čl. II této smlouvy. </w:t>
      </w:r>
    </w:p>
    <w:p w14:paraId="6D18B885" w14:textId="67B1D934" w:rsidR="00641EEE" w:rsidRPr="00976178" w:rsidRDefault="002101BA">
      <w:pPr>
        <w:pStyle w:val="Odstavecseseznamem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976178">
        <w:rPr>
          <w:rFonts w:cstheme="minorHAnsi"/>
          <w:sz w:val="24"/>
          <w:szCs w:val="24"/>
        </w:rPr>
        <w:t>Kupující se zavazuje, že zboží převezme a zaplatí za ně smluvní cenu včetně DPH uvedenou v čl. VI,</w:t>
      </w:r>
      <w:r w:rsidR="00983A22">
        <w:rPr>
          <w:rFonts w:cstheme="minorHAnsi"/>
          <w:sz w:val="24"/>
          <w:szCs w:val="24"/>
        </w:rPr>
        <w:t xml:space="preserve"> </w:t>
      </w:r>
      <w:r w:rsidRPr="00976178">
        <w:rPr>
          <w:rFonts w:cstheme="minorHAnsi"/>
          <w:sz w:val="24"/>
          <w:szCs w:val="24"/>
        </w:rPr>
        <w:t xml:space="preserve">odst. 2 této smlouvy dle platebních podmínek uvedených v čl. VIII této smlouvy. </w:t>
      </w:r>
    </w:p>
    <w:p w14:paraId="686BC877" w14:textId="5EF81B45" w:rsidR="00641EEE" w:rsidRPr="00565680" w:rsidRDefault="00983A22">
      <w:pPr>
        <w:pStyle w:val="Odstavecseseznamem"/>
        <w:numPr>
          <w:ilvl w:val="0"/>
          <w:numId w:val="12"/>
        </w:numPr>
        <w:jc w:val="both"/>
        <w:rPr>
          <w:rFonts w:cstheme="minorHAnsi"/>
          <w:sz w:val="24"/>
          <w:szCs w:val="24"/>
          <w:highlight w:val="yellow"/>
        </w:rPr>
      </w:pPr>
      <w:r w:rsidRPr="00565680">
        <w:rPr>
          <w:rFonts w:cstheme="minorHAnsi"/>
          <w:sz w:val="24"/>
          <w:szCs w:val="24"/>
          <w:highlight w:val="yellow"/>
        </w:rPr>
        <w:t xml:space="preserve">Vlastnické právo ke </w:t>
      </w:r>
      <w:r w:rsidR="002101BA" w:rsidRPr="00565680">
        <w:rPr>
          <w:rFonts w:cstheme="minorHAnsi"/>
          <w:sz w:val="24"/>
          <w:szCs w:val="24"/>
          <w:highlight w:val="yellow"/>
        </w:rPr>
        <w:t>zboží dle čl. II této smlouvy bude převedeno na</w:t>
      </w:r>
      <w:r w:rsidRPr="00565680">
        <w:rPr>
          <w:rFonts w:cstheme="minorHAnsi"/>
          <w:sz w:val="24"/>
          <w:szCs w:val="24"/>
          <w:highlight w:val="yellow"/>
        </w:rPr>
        <w:t xml:space="preserve"> kupujícího po </w:t>
      </w:r>
      <w:r w:rsidR="00F970A8" w:rsidRPr="00565680">
        <w:rPr>
          <w:rFonts w:cstheme="minorHAnsi"/>
          <w:sz w:val="24"/>
          <w:szCs w:val="24"/>
          <w:highlight w:val="yellow"/>
        </w:rPr>
        <w:t>instalaci a předání</w:t>
      </w:r>
      <w:r w:rsidR="00B211AA" w:rsidRPr="00565680">
        <w:rPr>
          <w:rFonts w:cstheme="minorHAnsi"/>
          <w:sz w:val="24"/>
          <w:szCs w:val="24"/>
          <w:highlight w:val="yellow"/>
        </w:rPr>
        <w:t xml:space="preserve"> </w:t>
      </w:r>
      <w:r w:rsidR="00565680">
        <w:rPr>
          <w:rFonts w:cstheme="minorHAnsi"/>
          <w:sz w:val="24"/>
          <w:szCs w:val="24"/>
          <w:highlight w:val="yellow"/>
        </w:rPr>
        <w:t xml:space="preserve">zboží dle čl. II této smlouvy </w:t>
      </w:r>
      <w:r w:rsidR="00B211AA" w:rsidRPr="00565680">
        <w:rPr>
          <w:rFonts w:cstheme="minorHAnsi"/>
          <w:sz w:val="24"/>
          <w:szCs w:val="24"/>
          <w:highlight w:val="yellow"/>
        </w:rPr>
        <w:t>na základě předávacího protokolu</w:t>
      </w:r>
      <w:r w:rsidR="002101BA" w:rsidRPr="00565680">
        <w:rPr>
          <w:rFonts w:cstheme="minorHAnsi"/>
          <w:sz w:val="24"/>
          <w:szCs w:val="24"/>
          <w:highlight w:val="yellow"/>
        </w:rPr>
        <w:t xml:space="preserve">.  </w:t>
      </w:r>
    </w:p>
    <w:p w14:paraId="09F66AB4" w14:textId="2B08E82D" w:rsidR="00641EEE" w:rsidRPr="003C7C97" w:rsidRDefault="008C5717">
      <w:pPr>
        <w:pStyle w:val="Odstavecseseznamem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 předání zboží dle čl. II</w:t>
      </w:r>
      <w:r w:rsidR="002101BA" w:rsidRPr="003C7C97">
        <w:rPr>
          <w:rFonts w:cstheme="minorHAnsi"/>
          <w:sz w:val="24"/>
          <w:szCs w:val="24"/>
        </w:rPr>
        <w:t xml:space="preserve"> má kupující plné a neomezené právo užívání předmětu této smlouvy a v tomto smyslu bude provádět odpisy tohoto majetku.</w:t>
      </w:r>
    </w:p>
    <w:p w14:paraId="4D683D54" w14:textId="77777777" w:rsidR="00641EEE" w:rsidRPr="00976178" w:rsidRDefault="00641EEE">
      <w:pPr>
        <w:pStyle w:val="Odstavecseseznamem"/>
        <w:rPr>
          <w:rFonts w:cstheme="minorHAnsi"/>
          <w:sz w:val="24"/>
          <w:szCs w:val="24"/>
        </w:rPr>
      </w:pPr>
    </w:p>
    <w:p w14:paraId="3305935D" w14:textId="77777777" w:rsidR="00641EEE" w:rsidRPr="00976178" w:rsidRDefault="002101BA">
      <w:pPr>
        <w:jc w:val="center"/>
        <w:rPr>
          <w:rFonts w:cstheme="minorHAnsi"/>
          <w:b/>
          <w:sz w:val="24"/>
          <w:szCs w:val="24"/>
        </w:rPr>
      </w:pPr>
      <w:r w:rsidRPr="00976178">
        <w:rPr>
          <w:rFonts w:cstheme="minorHAnsi"/>
          <w:b/>
          <w:sz w:val="24"/>
          <w:szCs w:val="24"/>
        </w:rPr>
        <w:t>Článek VIII</w:t>
      </w:r>
    </w:p>
    <w:p w14:paraId="77F31413" w14:textId="77777777" w:rsidR="00641EEE" w:rsidRPr="00976178" w:rsidRDefault="002101BA">
      <w:pPr>
        <w:jc w:val="center"/>
        <w:rPr>
          <w:rFonts w:cstheme="minorHAnsi"/>
          <w:b/>
          <w:sz w:val="24"/>
          <w:szCs w:val="24"/>
        </w:rPr>
      </w:pPr>
      <w:r w:rsidRPr="00976178">
        <w:rPr>
          <w:rFonts w:cstheme="minorHAnsi"/>
          <w:b/>
          <w:sz w:val="24"/>
          <w:szCs w:val="24"/>
        </w:rPr>
        <w:t>Platební a fakturační podmínky</w:t>
      </w:r>
    </w:p>
    <w:p w14:paraId="43560D12" w14:textId="3289DD7E" w:rsidR="00550528" w:rsidRPr="00976178" w:rsidRDefault="002101BA" w:rsidP="00550528">
      <w:pPr>
        <w:pStyle w:val="Odstavecseseznamem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976178">
        <w:rPr>
          <w:rFonts w:cstheme="minorHAnsi"/>
          <w:sz w:val="24"/>
          <w:szCs w:val="24"/>
        </w:rPr>
        <w:t>Smluvní strany s</w:t>
      </w:r>
      <w:r w:rsidR="00550528" w:rsidRPr="00976178">
        <w:rPr>
          <w:rFonts w:cstheme="minorHAnsi"/>
          <w:sz w:val="24"/>
          <w:szCs w:val="24"/>
        </w:rPr>
        <w:t>e dohodly, že úhrada</w:t>
      </w:r>
      <w:r w:rsidR="00983A22">
        <w:rPr>
          <w:rFonts w:cstheme="minorHAnsi"/>
          <w:sz w:val="24"/>
          <w:szCs w:val="24"/>
        </w:rPr>
        <w:t xml:space="preserve"> služby a zboží dle čl. II, odst. 1 a 2 </w:t>
      </w:r>
      <w:r w:rsidRPr="00976178">
        <w:rPr>
          <w:rFonts w:cstheme="minorHAnsi"/>
          <w:sz w:val="24"/>
          <w:szCs w:val="24"/>
        </w:rPr>
        <w:t xml:space="preserve">bude provedena jednorázovou platbou na účet prodávajícího na základě samostatné faktury vystavené prodávajícím se splatností </w:t>
      </w:r>
      <w:r w:rsidR="00983A22">
        <w:rPr>
          <w:rFonts w:cstheme="minorHAnsi"/>
          <w:sz w:val="24"/>
          <w:szCs w:val="24"/>
        </w:rPr>
        <w:t>14</w:t>
      </w:r>
      <w:r w:rsidRPr="00976178">
        <w:rPr>
          <w:rFonts w:cstheme="minorHAnsi"/>
          <w:sz w:val="24"/>
          <w:szCs w:val="24"/>
        </w:rPr>
        <w:t xml:space="preserve"> dnů od doručení </w:t>
      </w:r>
      <w:bookmarkStart w:id="1" w:name="__DdeLink__2709_2041203411"/>
      <w:r w:rsidRPr="00976178">
        <w:rPr>
          <w:rFonts w:cstheme="minorHAnsi"/>
          <w:sz w:val="24"/>
          <w:szCs w:val="24"/>
        </w:rPr>
        <w:t>na základě</w:t>
      </w:r>
      <w:r w:rsidR="008C5717">
        <w:rPr>
          <w:rFonts w:cstheme="minorHAnsi"/>
          <w:sz w:val="24"/>
          <w:szCs w:val="24"/>
        </w:rPr>
        <w:t xml:space="preserve"> předávacího </w:t>
      </w:r>
      <w:r w:rsidRPr="00976178">
        <w:rPr>
          <w:rFonts w:cstheme="minorHAnsi"/>
          <w:sz w:val="24"/>
          <w:szCs w:val="24"/>
        </w:rPr>
        <w:t>protokolu.</w:t>
      </w:r>
      <w:bookmarkEnd w:id="1"/>
      <w:r w:rsidRPr="00976178">
        <w:rPr>
          <w:rFonts w:cstheme="minorHAnsi"/>
          <w:sz w:val="24"/>
          <w:szCs w:val="24"/>
        </w:rPr>
        <w:t xml:space="preserve"> </w:t>
      </w:r>
    </w:p>
    <w:p w14:paraId="5740423B" w14:textId="61DFEA62" w:rsidR="00641EEE" w:rsidRPr="00976178" w:rsidRDefault="002101BA" w:rsidP="00F00416">
      <w:pPr>
        <w:pStyle w:val="Odstavecseseznamem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976178">
        <w:rPr>
          <w:rFonts w:cstheme="minorHAnsi"/>
          <w:sz w:val="24"/>
          <w:szCs w:val="24"/>
        </w:rPr>
        <w:t>Úhrada dohodnuté ceny za předmět smlouvy bude provedena oproti faktu</w:t>
      </w:r>
      <w:r w:rsidR="00983A22">
        <w:rPr>
          <w:rFonts w:cstheme="minorHAnsi"/>
          <w:sz w:val="24"/>
          <w:szCs w:val="24"/>
        </w:rPr>
        <w:t xml:space="preserve">ře </w:t>
      </w:r>
      <w:r w:rsidRPr="00976178">
        <w:rPr>
          <w:rFonts w:cstheme="minorHAnsi"/>
          <w:sz w:val="24"/>
          <w:szCs w:val="24"/>
        </w:rPr>
        <w:t xml:space="preserve">prodávajícího, které musí mít všechny náležitosti daňového dokladu dle §28 zákona o DPH č 235/2004 Sb. ve znění pozdějších předpisů. </w:t>
      </w:r>
    </w:p>
    <w:p w14:paraId="5739B157" w14:textId="77777777" w:rsidR="00F00416" w:rsidRPr="00976178" w:rsidRDefault="00F00416" w:rsidP="00F00416">
      <w:pPr>
        <w:pStyle w:val="Odstavecseseznamem"/>
        <w:jc w:val="both"/>
        <w:rPr>
          <w:rFonts w:cstheme="minorHAnsi"/>
          <w:sz w:val="24"/>
          <w:szCs w:val="24"/>
        </w:rPr>
      </w:pPr>
    </w:p>
    <w:p w14:paraId="5B5543A0" w14:textId="77777777" w:rsidR="00650DF7" w:rsidRPr="00976178" w:rsidRDefault="00650DF7" w:rsidP="00F00416">
      <w:pPr>
        <w:pStyle w:val="Odstavecseseznamem"/>
        <w:jc w:val="both"/>
        <w:rPr>
          <w:rFonts w:cstheme="minorHAnsi"/>
          <w:sz w:val="24"/>
          <w:szCs w:val="24"/>
        </w:rPr>
      </w:pPr>
    </w:p>
    <w:p w14:paraId="69C7DB1F" w14:textId="77777777" w:rsidR="00641EEE" w:rsidRPr="00976178" w:rsidRDefault="00641EEE">
      <w:pPr>
        <w:jc w:val="center"/>
        <w:rPr>
          <w:rFonts w:cstheme="minorHAnsi"/>
          <w:sz w:val="24"/>
          <w:szCs w:val="24"/>
        </w:rPr>
      </w:pPr>
    </w:p>
    <w:p w14:paraId="332E1871" w14:textId="61B45AD1" w:rsidR="00641EEE" w:rsidRPr="00976178" w:rsidRDefault="002101BA">
      <w:pPr>
        <w:jc w:val="center"/>
        <w:rPr>
          <w:rFonts w:cstheme="minorHAnsi"/>
          <w:b/>
          <w:sz w:val="24"/>
          <w:szCs w:val="24"/>
        </w:rPr>
      </w:pPr>
      <w:r w:rsidRPr="00976178">
        <w:rPr>
          <w:rFonts w:cstheme="minorHAnsi"/>
          <w:b/>
          <w:sz w:val="24"/>
          <w:szCs w:val="24"/>
        </w:rPr>
        <w:t xml:space="preserve">Článek </w:t>
      </w:r>
      <w:r w:rsidR="00A470DE">
        <w:rPr>
          <w:rFonts w:cstheme="minorHAnsi"/>
          <w:b/>
          <w:sz w:val="24"/>
          <w:szCs w:val="24"/>
        </w:rPr>
        <w:t>I</w:t>
      </w:r>
      <w:r w:rsidRPr="00976178">
        <w:rPr>
          <w:rFonts w:cstheme="minorHAnsi"/>
          <w:b/>
          <w:sz w:val="24"/>
          <w:szCs w:val="24"/>
        </w:rPr>
        <w:t>X</w:t>
      </w:r>
    </w:p>
    <w:p w14:paraId="0A6C7B46" w14:textId="77777777" w:rsidR="00641EEE" w:rsidRPr="00976178" w:rsidRDefault="002101BA">
      <w:pPr>
        <w:jc w:val="center"/>
        <w:rPr>
          <w:rFonts w:cstheme="minorHAnsi"/>
          <w:b/>
          <w:sz w:val="24"/>
          <w:szCs w:val="24"/>
        </w:rPr>
      </w:pPr>
      <w:r w:rsidRPr="00976178">
        <w:rPr>
          <w:rFonts w:cstheme="minorHAnsi"/>
          <w:b/>
          <w:sz w:val="24"/>
          <w:szCs w:val="24"/>
        </w:rPr>
        <w:t>Záruční podmínky</w:t>
      </w:r>
    </w:p>
    <w:p w14:paraId="7EC1E632" w14:textId="2425AB0A" w:rsidR="00641EEE" w:rsidRPr="00976178" w:rsidRDefault="002101BA">
      <w:pPr>
        <w:pStyle w:val="Odstavecseseznamem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976178">
        <w:rPr>
          <w:rFonts w:cstheme="minorHAnsi"/>
          <w:sz w:val="24"/>
          <w:szCs w:val="24"/>
        </w:rPr>
        <w:t xml:space="preserve">Prodávající poskytuje záruku na zboží </w:t>
      </w:r>
      <w:r w:rsidR="00983A22">
        <w:rPr>
          <w:rFonts w:cstheme="minorHAnsi"/>
          <w:sz w:val="24"/>
          <w:szCs w:val="24"/>
        </w:rPr>
        <w:t>24</w:t>
      </w:r>
      <w:r w:rsidRPr="00976178">
        <w:rPr>
          <w:rFonts w:cstheme="minorHAnsi"/>
          <w:sz w:val="24"/>
          <w:szCs w:val="24"/>
        </w:rPr>
        <w:t xml:space="preserve"> (slovy </w:t>
      </w:r>
      <w:r w:rsidR="00983A22">
        <w:rPr>
          <w:rFonts w:cstheme="minorHAnsi"/>
          <w:sz w:val="24"/>
          <w:szCs w:val="24"/>
        </w:rPr>
        <w:t>dvacetčtyři</w:t>
      </w:r>
      <w:r w:rsidRPr="00976178">
        <w:rPr>
          <w:rFonts w:cstheme="minorHAnsi"/>
          <w:sz w:val="24"/>
          <w:szCs w:val="24"/>
        </w:rPr>
        <w:t xml:space="preserve">) měsíců ode dne dodání zboží a jeho převzetí oprávněným zástupcem kupujícího. </w:t>
      </w:r>
    </w:p>
    <w:p w14:paraId="6FA90E16" w14:textId="77777777" w:rsidR="00641EEE" w:rsidRPr="00976178" w:rsidRDefault="002101BA">
      <w:pPr>
        <w:pStyle w:val="Odstavecseseznamem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976178">
        <w:rPr>
          <w:rFonts w:cstheme="minorHAnsi"/>
          <w:sz w:val="24"/>
          <w:szCs w:val="24"/>
        </w:rPr>
        <w:t xml:space="preserve">Běh záruční lhůty počíná po protokolárním předání a převzetí zboží. Záruční doba neběží po dobu, po kterou kupující nemůže užívat zboží pro jeho vady, za které odpovídá prodávající. </w:t>
      </w:r>
    </w:p>
    <w:p w14:paraId="438E60FF" w14:textId="77777777" w:rsidR="00641EEE" w:rsidRPr="00976178" w:rsidRDefault="002101BA">
      <w:pPr>
        <w:pStyle w:val="Odstavecseseznamem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976178">
        <w:rPr>
          <w:rFonts w:cstheme="minorHAnsi"/>
          <w:sz w:val="24"/>
          <w:szCs w:val="24"/>
        </w:rPr>
        <w:t xml:space="preserve">Záruční vadou je vada, která se projeví během záruční doby a je v jejím průběhu řádně nahlášena prodávajícímu. Záruční vadou není vada, jež nemá příčinu ve vnitřních vlastnostech zboží, a která je důsledkem neodborné manipulace, mechanickým poškozením vlivem zásahu provedeným neautorizovanou opravou či osobou nebo nevhodným napájením. Záruka se nevztahuje na součásti spotřebního charakteru, např. na baterie, výbojky, kondenzátory. </w:t>
      </w:r>
    </w:p>
    <w:p w14:paraId="482BEBFB" w14:textId="3ED48694" w:rsidR="00641EEE" w:rsidRPr="002C5B20" w:rsidRDefault="00C35D8E">
      <w:pPr>
        <w:pStyle w:val="Odstavecseseznamem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2C5B20">
        <w:rPr>
          <w:rFonts w:cstheme="minorHAnsi"/>
          <w:sz w:val="24"/>
          <w:szCs w:val="24"/>
        </w:rPr>
        <w:lastRenderedPageBreak/>
        <w:t xml:space="preserve">Lhůta pro vyřízení reklamace činí </w:t>
      </w:r>
      <w:r w:rsidR="00983A22" w:rsidRPr="002C5B20">
        <w:rPr>
          <w:rFonts w:cstheme="minorHAnsi"/>
          <w:sz w:val="24"/>
          <w:szCs w:val="24"/>
        </w:rPr>
        <w:t>3</w:t>
      </w:r>
      <w:r w:rsidRPr="002C5B20">
        <w:rPr>
          <w:rFonts w:cstheme="minorHAnsi"/>
          <w:sz w:val="24"/>
          <w:szCs w:val="24"/>
        </w:rPr>
        <w:t xml:space="preserve"> pracovní dny po doručení reklamačního protokolu prodávajícímu. V pochybnostech se má za to, že dnem doručení se rozumí druhý den od odeslání protokolu kupujícím. Prodávající se zavazu</w:t>
      </w:r>
      <w:r w:rsidR="002C5B20" w:rsidRPr="002C5B20">
        <w:rPr>
          <w:rFonts w:cstheme="minorHAnsi"/>
          <w:sz w:val="24"/>
          <w:szCs w:val="24"/>
        </w:rPr>
        <w:t xml:space="preserve">je, že </w:t>
      </w:r>
      <w:r w:rsidRPr="002C5B20">
        <w:rPr>
          <w:rFonts w:cstheme="minorHAnsi"/>
          <w:sz w:val="24"/>
          <w:szCs w:val="24"/>
        </w:rPr>
        <w:t xml:space="preserve">přijme </w:t>
      </w:r>
      <w:r w:rsidR="002C5B20" w:rsidRPr="002C5B20">
        <w:rPr>
          <w:rFonts w:cstheme="minorHAnsi"/>
          <w:sz w:val="24"/>
          <w:szCs w:val="24"/>
        </w:rPr>
        <w:t xml:space="preserve">nahlášenou poruchu a potvrdí ji </w:t>
      </w:r>
      <w:r w:rsidRPr="002C5B20">
        <w:rPr>
          <w:rFonts w:cstheme="minorHAnsi"/>
          <w:sz w:val="24"/>
          <w:szCs w:val="24"/>
        </w:rPr>
        <w:t xml:space="preserve">písemně </w:t>
      </w:r>
      <w:r w:rsidR="002C5B20" w:rsidRPr="002C5B20">
        <w:rPr>
          <w:rFonts w:cstheme="minorHAnsi"/>
          <w:sz w:val="24"/>
          <w:szCs w:val="24"/>
        </w:rPr>
        <w:t>nebo telefonicky. D</w:t>
      </w:r>
      <w:r w:rsidRPr="002C5B20">
        <w:rPr>
          <w:rFonts w:cstheme="minorHAnsi"/>
          <w:sz w:val="24"/>
          <w:szCs w:val="24"/>
        </w:rPr>
        <w:t xml:space="preserve">o </w:t>
      </w:r>
      <w:r w:rsidR="002C5B20" w:rsidRPr="002C5B20">
        <w:rPr>
          <w:rFonts w:cstheme="minorHAnsi"/>
          <w:sz w:val="24"/>
          <w:szCs w:val="24"/>
        </w:rPr>
        <w:t>72</w:t>
      </w:r>
      <w:r w:rsidRPr="002C5B20">
        <w:rPr>
          <w:rFonts w:cstheme="minorHAnsi"/>
          <w:sz w:val="24"/>
          <w:szCs w:val="24"/>
        </w:rPr>
        <w:t xml:space="preserve"> hodin od nahlášení poruchy v pracovních dnech provede výjezd za účelem opravy zařízení. V případě nahlášení poruchy mimo pracovní den, svátek nebo v pátek do 14:30 hod., bude začátek lhůty na vyřízení opravy běžet od následn</w:t>
      </w:r>
      <w:r w:rsidR="002C5B20" w:rsidRPr="002C5B20">
        <w:rPr>
          <w:rFonts w:cstheme="minorHAnsi"/>
          <w:sz w:val="24"/>
          <w:szCs w:val="24"/>
        </w:rPr>
        <w:t>ého pracovního dne od 6:00 hod.</w:t>
      </w:r>
    </w:p>
    <w:p w14:paraId="5808D1C0" w14:textId="63F3997F" w:rsidR="00641EEE" w:rsidRPr="00976178" w:rsidRDefault="002101BA">
      <w:pPr>
        <w:pStyle w:val="Odstavecseseznamem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976178">
        <w:rPr>
          <w:rFonts w:cstheme="minorHAnsi"/>
          <w:sz w:val="24"/>
          <w:szCs w:val="24"/>
        </w:rPr>
        <w:t xml:space="preserve">Prodávající se zavazuje zajistit kupujícímu záruční a pozáruční servis prodávajícího. Záruční a pozáruční opravy budou realizovány po dobu 10 let od data převzetí kupujícím. </w:t>
      </w:r>
    </w:p>
    <w:p w14:paraId="65639D39" w14:textId="77777777" w:rsidR="00641EEE" w:rsidRPr="00976178" w:rsidRDefault="002101BA">
      <w:pPr>
        <w:pStyle w:val="Odstavecseseznamem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976178">
        <w:rPr>
          <w:rFonts w:cstheme="minorHAnsi"/>
          <w:sz w:val="24"/>
          <w:szCs w:val="24"/>
        </w:rPr>
        <w:t xml:space="preserve">Prodávající se zavazuje poskytnout kupujícímu pravidelné metrologické ověření zboží v Autorizovaném metrologickém středisku. </w:t>
      </w:r>
    </w:p>
    <w:p w14:paraId="399371D1" w14:textId="77777777" w:rsidR="00641EEE" w:rsidRPr="00976178" w:rsidRDefault="00641EEE">
      <w:pPr>
        <w:jc w:val="center"/>
        <w:rPr>
          <w:rFonts w:cstheme="minorHAnsi"/>
          <w:sz w:val="24"/>
          <w:szCs w:val="24"/>
        </w:rPr>
      </w:pPr>
    </w:p>
    <w:p w14:paraId="68823E28" w14:textId="0DBB21D3" w:rsidR="00641EEE" w:rsidRPr="00976178" w:rsidRDefault="00A470DE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Článek X</w:t>
      </w:r>
    </w:p>
    <w:p w14:paraId="67977F90" w14:textId="77777777" w:rsidR="00641EEE" w:rsidRPr="00976178" w:rsidRDefault="002101BA">
      <w:pPr>
        <w:jc w:val="center"/>
        <w:rPr>
          <w:rFonts w:cstheme="minorHAnsi"/>
          <w:b/>
          <w:sz w:val="24"/>
          <w:szCs w:val="24"/>
        </w:rPr>
      </w:pPr>
      <w:r w:rsidRPr="00976178">
        <w:rPr>
          <w:rFonts w:cstheme="minorHAnsi"/>
          <w:b/>
          <w:sz w:val="24"/>
          <w:szCs w:val="24"/>
        </w:rPr>
        <w:t>Smluvní pokuty</w:t>
      </w:r>
    </w:p>
    <w:p w14:paraId="3A059AE5" w14:textId="77777777" w:rsidR="00641EEE" w:rsidRPr="00976178" w:rsidRDefault="002101BA" w:rsidP="00662391">
      <w:pPr>
        <w:pStyle w:val="Odstavecseseznamem"/>
        <w:numPr>
          <w:ilvl w:val="0"/>
          <w:numId w:val="10"/>
        </w:numPr>
        <w:ind w:left="426"/>
        <w:jc w:val="both"/>
        <w:rPr>
          <w:rFonts w:cstheme="minorHAnsi"/>
          <w:sz w:val="24"/>
          <w:szCs w:val="24"/>
        </w:rPr>
      </w:pPr>
      <w:r w:rsidRPr="00976178">
        <w:rPr>
          <w:rFonts w:cstheme="minorHAnsi"/>
          <w:sz w:val="24"/>
          <w:szCs w:val="24"/>
        </w:rPr>
        <w:t xml:space="preserve">V případě prodlení s dodáním zboží má kupující právo účtovat prodávajícímu smluvní pokutu ve výši 0,05% Kč z ceny bez DPH za každý i započatý den z prodlení po lhůtě plnění, které nebylo dodáno v termínu dle ustanovení čl. III odst. 1 této smlouvy. Sjednanou smluvní pokutu je prodávající povinen zaplatit kupujícímu nejpozději do 30 dnů ode dne jeho písemného vyúčtování. </w:t>
      </w:r>
    </w:p>
    <w:p w14:paraId="04140608" w14:textId="77777777" w:rsidR="00641EEE" w:rsidRPr="00976178" w:rsidRDefault="002101BA" w:rsidP="00662391">
      <w:pPr>
        <w:pStyle w:val="Odstavecseseznamem"/>
        <w:numPr>
          <w:ilvl w:val="0"/>
          <w:numId w:val="10"/>
        </w:numPr>
        <w:ind w:left="426"/>
        <w:jc w:val="both"/>
        <w:rPr>
          <w:rFonts w:cstheme="minorHAnsi"/>
          <w:sz w:val="24"/>
          <w:szCs w:val="24"/>
        </w:rPr>
      </w:pPr>
      <w:r w:rsidRPr="00976178">
        <w:rPr>
          <w:rFonts w:cstheme="minorHAnsi"/>
          <w:sz w:val="24"/>
          <w:szCs w:val="24"/>
        </w:rPr>
        <w:t xml:space="preserve">V případě prodlení s úhradou faktury má prodávající právo účtovat úrok z prodlení ve výši 0,05% z neuhrazené částky bez DPH za každý den z prodlení. Sjednaný úrok z prodlení je kupující povinen zaplatit prodávajícímu nejpozději do 30 dnů od dne jeho písemného vyúčtování. </w:t>
      </w:r>
    </w:p>
    <w:p w14:paraId="0F381549" w14:textId="77777777" w:rsidR="00641EEE" w:rsidRDefault="00641EEE">
      <w:pPr>
        <w:rPr>
          <w:rFonts w:cstheme="minorHAnsi"/>
          <w:sz w:val="24"/>
          <w:szCs w:val="24"/>
        </w:rPr>
      </w:pPr>
    </w:p>
    <w:p w14:paraId="55861D61" w14:textId="77777777" w:rsidR="0012370E" w:rsidRDefault="0012370E">
      <w:pPr>
        <w:rPr>
          <w:rFonts w:cstheme="minorHAnsi"/>
          <w:sz w:val="24"/>
          <w:szCs w:val="24"/>
        </w:rPr>
      </w:pPr>
    </w:p>
    <w:p w14:paraId="1521EF14" w14:textId="77777777" w:rsidR="0012370E" w:rsidRDefault="0012370E">
      <w:pPr>
        <w:rPr>
          <w:rFonts w:cstheme="minorHAnsi"/>
          <w:sz w:val="24"/>
          <w:szCs w:val="24"/>
        </w:rPr>
      </w:pPr>
    </w:p>
    <w:p w14:paraId="51DD87C3" w14:textId="77777777" w:rsidR="0012370E" w:rsidRDefault="0012370E">
      <w:pPr>
        <w:rPr>
          <w:rFonts w:cstheme="minorHAnsi"/>
          <w:sz w:val="24"/>
          <w:szCs w:val="24"/>
        </w:rPr>
      </w:pPr>
    </w:p>
    <w:p w14:paraId="3AAE3834" w14:textId="77777777" w:rsidR="0012370E" w:rsidRPr="00976178" w:rsidRDefault="0012370E">
      <w:pPr>
        <w:rPr>
          <w:rFonts w:cstheme="minorHAnsi"/>
          <w:sz w:val="24"/>
          <w:szCs w:val="24"/>
        </w:rPr>
      </w:pPr>
    </w:p>
    <w:p w14:paraId="759543B8" w14:textId="77777777" w:rsidR="00F00416" w:rsidRPr="00976178" w:rsidRDefault="00F00416">
      <w:pPr>
        <w:rPr>
          <w:rFonts w:cstheme="minorHAnsi"/>
          <w:sz w:val="24"/>
          <w:szCs w:val="24"/>
        </w:rPr>
      </w:pPr>
    </w:p>
    <w:p w14:paraId="7A53DE81" w14:textId="1CACF625" w:rsidR="00641EEE" w:rsidRPr="00976178" w:rsidRDefault="00A470DE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Článek XI</w:t>
      </w:r>
    </w:p>
    <w:p w14:paraId="7E8BF405" w14:textId="77777777" w:rsidR="00641EEE" w:rsidRPr="00976178" w:rsidRDefault="002101BA">
      <w:pPr>
        <w:jc w:val="center"/>
        <w:rPr>
          <w:rFonts w:cstheme="minorHAnsi"/>
          <w:b/>
          <w:sz w:val="24"/>
          <w:szCs w:val="24"/>
        </w:rPr>
      </w:pPr>
      <w:r w:rsidRPr="00976178">
        <w:rPr>
          <w:rFonts w:cstheme="minorHAnsi"/>
          <w:b/>
          <w:sz w:val="24"/>
          <w:szCs w:val="24"/>
        </w:rPr>
        <w:t xml:space="preserve">Společná a závěrečná ustanovení </w:t>
      </w:r>
    </w:p>
    <w:p w14:paraId="5A1D5914" w14:textId="77777777" w:rsidR="00641EEE" w:rsidRPr="00976178" w:rsidRDefault="002101BA">
      <w:pPr>
        <w:pStyle w:val="Odstavecseseznamem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976178">
        <w:rPr>
          <w:rFonts w:cstheme="minorHAnsi"/>
          <w:sz w:val="24"/>
          <w:szCs w:val="24"/>
        </w:rPr>
        <w:t>Ujednáními o smluvních pokutách a úroku z prodlení není dotčen nárok kupujícího na náhradu škody.</w:t>
      </w:r>
    </w:p>
    <w:p w14:paraId="32EF3872" w14:textId="77777777" w:rsidR="00641EEE" w:rsidRPr="00976178" w:rsidRDefault="002101BA">
      <w:pPr>
        <w:pStyle w:val="Odstavecseseznamem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976178">
        <w:rPr>
          <w:rFonts w:cstheme="minorHAnsi"/>
          <w:sz w:val="24"/>
          <w:szCs w:val="24"/>
        </w:rPr>
        <w:t>Kupující je oprávněn odstoupit od smlouvy pokud:</w:t>
      </w:r>
    </w:p>
    <w:p w14:paraId="1E5541A3" w14:textId="77777777" w:rsidR="00641EEE" w:rsidRPr="00976178" w:rsidRDefault="002101BA">
      <w:pPr>
        <w:pStyle w:val="Odstavecseseznamem"/>
        <w:numPr>
          <w:ilvl w:val="1"/>
          <w:numId w:val="11"/>
        </w:numPr>
        <w:jc w:val="both"/>
        <w:rPr>
          <w:rFonts w:cstheme="minorHAnsi"/>
          <w:sz w:val="24"/>
          <w:szCs w:val="24"/>
        </w:rPr>
      </w:pPr>
      <w:r w:rsidRPr="00976178">
        <w:rPr>
          <w:rFonts w:cstheme="minorHAnsi"/>
          <w:sz w:val="24"/>
          <w:szCs w:val="24"/>
        </w:rPr>
        <w:t>je prodávající v prodlení s dodáním zboží o více než 30 dní</w:t>
      </w:r>
    </w:p>
    <w:p w14:paraId="64F3D601" w14:textId="77777777" w:rsidR="009A1590" w:rsidRDefault="002101BA">
      <w:pPr>
        <w:pStyle w:val="Odstavecseseznamem"/>
        <w:numPr>
          <w:ilvl w:val="1"/>
          <w:numId w:val="11"/>
        </w:numPr>
        <w:jc w:val="both"/>
        <w:rPr>
          <w:rFonts w:cstheme="minorHAnsi"/>
          <w:sz w:val="24"/>
          <w:szCs w:val="24"/>
        </w:rPr>
      </w:pPr>
      <w:r w:rsidRPr="00976178">
        <w:rPr>
          <w:rFonts w:cstheme="minorHAnsi"/>
          <w:sz w:val="24"/>
          <w:szCs w:val="24"/>
        </w:rPr>
        <w:t>prodávající zboží dodá s vadami a není schopen ve lhůtě stanovené podle č. X odst. 4 této smlouvy vadné zboží nahradit dodáním bezvadného</w:t>
      </w:r>
      <w:r w:rsidR="009A1590">
        <w:rPr>
          <w:rFonts w:cstheme="minorHAnsi"/>
          <w:sz w:val="24"/>
          <w:szCs w:val="24"/>
        </w:rPr>
        <w:t>.</w:t>
      </w:r>
    </w:p>
    <w:p w14:paraId="67594BCC" w14:textId="2568C9B3" w:rsidR="009A1590" w:rsidRDefault="009A1590" w:rsidP="009A1590">
      <w:pPr>
        <w:pStyle w:val="Odstavecseseznamem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Prodávající je oprávněn odstoupit od smlouvy, pokud je kupující v prodlení s </w:t>
      </w:r>
      <w:r w:rsidR="000735C2">
        <w:rPr>
          <w:rFonts w:cstheme="minorHAnsi"/>
          <w:sz w:val="24"/>
          <w:szCs w:val="24"/>
        </w:rPr>
        <w:t>úhradou faktury</w:t>
      </w:r>
      <w:r>
        <w:rPr>
          <w:rFonts w:cstheme="minorHAnsi"/>
          <w:sz w:val="24"/>
          <w:szCs w:val="24"/>
        </w:rPr>
        <w:t xml:space="preserve"> o více než 30 dnů od data splatnosti faktury.</w:t>
      </w:r>
    </w:p>
    <w:p w14:paraId="78DC18C3" w14:textId="77777777" w:rsidR="009A1590" w:rsidRDefault="009A1590" w:rsidP="009A1590">
      <w:pPr>
        <w:pStyle w:val="Odstavecseseznamem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Účinky odstoupení nastávají dnem doručení písemného oznámení o odstoupení druhé smluvní straně.</w:t>
      </w:r>
    </w:p>
    <w:p w14:paraId="5F26387F" w14:textId="77777777" w:rsidR="009A1590" w:rsidRDefault="009A1590" w:rsidP="009A1590">
      <w:pPr>
        <w:pStyle w:val="Odstavecseseznamem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Nastanou-li u některé ze stran skutečnosti bránící řádnému plnění smlouvy, je povinna to ihned bez zbytečného odkladu oznámit druhé straně.</w:t>
      </w:r>
    </w:p>
    <w:p w14:paraId="37119389" w14:textId="77777777" w:rsidR="009A1590" w:rsidRDefault="009A1590" w:rsidP="009A1590">
      <w:pPr>
        <w:pStyle w:val="Odstavecseseznamem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Tato smlouva může být měněna nebo doplněna pouze na základě dohody obou smluvních stran písemnými číslovanými dodatky k této smlouvě.</w:t>
      </w:r>
    </w:p>
    <w:p w14:paraId="418D9D1D" w14:textId="77777777" w:rsidR="009A1590" w:rsidRDefault="009A1590" w:rsidP="009A1590">
      <w:pPr>
        <w:pStyle w:val="Odstavecseseznamem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Smluvní strany jsou povinny v průběhu trvání smlouvy oznámit druhé straně změnu sídla, korespondenční adresy, případně jiné změny, které by mohly ovlivnit řádné plnění závazků vyplývajících z této smlouvy.</w:t>
      </w:r>
    </w:p>
    <w:p w14:paraId="598C7C5B" w14:textId="0F8314C3" w:rsidR="00974015" w:rsidRDefault="00974015" w:rsidP="009A1590">
      <w:pPr>
        <w:pStyle w:val="Odstavecseseznamem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Smluvní strany se dohodly, že veškeré případné spory vzniklé v souvislosti s uzavřenou smlouvou, budou řešeny jednáním na úrovni statutárních zástupců smluvních stran. Nedojde-li k dohodě, budou jakékoli spory týkající se smlouvy, nebo spory vzniklé v souvislosti s ní, rozhodnuty věcně a místně příslušným soudem.</w:t>
      </w:r>
    </w:p>
    <w:p w14:paraId="3B22B936" w14:textId="11E5E827" w:rsidR="00974015" w:rsidRDefault="00974015" w:rsidP="009A1590">
      <w:pPr>
        <w:pStyle w:val="Odstavecseseznamem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Prodávající souhlasí s uveřejněním celého textu </w:t>
      </w:r>
      <w:r w:rsidR="008C5717">
        <w:rPr>
          <w:rFonts w:cstheme="minorHAnsi"/>
          <w:sz w:val="24"/>
          <w:szCs w:val="24"/>
        </w:rPr>
        <w:t>kupní smlouvy</w:t>
      </w:r>
      <w:r>
        <w:rPr>
          <w:rFonts w:cstheme="minorHAnsi"/>
          <w:sz w:val="24"/>
          <w:szCs w:val="24"/>
        </w:rPr>
        <w:t xml:space="preserve"> na profilu města a v registru smluv.</w:t>
      </w:r>
      <w:r w:rsidR="008C5717">
        <w:rPr>
          <w:rFonts w:cstheme="minorHAnsi"/>
          <w:sz w:val="24"/>
          <w:szCs w:val="24"/>
        </w:rPr>
        <w:t xml:space="preserve"> Kupující se zavazuje, že uveřejní tuto smlouvy v registru smluv do 5 pracovních dnů od jejího podpisu.</w:t>
      </w:r>
    </w:p>
    <w:p w14:paraId="226CC9CD" w14:textId="77777777" w:rsidR="00974015" w:rsidRDefault="00974015" w:rsidP="009A1590">
      <w:pPr>
        <w:pStyle w:val="Odstavecseseznamem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Prodávající je osobou povinnou spolupůsobit při výkonu finanční kontroly dle odst. 2) zákona č. 320/2001 Sb., o finanční kontrole ve znění pozdějších předpisů.</w:t>
      </w:r>
    </w:p>
    <w:p w14:paraId="1B822836" w14:textId="77777777" w:rsidR="000735C2" w:rsidRDefault="00974015" w:rsidP="009A1590">
      <w:pPr>
        <w:pStyle w:val="Odstavecseseznamem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Prodávající prohlašuje, že v době podepsání smlouvy není veden u finančního úřadu jako nespolehlivý plátce. </w:t>
      </w:r>
      <w:r w:rsidR="000735C2">
        <w:rPr>
          <w:rFonts w:cstheme="minorHAnsi"/>
          <w:sz w:val="24"/>
          <w:szCs w:val="24"/>
        </w:rPr>
        <w:t>Pokud se v průběhu realizace akce dodavatel stane nespolehlivým plátcem, souhlasí, že DPH za něj zaplatí odběratel příslušenému finančnímu úřadu, tun., že dodavateli zaplatí pouze základ daně.</w:t>
      </w:r>
    </w:p>
    <w:p w14:paraId="6F69EB79" w14:textId="6A36DD1B" w:rsidR="006C68EB" w:rsidRDefault="009A1590" w:rsidP="009A1590">
      <w:pPr>
        <w:pStyle w:val="Odstavecseseznamem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366AA8">
        <w:rPr>
          <w:rFonts w:cstheme="minorHAnsi"/>
          <w:sz w:val="24"/>
          <w:szCs w:val="24"/>
        </w:rPr>
        <w:t>Prodávající prohlašuje</w:t>
      </w:r>
      <w:r w:rsidR="000735C2">
        <w:rPr>
          <w:rFonts w:cstheme="minorHAnsi"/>
          <w:sz w:val="24"/>
          <w:szCs w:val="24"/>
        </w:rPr>
        <w:t>, že tato smlouva neobsahuje informace, které si vyžadují ochranu informací a údajů podle zvláštních právních předpisů.</w:t>
      </w:r>
    </w:p>
    <w:p w14:paraId="3879C329" w14:textId="0735121D" w:rsidR="000735C2" w:rsidRDefault="000735C2" w:rsidP="009A1590">
      <w:pPr>
        <w:pStyle w:val="Odstavecseseznamem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Smlouva je vyhotovena ve dvou originálech, z nichž jeden obdrží kupující a prodávající druhý.</w:t>
      </w:r>
    </w:p>
    <w:p w14:paraId="539028C7" w14:textId="0575C578" w:rsidR="000735C2" w:rsidRDefault="000735C2" w:rsidP="009A1590">
      <w:pPr>
        <w:pStyle w:val="Odstavecseseznamem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Tato smlouva nabývá účinnosti dnem jejího </w:t>
      </w:r>
      <w:r w:rsidR="00D1015D" w:rsidRPr="008C5717">
        <w:rPr>
          <w:rFonts w:cstheme="minorHAnsi"/>
          <w:sz w:val="24"/>
          <w:szCs w:val="24"/>
        </w:rPr>
        <w:t>uveřejnění v registru smluv</w:t>
      </w:r>
      <w:r w:rsidR="008C5717" w:rsidRPr="008C5717">
        <w:rPr>
          <w:rFonts w:cstheme="minorHAnsi"/>
          <w:sz w:val="24"/>
          <w:szCs w:val="24"/>
        </w:rPr>
        <w:t>.</w:t>
      </w:r>
    </w:p>
    <w:p w14:paraId="0FBD3E79" w14:textId="77777777" w:rsidR="008377B4" w:rsidRDefault="000735C2" w:rsidP="00E40721">
      <w:pPr>
        <w:pStyle w:val="Odstavecseseznamem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8377B4">
        <w:rPr>
          <w:rFonts w:cstheme="minorHAnsi"/>
          <w:sz w:val="24"/>
          <w:szCs w:val="24"/>
        </w:rPr>
        <w:t>Smluvní strany prohlašují, že tuto smlouvu uzavřely na základě svobodné vůle, nikoliv pod nátlakem či za jinak jednostranně nevýhodných podmínek a na důkaz toho připojují své podpisy.</w:t>
      </w:r>
    </w:p>
    <w:p w14:paraId="1B69E8D5" w14:textId="77777777" w:rsidR="008377B4" w:rsidRDefault="008377B4" w:rsidP="008377B4">
      <w:pPr>
        <w:pStyle w:val="Odstavecseseznamem"/>
        <w:ind w:left="0"/>
        <w:jc w:val="both"/>
        <w:rPr>
          <w:rFonts w:cstheme="minorHAnsi"/>
          <w:sz w:val="24"/>
          <w:szCs w:val="24"/>
        </w:rPr>
      </w:pPr>
    </w:p>
    <w:p w14:paraId="467242AA" w14:textId="77777777" w:rsidR="000812E0" w:rsidRDefault="000812E0" w:rsidP="000812E0">
      <w:pPr>
        <w:pStyle w:val="Odstavecseseznamem"/>
        <w:ind w:left="0"/>
        <w:jc w:val="both"/>
        <w:rPr>
          <w:rFonts w:cstheme="minorHAnsi"/>
          <w:sz w:val="24"/>
          <w:szCs w:val="24"/>
        </w:rPr>
      </w:pPr>
    </w:p>
    <w:p w14:paraId="28743B51" w14:textId="77777777" w:rsidR="000812E0" w:rsidRDefault="000812E0" w:rsidP="000812E0">
      <w:pPr>
        <w:pStyle w:val="Odstavecseseznamem"/>
        <w:ind w:left="0"/>
        <w:jc w:val="both"/>
        <w:rPr>
          <w:rFonts w:cstheme="minorHAnsi"/>
          <w:sz w:val="24"/>
          <w:szCs w:val="24"/>
        </w:rPr>
      </w:pPr>
    </w:p>
    <w:p w14:paraId="0E1457D0" w14:textId="77777777" w:rsidR="000812E0" w:rsidRDefault="000812E0" w:rsidP="000812E0">
      <w:pPr>
        <w:pStyle w:val="Odstavecseseznamem"/>
        <w:ind w:left="0"/>
        <w:jc w:val="both"/>
        <w:rPr>
          <w:rFonts w:cstheme="minorHAnsi"/>
          <w:sz w:val="24"/>
          <w:szCs w:val="24"/>
        </w:rPr>
      </w:pPr>
    </w:p>
    <w:p w14:paraId="3D7981AE" w14:textId="77777777" w:rsidR="000812E0" w:rsidRDefault="000812E0" w:rsidP="000812E0">
      <w:pPr>
        <w:pStyle w:val="Odstavecseseznamem"/>
        <w:ind w:left="0"/>
        <w:jc w:val="both"/>
        <w:rPr>
          <w:rFonts w:cstheme="minorHAnsi"/>
          <w:sz w:val="24"/>
          <w:szCs w:val="24"/>
        </w:rPr>
      </w:pPr>
    </w:p>
    <w:p w14:paraId="7970D61C" w14:textId="77777777" w:rsidR="000812E0" w:rsidRDefault="000812E0" w:rsidP="000812E0">
      <w:pPr>
        <w:pStyle w:val="Odstavecseseznamem"/>
        <w:ind w:left="0"/>
        <w:jc w:val="both"/>
        <w:rPr>
          <w:rFonts w:cstheme="minorHAnsi"/>
          <w:sz w:val="24"/>
          <w:szCs w:val="24"/>
        </w:rPr>
      </w:pPr>
    </w:p>
    <w:p w14:paraId="78D2F192" w14:textId="77777777" w:rsidR="000812E0" w:rsidRDefault="000812E0" w:rsidP="000812E0">
      <w:pPr>
        <w:pStyle w:val="Odstavecseseznamem"/>
        <w:ind w:left="0"/>
        <w:jc w:val="both"/>
        <w:rPr>
          <w:rFonts w:cstheme="minorHAnsi"/>
          <w:sz w:val="24"/>
          <w:szCs w:val="24"/>
        </w:rPr>
      </w:pPr>
    </w:p>
    <w:p w14:paraId="4F8A628D" w14:textId="77777777" w:rsidR="000812E0" w:rsidRDefault="000812E0" w:rsidP="000812E0">
      <w:pPr>
        <w:pStyle w:val="Odstavecseseznamem"/>
        <w:ind w:left="0"/>
        <w:jc w:val="both"/>
        <w:rPr>
          <w:rFonts w:cstheme="minorHAnsi"/>
          <w:sz w:val="24"/>
          <w:szCs w:val="24"/>
        </w:rPr>
      </w:pPr>
    </w:p>
    <w:p w14:paraId="0AF3A673" w14:textId="77777777" w:rsidR="000812E0" w:rsidRDefault="000812E0" w:rsidP="000812E0">
      <w:pPr>
        <w:pStyle w:val="Odstavecseseznamem"/>
        <w:ind w:left="0"/>
        <w:jc w:val="both"/>
        <w:rPr>
          <w:rFonts w:cstheme="minorHAnsi"/>
          <w:sz w:val="24"/>
          <w:szCs w:val="24"/>
        </w:rPr>
      </w:pPr>
    </w:p>
    <w:p w14:paraId="40453A7B" w14:textId="77777777" w:rsidR="000812E0" w:rsidRDefault="000812E0" w:rsidP="000812E0">
      <w:pPr>
        <w:pStyle w:val="Odstavecseseznamem"/>
        <w:ind w:left="0"/>
        <w:jc w:val="both"/>
        <w:rPr>
          <w:rFonts w:cstheme="minorHAnsi"/>
          <w:sz w:val="24"/>
          <w:szCs w:val="24"/>
        </w:rPr>
      </w:pPr>
    </w:p>
    <w:p w14:paraId="3AE15D12" w14:textId="77777777" w:rsidR="000812E0" w:rsidRDefault="000812E0" w:rsidP="000812E0">
      <w:pPr>
        <w:pStyle w:val="Odstavecseseznamem"/>
        <w:ind w:left="0"/>
        <w:jc w:val="both"/>
        <w:rPr>
          <w:rFonts w:cstheme="minorHAnsi"/>
          <w:sz w:val="24"/>
          <w:szCs w:val="24"/>
        </w:rPr>
      </w:pPr>
    </w:p>
    <w:p w14:paraId="01F624B8" w14:textId="6A1254E9" w:rsidR="006C68EB" w:rsidRPr="008377B4" w:rsidRDefault="000735C2" w:rsidP="000812E0">
      <w:pPr>
        <w:pStyle w:val="Odstavecseseznamem"/>
        <w:ind w:left="0"/>
        <w:jc w:val="both"/>
        <w:rPr>
          <w:rFonts w:cstheme="minorHAnsi"/>
          <w:sz w:val="24"/>
          <w:szCs w:val="24"/>
        </w:rPr>
      </w:pPr>
      <w:r w:rsidRPr="008377B4">
        <w:rPr>
          <w:rFonts w:cstheme="minorHAnsi"/>
          <w:sz w:val="24"/>
          <w:szCs w:val="24"/>
        </w:rPr>
        <w:t>V Kunovicích dne …………………..</w:t>
      </w:r>
      <w:r w:rsidRPr="008377B4">
        <w:rPr>
          <w:rFonts w:cstheme="minorHAnsi"/>
          <w:sz w:val="24"/>
          <w:szCs w:val="24"/>
        </w:rPr>
        <w:tab/>
      </w:r>
      <w:r w:rsidRPr="008377B4">
        <w:rPr>
          <w:rFonts w:cstheme="minorHAnsi"/>
          <w:sz w:val="24"/>
          <w:szCs w:val="24"/>
        </w:rPr>
        <w:tab/>
      </w:r>
      <w:r w:rsidRPr="008377B4">
        <w:rPr>
          <w:rFonts w:cstheme="minorHAnsi"/>
          <w:sz w:val="24"/>
          <w:szCs w:val="24"/>
        </w:rPr>
        <w:tab/>
        <w:t>V Pohořelicích dne…………………</w:t>
      </w:r>
    </w:p>
    <w:p w14:paraId="1FCB4757" w14:textId="77777777" w:rsidR="000735C2" w:rsidRDefault="000735C2" w:rsidP="000735C2">
      <w:pPr>
        <w:pStyle w:val="Odstavecseseznamem"/>
        <w:ind w:left="0"/>
        <w:jc w:val="both"/>
        <w:rPr>
          <w:rFonts w:cstheme="minorHAnsi"/>
          <w:sz w:val="24"/>
          <w:szCs w:val="24"/>
        </w:rPr>
      </w:pPr>
    </w:p>
    <w:p w14:paraId="4AB0C5F4" w14:textId="77777777" w:rsidR="000735C2" w:rsidRDefault="000735C2" w:rsidP="000735C2">
      <w:pPr>
        <w:pStyle w:val="Odstavecseseznamem"/>
        <w:ind w:left="0"/>
        <w:jc w:val="both"/>
        <w:rPr>
          <w:rFonts w:cstheme="minorHAnsi"/>
          <w:sz w:val="24"/>
          <w:szCs w:val="24"/>
        </w:rPr>
      </w:pPr>
    </w:p>
    <w:p w14:paraId="7AA6F8EE" w14:textId="0AD19294" w:rsidR="000735C2" w:rsidRDefault="000735C2" w:rsidP="000735C2">
      <w:pPr>
        <w:pStyle w:val="Odstavecseseznamem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…………………………………………..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……………………………………………..</w:t>
      </w:r>
    </w:p>
    <w:p w14:paraId="5F26C5A3" w14:textId="4F890437" w:rsidR="000735C2" w:rsidRPr="000A2006" w:rsidRDefault="000735C2" w:rsidP="000735C2">
      <w:pPr>
        <w:pStyle w:val="Odstavecseseznamem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Ing. Bohuslav Malušek</w:t>
      </w:r>
      <w:r w:rsidR="00773CFC">
        <w:rPr>
          <w:rFonts w:cstheme="minorHAnsi"/>
          <w:sz w:val="24"/>
          <w:szCs w:val="24"/>
        </w:rPr>
        <w:tab/>
      </w:r>
      <w:r w:rsidR="00773CFC">
        <w:rPr>
          <w:rFonts w:cstheme="minorHAnsi"/>
          <w:sz w:val="24"/>
          <w:szCs w:val="24"/>
        </w:rPr>
        <w:tab/>
      </w:r>
      <w:r w:rsidR="00773CFC">
        <w:rPr>
          <w:rFonts w:cstheme="minorHAnsi"/>
          <w:sz w:val="24"/>
          <w:szCs w:val="24"/>
        </w:rPr>
        <w:tab/>
      </w:r>
      <w:r w:rsidR="00773CFC">
        <w:rPr>
          <w:rFonts w:cstheme="minorHAnsi"/>
          <w:sz w:val="24"/>
          <w:szCs w:val="24"/>
        </w:rPr>
        <w:tab/>
      </w:r>
      <w:r w:rsidR="00773CFC" w:rsidRPr="000A2006">
        <w:rPr>
          <w:rFonts w:cstheme="minorHAnsi"/>
          <w:sz w:val="24"/>
          <w:szCs w:val="24"/>
        </w:rPr>
        <w:t>Ing. Josef Svoboda</w:t>
      </w:r>
    </w:p>
    <w:p w14:paraId="6D78E982" w14:textId="3C9E0CCE" w:rsidR="000735C2" w:rsidRPr="00976178" w:rsidRDefault="000812E0" w:rsidP="000735C2">
      <w:pPr>
        <w:pStyle w:val="Odstavecseseznamem"/>
        <w:ind w:left="0"/>
        <w:jc w:val="both"/>
        <w:rPr>
          <w:rFonts w:cstheme="minorHAnsi"/>
          <w:sz w:val="24"/>
          <w:szCs w:val="24"/>
        </w:rPr>
      </w:pPr>
      <w:r w:rsidRPr="000A2006">
        <w:rPr>
          <w:rFonts w:cstheme="minorHAnsi"/>
          <w:sz w:val="24"/>
          <w:szCs w:val="24"/>
        </w:rPr>
        <w:t>p</w:t>
      </w:r>
      <w:r w:rsidR="000735C2" w:rsidRPr="000A2006">
        <w:rPr>
          <w:rFonts w:cstheme="minorHAnsi"/>
          <w:sz w:val="24"/>
          <w:szCs w:val="24"/>
        </w:rPr>
        <w:t xml:space="preserve">ředseda </w:t>
      </w:r>
      <w:r w:rsidRPr="000A2006">
        <w:rPr>
          <w:rFonts w:cstheme="minorHAnsi"/>
          <w:sz w:val="24"/>
          <w:szCs w:val="24"/>
        </w:rPr>
        <w:t>představenstva</w:t>
      </w:r>
      <w:r w:rsidR="00773CFC" w:rsidRPr="000A2006">
        <w:rPr>
          <w:rFonts w:cstheme="minorHAnsi"/>
          <w:sz w:val="24"/>
          <w:szCs w:val="24"/>
        </w:rPr>
        <w:tab/>
      </w:r>
      <w:r w:rsidR="00773CFC" w:rsidRPr="000A2006">
        <w:rPr>
          <w:rFonts w:cstheme="minorHAnsi"/>
          <w:sz w:val="24"/>
          <w:szCs w:val="24"/>
        </w:rPr>
        <w:tab/>
      </w:r>
      <w:r w:rsidR="00773CFC" w:rsidRPr="000A2006">
        <w:rPr>
          <w:rFonts w:cstheme="minorHAnsi"/>
          <w:sz w:val="24"/>
          <w:szCs w:val="24"/>
        </w:rPr>
        <w:tab/>
      </w:r>
      <w:r w:rsidR="00773CFC" w:rsidRPr="000A2006">
        <w:rPr>
          <w:rFonts w:cstheme="minorHAnsi"/>
          <w:sz w:val="24"/>
          <w:szCs w:val="24"/>
        </w:rPr>
        <w:tab/>
        <w:t>starosta města</w:t>
      </w:r>
    </w:p>
    <w:sectPr w:rsidR="000735C2" w:rsidRPr="00976178" w:rsidSect="006C68EB">
      <w:footerReference w:type="default" r:id="rId9"/>
      <w:pgSz w:w="11906" w:h="16838"/>
      <w:pgMar w:top="851" w:right="1418" w:bottom="1418" w:left="1418" w:header="709" w:footer="709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B981FD" w14:textId="77777777" w:rsidR="00A50F3E" w:rsidRDefault="00A50F3E">
      <w:pPr>
        <w:spacing w:after="0" w:line="240" w:lineRule="auto"/>
      </w:pPr>
      <w:r>
        <w:separator/>
      </w:r>
    </w:p>
  </w:endnote>
  <w:endnote w:type="continuationSeparator" w:id="0">
    <w:p w14:paraId="5FAE9DA1" w14:textId="77777777" w:rsidR="00A50F3E" w:rsidRDefault="00A50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6200992"/>
      <w:docPartObj>
        <w:docPartGallery w:val="Page Numbers (Bottom of Page)"/>
        <w:docPartUnique/>
      </w:docPartObj>
    </w:sdtPr>
    <w:sdtEndPr/>
    <w:sdtContent>
      <w:p w14:paraId="2AD008B2" w14:textId="58BEFACF" w:rsidR="00A53CD1" w:rsidRPr="00A53CD1" w:rsidRDefault="00A53CD1" w:rsidP="00A53CD1">
        <w:pPr>
          <w:pBdr>
            <w:top w:val="single" w:sz="1" w:space="1" w:color="000000"/>
            <w:left w:val="none" w:sz="0" w:space="0" w:color="000000"/>
            <w:bottom w:val="none" w:sz="0" w:space="0" w:color="000000"/>
            <w:right w:val="none" w:sz="0" w:space="0" w:color="000000"/>
          </w:pBdr>
          <w:jc w:val="center"/>
          <w:rPr>
            <w:rFonts w:asciiTheme="minorHAnsi" w:hAnsiTheme="minorHAnsi" w:cstheme="minorHAnsi"/>
            <w:sz w:val="24"/>
            <w:szCs w:val="24"/>
          </w:rPr>
        </w:pPr>
      </w:p>
      <w:p w14:paraId="09EA52EF" w14:textId="77777777" w:rsidR="00641EEE" w:rsidRDefault="002101BA">
        <w:pPr>
          <w:pStyle w:val="Zpat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76018B">
          <w:rPr>
            <w:noProof/>
          </w:rPr>
          <w:t>7</w:t>
        </w:r>
        <w:r>
          <w:fldChar w:fldCharType="end"/>
        </w:r>
      </w:p>
    </w:sdtContent>
  </w:sdt>
  <w:p w14:paraId="7D7C4C20" w14:textId="77777777" w:rsidR="00641EEE" w:rsidRDefault="00641EE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3AAE0E" w14:textId="77777777" w:rsidR="00A50F3E" w:rsidRDefault="00A50F3E">
      <w:pPr>
        <w:spacing w:after="0" w:line="240" w:lineRule="auto"/>
      </w:pPr>
      <w:r>
        <w:separator/>
      </w:r>
    </w:p>
  </w:footnote>
  <w:footnote w:type="continuationSeparator" w:id="0">
    <w:p w14:paraId="3D2DC1AB" w14:textId="77777777" w:rsidR="00A50F3E" w:rsidRDefault="00A50F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77088"/>
    <w:multiLevelType w:val="multilevel"/>
    <w:tmpl w:val="D8B08E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4581D"/>
    <w:multiLevelType w:val="multilevel"/>
    <w:tmpl w:val="203E41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454E3"/>
    <w:multiLevelType w:val="multilevel"/>
    <w:tmpl w:val="AB8819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7F2052"/>
    <w:multiLevelType w:val="multilevel"/>
    <w:tmpl w:val="22AC68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EC75B2"/>
    <w:multiLevelType w:val="multilevel"/>
    <w:tmpl w:val="E5521A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4A611F"/>
    <w:multiLevelType w:val="multilevel"/>
    <w:tmpl w:val="48066E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7A7825"/>
    <w:multiLevelType w:val="multilevel"/>
    <w:tmpl w:val="F2D210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7B4F77"/>
    <w:multiLevelType w:val="multilevel"/>
    <w:tmpl w:val="AD7050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CE16C0"/>
    <w:multiLevelType w:val="multilevel"/>
    <w:tmpl w:val="076ACE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321C3F"/>
    <w:multiLevelType w:val="multilevel"/>
    <w:tmpl w:val="AEF444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2E7CED"/>
    <w:multiLevelType w:val="multilevel"/>
    <w:tmpl w:val="B78AD2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7CAF08E6"/>
    <w:multiLevelType w:val="multilevel"/>
    <w:tmpl w:val="0A7460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DC6871"/>
    <w:multiLevelType w:val="multilevel"/>
    <w:tmpl w:val="2BD879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4"/>
  </w:num>
  <w:num w:numId="5">
    <w:abstractNumId w:val="12"/>
  </w:num>
  <w:num w:numId="6">
    <w:abstractNumId w:val="7"/>
  </w:num>
  <w:num w:numId="7">
    <w:abstractNumId w:val="9"/>
  </w:num>
  <w:num w:numId="8">
    <w:abstractNumId w:val="11"/>
  </w:num>
  <w:num w:numId="9">
    <w:abstractNumId w:val="1"/>
  </w:num>
  <w:num w:numId="10">
    <w:abstractNumId w:val="6"/>
  </w:num>
  <w:num w:numId="11">
    <w:abstractNumId w:val="3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EEE"/>
    <w:rsid w:val="000504DC"/>
    <w:rsid w:val="000735C2"/>
    <w:rsid w:val="000812E0"/>
    <w:rsid w:val="00095928"/>
    <w:rsid w:val="000A1DB9"/>
    <w:rsid w:val="000A2006"/>
    <w:rsid w:val="00114C34"/>
    <w:rsid w:val="0012370E"/>
    <w:rsid w:val="00153B76"/>
    <w:rsid w:val="00194A29"/>
    <w:rsid w:val="001B309D"/>
    <w:rsid w:val="002101BA"/>
    <w:rsid w:val="00217780"/>
    <w:rsid w:val="00246507"/>
    <w:rsid w:val="002715CB"/>
    <w:rsid w:val="00286CA9"/>
    <w:rsid w:val="00293A6F"/>
    <w:rsid w:val="002C5B20"/>
    <w:rsid w:val="00366AA8"/>
    <w:rsid w:val="00392A43"/>
    <w:rsid w:val="003C7C97"/>
    <w:rsid w:val="003C7D21"/>
    <w:rsid w:val="004157DD"/>
    <w:rsid w:val="00421E8E"/>
    <w:rsid w:val="004629CF"/>
    <w:rsid w:val="00473A74"/>
    <w:rsid w:val="00496174"/>
    <w:rsid w:val="004A70B0"/>
    <w:rsid w:val="004C1ADB"/>
    <w:rsid w:val="00550528"/>
    <w:rsid w:val="00565680"/>
    <w:rsid w:val="005837A3"/>
    <w:rsid w:val="005974B6"/>
    <w:rsid w:val="00604BE0"/>
    <w:rsid w:val="00632692"/>
    <w:rsid w:val="00641EEE"/>
    <w:rsid w:val="00650DF7"/>
    <w:rsid w:val="00657D8C"/>
    <w:rsid w:val="00662391"/>
    <w:rsid w:val="006C68EB"/>
    <w:rsid w:val="00711ABA"/>
    <w:rsid w:val="00755440"/>
    <w:rsid w:val="00757FB6"/>
    <w:rsid w:val="0076018B"/>
    <w:rsid w:val="00773CFC"/>
    <w:rsid w:val="007F2227"/>
    <w:rsid w:val="00805F6A"/>
    <w:rsid w:val="008377B4"/>
    <w:rsid w:val="00853C7D"/>
    <w:rsid w:val="00871EAE"/>
    <w:rsid w:val="008C5717"/>
    <w:rsid w:val="008F7CD3"/>
    <w:rsid w:val="009227C1"/>
    <w:rsid w:val="00952482"/>
    <w:rsid w:val="00971438"/>
    <w:rsid w:val="00974015"/>
    <w:rsid w:val="00976178"/>
    <w:rsid w:val="00983A22"/>
    <w:rsid w:val="009A1590"/>
    <w:rsid w:val="009B234F"/>
    <w:rsid w:val="009C5453"/>
    <w:rsid w:val="009D57A3"/>
    <w:rsid w:val="009E2ADF"/>
    <w:rsid w:val="009E70AB"/>
    <w:rsid w:val="00A302B0"/>
    <w:rsid w:val="00A470DE"/>
    <w:rsid w:val="00A50F3E"/>
    <w:rsid w:val="00A52280"/>
    <w:rsid w:val="00A53CD1"/>
    <w:rsid w:val="00AF4807"/>
    <w:rsid w:val="00B211AA"/>
    <w:rsid w:val="00B234CC"/>
    <w:rsid w:val="00B2540C"/>
    <w:rsid w:val="00B53127"/>
    <w:rsid w:val="00B77436"/>
    <w:rsid w:val="00BD6D4D"/>
    <w:rsid w:val="00C35D8E"/>
    <w:rsid w:val="00C474FE"/>
    <w:rsid w:val="00C6606B"/>
    <w:rsid w:val="00CD2701"/>
    <w:rsid w:val="00D0073A"/>
    <w:rsid w:val="00D1015D"/>
    <w:rsid w:val="00D107B1"/>
    <w:rsid w:val="00E00465"/>
    <w:rsid w:val="00E24A9D"/>
    <w:rsid w:val="00E40721"/>
    <w:rsid w:val="00E55198"/>
    <w:rsid w:val="00EC18DA"/>
    <w:rsid w:val="00F00416"/>
    <w:rsid w:val="00F44939"/>
    <w:rsid w:val="00F9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7F3A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imes New Roman"/>
        <w:szCs w:val="24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35CE"/>
    <w:pPr>
      <w:spacing w:after="200"/>
      <w:contextualSpacing/>
    </w:pPr>
    <w:rPr>
      <w:rFonts w:ascii="Calibri" w:eastAsia="Times New Roman" w:hAnsi="Calibri" w:cstheme="minorBidi"/>
      <w:color w:val="00000A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stavecdozpisuChar">
    <w:name w:val="Odstavec do zápisu Char"/>
    <w:basedOn w:val="Standardnpsmoodstavce"/>
    <w:link w:val="Odstavecdozpisu"/>
    <w:qFormat/>
    <w:rsid w:val="00B002AC"/>
    <w:rPr>
      <w:rFonts w:eastAsia="Times New Roman" w:cstheme="minorBidi"/>
      <w:sz w:val="20"/>
      <w:szCs w:val="22"/>
      <w:shd w:val="clear" w:color="auto" w:fill="EEECE1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CA52BF"/>
    <w:rPr>
      <w:rFonts w:ascii="Calibri" w:hAnsi="Calibri" w:cstheme="minorBidi"/>
      <w:sz w:val="20"/>
      <w:szCs w:val="22"/>
    </w:rPr>
  </w:style>
  <w:style w:type="character" w:customStyle="1" w:styleId="ZpatChar">
    <w:name w:val="Zápatí Char"/>
    <w:basedOn w:val="Standardnpsmoodstavce"/>
    <w:link w:val="Zpat"/>
    <w:uiPriority w:val="99"/>
    <w:qFormat/>
    <w:rsid w:val="00CA52BF"/>
    <w:rPr>
      <w:rFonts w:ascii="Calibri" w:hAnsi="Calibri" w:cstheme="minorBidi"/>
      <w:sz w:val="20"/>
      <w:szCs w:val="22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CE2A88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3400C6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3400C6"/>
    <w:rPr>
      <w:rFonts w:ascii="Calibri" w:hAnsi="Calibri" w:cstheme="minorBidi"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3400C6"/>
    <w:rPr>
      <w:rFonts w:ascii="Calibri" w:hAnsi="Calibri" w:cstheme="minorBidi"/>
      <w:b/>
      <w:bCs/>
      <w:sz w:val="20"/>
      <w:szCs w:val="20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7244F7"/>
    <w:pPr>
      <w:spacing w:after="0"/>
      <w:ind w:left="720"/>
    </w:pPr>
  </w:style>
  <w:style w:type="paragraph" w:customStyle="1" w:styleId="Odstavecdozpisu">
    <w:name w:val="Odstavec do zápisu"/>
    <w:basedOn w:val="Normln"/>
    <w:link w:val="OdstavecdozpisuChar"/>
    <w:qFormat/>
    <w:rsid w:val="00B002AC"/>
    <w:pPr>
      <w:shd w:val="clear" w:color="auto" w:fill="EEECE1" w:themeFill="background2"/>
    </w:pPr>
    <w:rPr>
      <w:u w:val="single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A52BF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CA52BF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CE2A8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3400C6"/>
    <w:pPr>
      <w:spacing w:line="240" w:lineRule="auto"/>
    </w:pPr>
    <w:rPr>
      <w:szCs w:val="20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3400C6"/>
    <w:rPr>
      <w:b/>
      <w:bCs/>
    </w:rPr>
  </w:style>
  <w:style w:type="table" w:styleId="Mkatabulky">
    <w:name w:val="Table Grid"/>
    <w:basedOn w:val="Normlntabulka"/>
    <w:uiPriority w:val="59"/>
    <w:rsid w:val="00F910E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imes New Roman"/>
        <w:szCs w:val="24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35CE"/>
    <w:pPr>
      <w:spacing w:after="200"/>
      <w:contextualSpacing/>
    </w:pPr>
    <w:rPr>
      <w:rFonts w:ascii="Calibri" w:eastAsia="Times New Roman" w:hAnsi="Calibri" w:cstheme="minorBidi"/>
      <w:color w:val="00000A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stavecdozpisuChar">
    <w:name w:val="Odstavec do zápisu Char"/>
    <w:basedOn w:val="Standardnpsmoodstavce"/>
    <w:link w:val="Odstavecdozpisu"/>
    <w:qFormat/>
    <w:rsid w:val="00B002AC"/>
    <w:rPr>
      <w:rFonts w:eastAsia="Times New Roman" w:cstheme="minorBidi"/>
      <w:sz w:val="20"/>
      <w:szCs w:val="22"/>
      <w:shd w:val="clear" w:color="auto" w:fill="EEECE1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CA52BF"/>
    <w:rPr>
      <w:rFonts w:ascii="Calibri" w:hAnsi="Calibri" w:cstheme="minorBidi"/>
      <w:sz w:val="20"/>
      <w:szCs w:val="22"/>
    </w:rPr>
  </w:style>
  <w:style w:type="character" w:customStyle="1" w:styleId="ZpatChar">
    <w:name w:val="Zápatí Char"/>
    <w:basedOn w:val="Standardnpsmoodstavce"/>
    <w:link w:val="Zpat"/>
    <w:uiPriority w:val="99"/>
    <w:qFormat/>
    <w:rsid w:val="00CA52BF"/>
    <w:rPr>
      <w:rFonts w:ascii="Calibri" w:hAnsi="Calibri" w:cstheme="minorBidi"/>
      <w:sz w:val="20"/>
      <w:szCs w:val="22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CE2A88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3400C6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3400C6"/>
    <w:rPr>
      <w:rFonts w:ascii="Calibri" w:hAnsi="Calibri" w:cstheme="minorBidi"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3400C6"/>
    <w:rPr>
      <w:rFonts w:ascii="Calibri" w:hAnsi="Calibri" w:cstheme="minorBidi"/>
      <w:b/>
      <w:bCs/>
      <w:sz w:val="20"/>
      <w:szCs w:val="20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7244F7"/>
    <w:pPr>
      <w:spacing w:after="0"/>
      <w:ind w:left="720"/>
    </w:pPr>
  </w:style>
  <w:style w:type="paragraph" w:customStyle="1" w:styleId="Odstavecdozpisu">
    <w:name w:val="Odstavec do zápisu"/>
    <w:basedOn w:val="Normln"/>
    <w:link w:val="OdstavecdozpisuChar"/>
    <w:qFormat/>
    <w:rsid w:val="00B002AC"/>
    <w:pPr>
      <w:shd w:val="clear" w:color="auto" w:fill="EEECE1" w:themeFill="background2"/>
    </w:pPr>
    <w:rPr>
      <w:u w:val="single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A52BF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CA52BF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CE2A8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3400C6"/>
    <w:pPr>
      <w:spacing w:line="240" w:lineRule="auto"/>
    </w:pPr>
    <w:rPr>
      <w:szCs w:val="20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3400C6"/>
    <w:rPr>
      <w:b/>
      <w:bCs/>
    </w:rPr>
  </w:style>
  <w:style w:type="table" w:styleId="Mkatabulky">
    <w:name w:val="Table Grid"/>
    <w:basedOn w:val="Normlntabulka"/>
    <w:uiPriority w:val="59"/>
    <w:rsid w:val="00F910E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DC96E-4810-42CE-9E91-294AAE0B9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1527</Words>
  <Characters>9016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Mikulov</Company>
  <LinksUpToDate>false</LinksUpToDate>
  <CharactersWithSpaces>10522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richterovaj</dc:creator>
  <cp:lastModifiedBy>Lenka Forýtková</cp:lastModifiedBy>
  <cp:revision>2</cp:revision>
  <cp:lastPrinted>2016-09-26T10:43:00Z</cp:lastPrinted>
  <dcterms:created xsi:type="dcterms:W3CDTF">2017-01-03T10:21:00Z</dcterms:created>
  <dcterms:modified xsi:type="dcterms:W3CDTF">2017-01-03T10:21:00Z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