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44" w:rsidRDefault="00FC3F44" w:rsidP="00FC3F44">
      <w:r>
        <w:t>Níže uvedeného dne, měsíce a roku uzavřeli</w:t>
      </w:r>
    </w:p>
    <w:p w:rsidR="00FC3F44" w:rsidRDefault="00FC3F44" w:rsidP="00FC3F44"/>
    <w:p w:rsidR="00FC3F44" w:rsidRDefault="00FC3F44" w:rsidP="00FC3F44">
      <w:r w:rsidRPr="00FC3F44">
        <w:rPr>
          <w:b/>
          <w:sz w:val="28"/>
        </w:rPr>
        <w:t>Domov pro seniory Iris, Ostrava - Mariánské Hory, příspěvková organizace</w:t>
      </w:r>
      <w:r>
        <w:t>,</w:t>
      </w:r>
    </w:p>
    <w:p w:rsidR="00FC3F44" w:rsidRDefault="00FC3F44" w:rsidP="00FC3F44">
      <w:r>
        <w:t>Rybářská 1223/13, 709 00 Ostrava-Mariánské Hory</w:t>
      </w:r>
    </w:p>
    <w:p w:rsidR="00FC3F44" w:rsidRDefault="00FC3F44" w:rsidP="00FC3F44">
      <w:r>
        <w:t>IČO:</w:t>
      </w:r>
      <w:r>
        <w:tab/>
        <w:t>70 63 18 24</w:t>
      </w:r>
    </w:p>
    <w:p w:rsidR="00FC3F44" w:rsidRDefault="00FC3F44" w:rsidP="00FC3F44">
      <w:r>
        <w:t>bankovní spojení: Komerční banka a.s. Ostrava,</w:t>
      </w:r>
    </w:p>
    <w:p w:rsidR="00FC3F44" w:rsidRDefault="00FC3F44" w:rsidP="00FC3F44">
      <w:r>
        <w:t>číslo účtu: 1412976110100</w:t>
      </w:r>
    </w:p>
    <w:p w:rsidR="00FC3F44" w:rsidRDefault="00FC3F44" w:rsidP="00FC3F44">
      <w:r>
        <w:t xml:space="preserve">zastoupený: ředitelem Mgr. Michalem </w:t>
      </w:r>
      <w:proofErr w:type="spellStart"/>
      <w:r>
        <w:t>Mariánkem</w:t>
      </w:r>
      <w:proofErr w:type="spellEnd"/>
      <w:r>
        <w:t xml:space="preserve">, </w:t>
      </w:r>
    </w:p>
    <w:p w:rsidR="00FC3F44" w:rsidRDefault="00FC3F44" w:rsidP="00FC3F44">
      <w:r>
        <w:t>(dále objednatel)</w:t>
      </w:r>
    </w:p>
    <w:p w:rsidR="00FC3F44" w:rsidRDefault="00FC3F44" w:rsidP="00FC3F44"/>
    <w:p w:rsidR="00FC3F44" w:rsidRDefault="00FC3F44" w:rsidP="00FC3F44">
      <w:r>
        <w:t>a</w:t>
      </w:r>
    </w:p>
    <w:p w:rsidR="00FC3F44" w:rsidRDefault="00FC3F44" w:rsidP="00FC3F44"/>
    <w:p w:rsidR="00FC3F44" w:rsidRPr="00FC3F44" w:rsidRDefault="00FC3F44" w:rsidP="00FC3F44">
      <w:pPr>
        <w:rPr>
          <w:b/>
          <w:sz w:val="28"/>
        </w:rPr>
      </w:pPr>
      <w:r w:rsidRPr="00FC3F44">
        <w:rPr>
          <w:b/>
          <w:sz w:val="28"/>
        </w:rPr>
        <w:t>Radim Šindler</w:t>
      </w:r>
    </w:p>
    <w:p w:rsidR="00FC3F44" w:rsidRDefault="00FC3F44" w:rsidP="00FC3F44">
      <w:r>
        <w:t>Starokoblovská 39/12, 711 00 Ostrava-</w:t>
      </w:r>
      <w:proofErr w:type="spellStart"/>
      <w:r>
        <w:t>Koblov</w:t>
      </w:r>
      <w:proofErr w:type="spellEnd"/>
    </w:p>
    <w:p w:rsidR="00FC3F44" w:rsidRDefault="00FC3F44" w:rsidP="00FC3F44">
      <w:r>
        <w:t>IČO:</w:t>
      </w:r>
      <w:r>
        <w:tab/>
        <w:t>65 49 17 85</w:t>
      </w:r>
    </w:p>
    <w:p w:rsidR="00FC3F44" w:rsidRDefault="00FC3F44" w:rsidP="00FC3F44">
      <w:r>
        <w:t>Zastoupený: Radimem Šindlerem,</w:t>
      </w:r>
    </w:p>
    <w:p w:rsidR="00FC3F44" w:rsidRDefault="00FC3F44" w:rsidP="00FC3F44">
      <w:r>
        <w:t>(dále zhotovitel)</w:t>
      </w:r>
    </w:p>
    <w:p w:rsidR="00FC3F44" w:rsidRDefault="00FC3F44" w:rsidP="00FC3F44"/>
    <w:p w:rsidR="00FC3F44" w:rsidRDefault="00FC3F44" w:rsidP="00FC3F44">
      <w:r>
        <w:t>tuto</w:t>
      </w:r>
    </w:p>
    <w:p w:rsidR="00FC3F44" w:rsidRPr="00FC3F44" w:rsidRDefault="00FC3F44" w:rsidP="00FC3F44">
      <w:pPr>
        <w:jc w:val="center"/>
        <w:rPr>
          <w:b/>
          <w:sz w:val="32"/>
        </w:rPr>
      </w:pPr>
      <w:r w:rsidRPr="00FC3F44">
        <w:rPr>
          <w:b/>
          <w:sz w:val="32"/>
        </w:rPr>
        <w:t>Smlouvu o dílo</w:t>
      </w:r>
    </w:p>
    <w:p w:rsidR="00FC3F44" w:rsidRDefault="00FC3F44" w:rsidP="00FC3F44"/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I.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Předmět smlouvy</w:t>
      </w:r>
    </w:p>
    <w:p w:rsidR="00FC3F44" w:rsidRDefault="00FC3F44" w:rsidP="00FC3F44"/>
    <w:p w:rsidR="00FC3F44" w:rsidRDefault="00FC3F44" w:rsidP="00FC3F44">
      <w:pPr>
        <w:jc w:val="both"/>
      </w:pPr>
      <w:r>
        <w:t>Touto smlouvou se zhotovitel zavazuje pro objednatele provést v čl. II. popsané dílo za sjednanou cenu a na svůj náklad a své nebezpečí a objednatel se zavazuje dílo převzít a zaplatit za něj sjednanou cenu.</w:t>
      </w:r>
    </w:p>
    <w:p w:rsidR="00FC3F44" w:rsidRDefault="00FC3F44" w:rsidP="00FC3F44">
      <w:pPr>
        <w:jc w:val="both"/>
      </w:pPr>
      <w:r>
        <w:br w:type="page"/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lastRenderedPageBreak/>
        <w:t>II.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Předmět plnění</w:t>
      </w:r>
    </w:p>
    <w:p w:rsidR="00FC3F44" w:rsidRDefault="00FC3F44" w:rsidP="00FC3F44">
      <w:pPr>
        <w:jc w:val="both"/>
      </w:pPr>
      <w:r>
        <w:t>1)</w:t>
      </w:r>
      <w:r>
        <w:tab/>
        <w:t xml:space="preserve">Zhotovitel se zavazuje provést pro objednatele následující dílo: nábytek pro personál včetně montáže a dopravy v souladu s nabídkou ze dne </w:t>
      </w:r>
      <w:proofErr w:type="gramStart"/>
      <w:r>
        <w:t>1.10.2019</w:t>
      </w:r>
      <w:proofErr w:type="gramEnd"/>
      <w:r>
        <w:t>, která je nedílnou součástí této smlouvy.</w:t>
      </w:r>
    </w:p>
    <w:p w:rsidR="00FC3F44" w:rsidRDefault="00FC3F44" w:rsidP="00FC3F44">
      <w:pPr>
        <w:jc w:val="both"/>
      </w:pPr>
      <w:r>
        <w:t>2)</w:t>
      </w:r>
      <w:r>
        <w:tab/>
        <w:t>Věci a materiál potřebný k provedení díla opatří zhotovitel.</w:t>
      </w:r>
    </w:p>
    <w:p w:rsidR="00FC3F44" w:rsidRDefault="00FC3F44" w:rsidP="00FC3F44">
      <w:pPr>
        <w:jc w:val="both"/>
      </w:pPr>
      <w:r>
        <w:t>3)</w:t>
      </w:r>
      <w:r>
        <w:tab/>
        <w:t>Zhotovitel prohlašuje, že věci a materiál předaný mu ke zhotovení díla jsou svou povahou, jakostí a kvalitou vhodné pro zhotovení díla, že pokyny objednatele ke zhotovení díla předané mu před uzavřením této smlouvy jsou vhodné a odpovídají povaze a charakteru díla, a že neshledal žádné překážky, které by bránily zahájení realizace díla včetně jeho řádného dokončení dle této smlouvy.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III.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Doba splnění a místo plnění</w:t>
      </w:r>
    </w:p>
    <w:p w:rsidR="00FC3F44" w:rsidRDefault="00FC3F44" w:rsidP="00FC3F44">
      <w:pPr>
        <w:jc w:val="both"/>
      </w:pPr>
      <w:r>
        <w:t>1)</w:t>
      </w:r>
      <w:r>
        <w:tab/>
        <w:t xml:space="preserve">Provedení díla a jeho předání objednateli bude realizováno do </w:t>
      </w:r>
      <w:proofErr w:type="gramStart"/>
      <w:r>
        <w:t>13.12.2019</w:t>
      </w:r>
      <w:proofErr w:type="gramEnd"/>
      <w:r>
        <w:t>.</w:t>
      </w:r>
    </w:p>
    <w:p w:rsidR="00FC3F44" w:rsidRDefault="00FC3F44" w:rsidP="00FC3F44">
      <w:pPr>
        <w:jc w:val="both"/>
      </w:pPr>
      <w:r>
        <w:t>2)</w:t>
      </w:r>
      <w:r>
        <w:tab/>
        <w:t xml:space="preserve">Zhotovitel je povinen práce přerušit na základě rozhodnutí objednatele a dále v případě, že zjistí při provádění díla skryté překážky znemožňující jeho provedení dohodnutým způsobem. Tuto skutečnost je zhotovitel povinen oznámit bezodkladně, nejpozději do dvou dnů objednateli a obě strany uzavřou dohodu o změně provedení díla a podmínkách jeho provedení. </w:t>
      </w:r>
    </w:p>
    <w:p w:rsidR="00FC3F44" w:rsidRDefault="00FC3F44" w:rsidP="00FC3F44">
      <w:pPr>
        <w:jc w:val="both"/>
      </w:pPr>
      <w:r>
        <w:t>3)</w:t>
      </w:r>
      <w:r>
        <w:tab/>
        <w:t>Zhotovitel se zavazuje, že úpravu lhůty plnění bude uplatňovat pouze v případě, že z důvodů výše uvedených nebude technicky možné dílo dokončit ve lhůtě smluvené. Zhotovitel se zavazuje, že i</w:t>
      </w:r>
      <w:r>
        <w:t> </w:t>
      </w:r>
      <w:r>
        <w:t xml:space="preserve">v těchto případech vyvine maximální úsilí k dodržení původní lhůty pro dokončení díla. </w:t>
      </w:r>
    </w:p>
    <w:p w:rsidR="00FC3F44" w:rsidRDefault="00FC3F44" w:rsidP="00FC3F44">
      <w:pPr>
        <w:jc w:val="both"/>
      </w:pPr>
      <w:r>
        <w:t>4)</w:t>
      </w:r>
      <w:r>
        <w:tab/>
        <w:t>Zhotovitel provede dílo na adrese objednatele, tj. Rybářská 1223/13, 709 00 Ostrava-Mariánské Hory.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IV.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Cena díla, splatnost a platební místo</w:t>
      </w:r>
    </w:p>
    <w:p w:rsidR="00FC3F44" w:rsidRDefault="00FC3F44" w:rsidP="00FC3F44">
      <w:pPr>
        <w:jc w:val="both"/>
      </w:pPr>
      <w:r>
        <w:t>1)</w:t>
      </w:r>
      <w:r>
        <w:tab/>
        <w:t xml:space="preserve">Účastníci dohodli cenu za zhotovené dílo podle této smlouvy ve výši 207 816, 00 Kč (bez DPH), tj. celkem </w:t>
      </w:r>
      <w:r w:rsidRPr="00FC3F44">
        <w:rPr>
          <w:b/>
          <w:sz w:val="24"/>
        </w:rPr>
        <w:t>251 457, 00 Kč (včetně DPH)</w:t>
      </w:r>
      <w:r>
        <w:t xml:space="preserve">. </w:t>
      </w:r>
    </w:p>
    <w:p w:rsidR="00FC3F44" w:rsidRDefault="00FC3F44" w:rsidP="00FC3F44">
      <w:pPr>
        <w:jc w:val="both"/>
      </w:pPr>
      <w:r>
        <w:t>2)</w:t>
      </w:r>
      <w:r>
        <w:tab/>
        <w:t xml:space="preserve">Smluvní strany berou na vědomí, že zaplacením se rozumí připsání dlužné částky na účet zhotovitele č. </w:t>
      </w:r>
      <w:r w:rsidRPr="00FC3F44">
        <w:rPr>
          <w:b/>
          <w:sz w:val="24"/>
        </w:rPr>
        <w:t>19-6366460287/0100</w:t>
      </w:r>
      <w:r>
        <w:t xml:space="preserve">, vedený u Komerční banky, a.s.  </w:t>
      </w:r>
    </w:p>
    <w:p w:rsidR="00FC3F44" w:rsidRDefault="00FC3F44" w:rsidP="00FC3F44">
      <w:pPr>
        <w:jc w:val="both"/>
      </w:pPr>
      <w:r>
        <w:t>3)</w:t>
      </w:r>
      <w:r>
        <w:tab/>
        <w:t>Objednatel se zavazuje tuto cenu zaplatit takto:</w:t>
      </w:r>
    </w:p>
    <w:p w:rsidR="00FC3F44" w:rsidRDefault="00FC3F44" w:rsidP="00FC3F44">
      <w:pPr>
        <w:jc w:val="both"/>
      </w:pPr>
      <w:r>
        <w:t xml:space="preserve">Celou částku uhradí objednatel zhotoviteli na jeho účet č. 19-6366460287/0100, vedený u Komerční banky, a.s. </w:t>
      </w:r>
      <w:r w:rsidRPr="00FC3F44">
        <w:rPr>
          <w:b/>
          <w:sz w:val="24"/>
        </w:rPr>
        <w:t>do 14 dnů od předání dokončeného bezvadného díla</w:t>
      </w:r>
      <w:r>
        <w:t>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V.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Povinnosti zhotovitele</w:t>
      </w:r>
    </w:p>
    <w:p w:rsidR="00FC3F44" w:rsidRDefault="00FC3F44" w:rsidP="00FC3F44">
      <w:pPr>
        <w:jc w:val="both"/>
      </w:pPr>
      <w:r>
        <w:t>1)</w:t>
      </w:r>
      <w:r>
        <w:tab/>
        <w:t>Zhotovitel se zavazuje provést dílo včas dle pokynů objednatele</w:t>
      </w:r>
      <w:r>
        <w:t>, provést jej s odbornou péčí a </w:t>
      </w:r>
      <w:r>
        <w:t>předat dílo ve lhůtě dohodnuté v čl. III odst. 1 této smlouvy bez vad a nedodělků.</w:t>
      </w:r>
      <w:r>
        <w:br w:type="page"/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lastRenderedPageBreak/>
        <w:t>VI.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Povinnosti objednatele</w:t>
      </w:r>
    </w:p>
    <w:p w:rsidR="00FC3F44" w:rsidRDefault="00FC3F44" w:rsidP="00FC3F44">
      <w:pPr>
        <w:jc w:val="both"/>
      </w:pPr>
      <w:r>
        <w:t>1)</w:t>
      </w:r>
      <w:r>
        <w:tab/>
        <w:t>Objednatel se zavazuje platit vystavené a jím odsouhlasené daňové doklady v termínech splatnosti dle této smlouvy.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VII.</w:t>
      </w:r>
    </w:p>
    <w:p w:rsidR="00FC3F44" w:rsidRDefault="00FC3F44" w:rsidP="00FC3F44">
      <w:pPr>
        <w:jc w:val="center"/>
      </w:pPr>
      <w:r w:rsidRPr="00FC3F44">
        <w:rPr>
          <w:b/>
          <w:sz w:val="28"/>
        </w:rPr>
        <w:t>Sankce</w:t>
      </w:r>
    </w:p>
    <w:p w:rsidR="00FC3F44" w:rsidRDefault="00FC3F44" w:rsidP="00FC3F44">
      <w:pPr>
        <w:jc w:val="both"/>
      </w:pPr>
      <w:r>
        <w:t>1)</w:t>
      </w:r>
      <w:r>
        <w:tab/>
        <w:t>Objednatel se zavazuje, že v případě prodlení s úhradou dílčího nebo konečného daňového dokladu uhradí zhotoviteli smluvní pokutu ve výši 0,1% z účtované částky za každý započatý den prodlení. Smluvní pokuta je splatná do 14 dnů ode dne doručení daňového dokladu.</w:t>
      </w:r>
    </w:p>
    <w:p w:rsidR="00FC3F44" w:rsidRDefault="00FC3F44" w:rsidP="00FC3F44">
      <w:pPr>
        <w:jc w:val="both"/>
      </w:pPr>
      <w:r>
        <w:t>2)</w:t>
      </w:r>
      <w:r>
        <w:tab/>
        <w:t>Zhotovitel se zavazuje, že v případě nedodržení termínu ukončení díla dle článku III. odst. 1. této smlouvy uhradí objednateli smluvní pokutu ve výši 0,1% z ceny díla za každý započatý den prodlení. Smluvní pokuta je splatná do 14 dnů ode dne doručení daňového dokladu.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VIII.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Předání a převzetí díla</w:t>
      </w:r>
    </w:p>
    <w:p w:rsidR="00FC3F44" w:rsidRDefault="00FC3F44" w:rsidP="00FC3F44">
      <w:pPr>
        <w:jc w:val="both"/>
      </w:pPr>
      <w:r>
        <w:t>1)</w:t>
      </w:r>
      <w:r>
        <w:tab/>
        <w:t xml:space="preserve"> Zhotovitel je povinen </w:t>
      </w:r>
      <w:r>
        <w:t>informovat objednatele</w:t>
      </w:r>
      <w:r>
        <w:t xml:space="preserve"> nejpozději 3 dny přede dnem, kdy bude dílo připraveno k odevzdání. Na základě návrhu zhotovitele jsou pak smluvní strany povinny dohodnout termín předání a převzetí díla.</w:t>
      </w:r>
    </w:p>
    <w:p w:rsidR="00FC3F44" w:rsidRDefault="00FC3F44" w:rsidP="00FC3F44">
      <w:pPr>
        <w:jc w:val="both"/>
      </w:pPr>
      <w:r>
        <w:t>2)</w:t>
      </w:r>
      <w:r>
        <w:tab/>
        <w:t>Vlastnické právo k dílu a nebezpečí škody na díle přechází na objednatele okamžikem převzetí díla.</w:t>
      </w:r>
    </w:p>
    <w:p w:rsidR="00FC3F44" w:rsidRDefault="00FC3F44" w:rsidP="00FC3F44">
      <w:pPr>
        <w:jc w:val="both"/>
      </w:pPr>
      <w:r>
        <w:t>3)</w:t>
      </w:r>
      <w:r>
        <w:tab/>
        <w:t>O převzetí díla pořizuje objednatel předávací protokol. Jestliže objednavatel odmítne dílo převzít, je povinen písemně uvést důvody. Po odstranění nedostatků, pro které objednatel odmítl dílo převzít, se provede další přejímací řízení v nezbytně nutném rozsahu.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IX.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Záruční doba a odpovědnost za vady</w:t>
      </w:r>
    </w:p>
    <w:p w:rsidR="00FC3F44" w:rsidRDefault="00FC3F44" w:rsidP="00FC3F44">
      <w:pPr>
        <w:jc w:val="both"/>
      </w:pPr>
      <w:r>
        <w:t>1)</w:t>
      </w:r>
      <w:r>
        <w:tab/>
        <w:t>Zhotovitel poskytuje na dodané zboží záruku v délce 24 měsíců. Záruční doba začíná plynout ode dne, kdy objednatel protokolárně převzal dílo.</w:t>
      </w:r>
    </w:p>
    <w:p w:rsidR="00FC3F44" w:rsidRDefault="00FC3F44" w:rsidP="00FC3F44">
      <w:pPr>
        <w:jc w:val="both"/>
      </w:pPr>
      <w:r>
        <w:t>2)</w:t>
      </w:r>
      <w:r>
        <w:tab/>
        <w:t>Zhotovitel odpovídá za vady díla v záruční době. Za vady, které se projevily po záruční době, odpovídá zhotovitel jen tehdy, pokud jejich příčinou bylo porušení jeho povinností.</w:t>
      </w:r>
    </w:p>
    <w:p w:rsidR="00FC3F44" w:rsidRDefault="00FC3F44" w:rsidP="00FC3F44">
      <w:pPr>
        <w:jc w:val="both"/>
      </w:pPr>
      <w:r>
        <w:t>3)</w:t>
      </w:r>
      <w:r>
        <w:tab/>
        <w:t>Vyskytne-li se v průběhu záruční doby na provedeném díle vada, oznámí písemně objednatel zhotoviteli její výskyt. Jakmile objednatel odeslal toto písemné oznámení, má se za to, že požaduje bezplatné odstranění vady.</w:t>
      </w:r>
    </w:p>
    <w:p w:rsidR="00FC3F44" w:rsidRDefault="00FC3F44" w:rsidP="00FC3F44">
      <w:pPr>
        <w:jc w:val="both"/>
      </w:pPr>
      <w:r>
        <w:t>4)</w:t>
      </w:r>
      <w:r>
        <w:tab/>
        <w:t>Zhotovitel reklamovanou vadu odstraní do 10 pracovních dnů ode dne doručení písemného oznámení o vadě.</w:t>
      </w:r>
    </w:p>
    <w:p w:rsidR="00FC3F44" w:rsidRDefault="00FC3F44" w:rsidP="00FC3F44">
      <w:pPr>
        <w:jc w:val="both"/>
      </w:pPr>
      <w:r>
        <w:t>5)</w:t>
      </w:r>
      <w:r>
        <w:tab/>
        <w:t>Na provedenou opravu poskytne zhotovitel záruku v délce 24 měsíců.</w:t>
      </w:r>
    </w:p>
    <w:p w:rsidR="00FC3F44" w:rsidRDefault="00FC3F44">
      <w:r>
        <w:br w:type="page"/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lastRenderedPageBreak/>
        <w:t>X.</w:t>
      </w:r>
    </w:p>
    <w:p w:rsidR="00FC3F44" w:rsidRPr="00FC3F44" w:rsidRDefault="00FC3F44" w:rsidP="00FC3F44">
      <w:pPr>
        <w:jc w:val="center"/>
        <w:rPr>
          <w:b/>
          <w:sz w:val="28"/>
        </w:rPr>
      </w:pPr>
      <w:r w:rsidRPr="00FC3F44">
        <w:rPr>
          <w:b/>
          <w:sz w:val="28"/>
        </w:rPr>
        <w:t>Závěrečná ustanovení</w:t>
      </w:r>
    </w:p>
    <w:p w:rsidR="00FC3F44" w:rsidRDefault="00FC3F44" w:rsidP="00FC3F44">
      <w:pPr>
        <w:jc w:val="both"/>
      </w:pPr>
      <w:r>
        <w:t>1)</w:t>
      </w:r>
      <w:r>
        <w:tab/>
        <w:t>Zhotovitel souhlasí se zveřejněním této smlouvy v registru smluv a s poskytnutím informací o</w:t>
      </w:r>
      <w:r>
        <w:t> </w:t>
      </w:r>
      <w:r>
        <w:t xml:space="preserve">smlouvě v souladu a v rozsahu dle zákona č. 106/1999 Sb., o svobodném přístupu k informacím, ve znění pozdějších předpisů. </w:t>
      </w:r>
    </w:p>
    <w:p w:rsidR="00FC3F44" w:rsidRDefault="00FC3F44" w:rsidP="00FC3F44">
      <w:pPr>
        <w:jc w:val="both"/>
      </w:pPr>
      <w:r>
        <w:t>2)</w:t>
      </w:r>
      <w:r>
        <w:tab/>
        <w:t xml:space="preserve">Smluvní strany výslovně sjednávají, že uveřejnění této smlouvy v registru smluv, pokud to zákon pro tento případ vyžaduje, dle zákona č. 340/2015 Sb., o zvláštních podmínkách účinnosti některých smluv, uveřejňování těchto smluv a o registru smluv (zákon o registru smluv), zajistí objednatel. </w:t>
      </w:r>
    </w:p>
    <w:p w:rsidR="00FC3F44" w:rsidRDefault="00FC3F44" w:rsidP="00FC3F44">
      <w:pPr>
        <w:jc w:val="both"/>
      </w:pPr>
      <w:r>
        <w:t>3)</w:t>
      </w:r>
      <w:r>
        <w:tab/>
        <w:t>Smlouva nabývá platnosti a účinnosti dnem podpisu oběma smluvními stranami. Vyžadují-li to zvláštní právní předpisy, nabývá tato smlouva účinnosti až dnem jejího zveřejnění v registru smluv.</w:t>
      </w:r>
    </w:p>
    <w:p w:rsidR="00FC3F44" w:rsidRDefault="00FC3F44" w:rsidP="00FC3F44">
      <w:pPr>
        <w:jc w:val="both"/>
      </w:pPr>
      <w:r>
        <w:t>4)</w:t>
      </w:r>
      <w:r>
        <w:tab/>
        <w:t>Tato smlouva nabývá účinnosti dnem jejího podpisu poslední ze smluvních stran. Smluvní strany prohlašují, že se s obsahem smlouvy řádně seznámily, že byla sepsána dle jejich svobodné a</w:t>
      </w:r>
      <w:r>
        <w:t> </w:t>
      </w:r>
      <w:r>
        <w:t>vážné vůle a nebyla sjednána v tísni a za nápadně nevýhodných podmínek.</w:t>
      </w:r>
    </w:p>
    <w:p w:rsidR="00FC3F44" w:rsidRDefault="00FC3F44" w:rsidP="00FC3F44">
      <w:pPr>
        <w:jc w:val="both"/>
      </w:pPr>
      <w:r>
        <w:t>5)</w:t>
      </w:r>
      <w:r>
        <w:tab/>
        <w:t>Tato smlouva se řídí právním řádem České republiky, a to zejména ustanovením § 2586 a násl. zákona č. 89/2012 Sb., občanský zákoník.</w:t>
      </w:r>
    </w:p>
    <w:p w:rsidR="00FC3F44" w:rsidRDefault="00FC3F44" w:rsidP="00FC3F44">
      <w:pPr>
        <w:jc w:val="both"/>
      </w:pPr>
    </w:p>
    <w:p w:rsidR="00FC3F44" w:rsidRDefault="00FC3F44" w:rsidP="00FC3F44">
      <w:pPr>
        <w:jc w:val="both"/>
      </w:pPr>
      <w:r>
        <w:t>6)</w:t>
      </w:r>
      <w:r>
        <w:tab/>
        <w:t>Tato smlouva je vyhotovena ve dvou originálech, z nichž každá ze smluvních stran obdrží po jednom.</w:t>
      </w:r>
    </w:p>
    <w:p w:rsidR="00FC3F44" w:rsidRDefault="00FC3F44" w:rsidP="00FC3F44">
      <w:pPr>
        <w:jc w:val="both"/>
      </w:pPr>
    </w:p>
    <w:p w:rsidR="00FC3F44" w:rsidRDefault="00FC3F44" w:rsidP="00FC3F44">
      <w:pPr>
        <w:jc w:val="both"/>
      </w:pPr>
    </w:p>
    <w:p w:rsidR="00FC3F44" w:rsidRDefault="00FC3F44" w:rsidP="00FC3F44">
      <w:pPr>
        <w:jc w:val="both"/>
      </w:pPr>
      <w:r>
        <w:t>V ………</w:t>
      </w:r>
      <w:r>
        <w:t>…………………., dne:</w:t>
      </w:r>
      <w:r>
        <w:tab/>
      </w:r>
      <w:r>
        <w:tab/>
      </w:r>
      <w:r>
        <w:tab/>
      </w:r>
      <w:r>
        <w:tab/>
      </w:r>
      <w:r>
        <w:t>V …………………………., dne:</w:t>
      </w:r>
    </w:p>
    <w:p w:rsidR="00FC3F44" w:rsidRDefault="00FC3F44" w:rsidP="00FC3F44">
      <w:pPr>
        <w:jc w:val="both"/>
      </w:pPr>
    </w:p>
    <w:p w:rsidR="00FC3F44" w:rsidRDefault="00FC3F44" w:rsidP="00FC3F44">
      <w:pPr>
        <w:jc w:val="both"/>
      </w:pPr>
    </w:p>
    <w:p w:rsidR="00FC3F44" w:rsidRDefault="00FC3F44" w:rsidP="00FC3F44">
      <w:pPr>
        <w:jc w:val="both"/>
      </w:pPr>
    </w:p>
    <w:p w:rsidR="00FC3F44" w:rsidRDefault="00FC3F44" w:rsidP="00FC3F44">
      <w:pPr>
        <w:jc w:val="both"/>
      </w:pPr>
    </w:p>
    <w:p w:rsidR="00FC3F44" w:rsidRDefault="00FC3F44" w:rsidP="00FC3F44">
      <w:pPr>
        <w:jc w:val="both"/>
      </w:pPr>
      <w:r>
        <w:t>__________</w:t>
      </w:r>
      <w:r>
        <w:t>__________________</w:t>
      </w:r>
      <w:r>
        <w:tab/>
      </w:r>
      <w:r>
        <w:tab/>
      </w:r>
      <w:r>
        <w:tab/>
      </w:r>
      <w:r>
        <w:t xml:space="preserve">____________________________ </w:t>
      </w:r>
    </w:p>
    <w:p w:rsidR="00BB1BAD" w:rsidRDefault="00FC3F44" w:rsidP="00FC3F44">
      <w:pPr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bookmarkStart w:id="0" w:name="_GoBack"/>
      <w:bookmarkEnd w:id="0"/>
      <w:r>
        <w:t>hotovitel</w:t>
      </w:r>
    </w:p>
    <w:sectPr w:rsidR="00BB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44"/>
    <w:rsid w:val="00BB1BAD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7FCD5-A343-4995-805B-C4F7B72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931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Mariánek</dc:creator>
  <cp:keywords/>
  <dc:description/>
  <cp:lastModifiedBy>Michal Mariánek</cp:lastModifiedBy>
  <cp:revision>1</cp:revision>
  <dcterms:created xsi:type="dcterms:W3CDTF">2019-10-18T12:05:00Z</dcterms:created>
  <dcterms:modified xsi:type="dcterms:W3CDTF">2019-10-18T12:16:00Z</dcterms:modified>
</cp:coreProperties>
</file>