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3D" w:rsidRPr="00B31C04" w:rsidRDefault="00DD493D" w:rsidP="00DD493D">
      <w:pPr>
        <w:spacing w:after="0" w:line="240" w:lineRule="auto"/>
        <w:rPr>
          <w:rFonts w:ascii="Bookman Old Style" w:hAnsi="Bookman Old Style"/>
          <w:b/>
          <w:color w:val="C00000"/>
          <w:sz w:val="40"/>
          <w:szCs w:val="40"/>
        </w:rPr>
      </w:pPr>
      <w:r>
        <w:rPr>
          <w:rFonts w:ascii="Bookman Old Style" w:hAnsi="Bookman Old Style"/>
          <w:color w:val="FF0000"/>
        </w:rPr>
        <w:t xml:space="preserve">                              </w:t>
      </w:r>
      <w:bookmarkStart w:id="0" w:name="_Hlk19088170"/>
      <w:r w:rsidRPr="00FB7DDC">
        <w:rPr>
          <w:rFonts w:ascii="Bookman Old Style" w:hAnsi="Bookman Old Style"/>
          <w:b/>
          <w:color w:val="FF0000"/>
          <w:sz w:val="40"/>
          <w:szCs w:val="40"/>
        </w:rPr>
        <w:t>SMLOUVA O VÝPŮJČCE</w:t>
      </w:r>
    </w:p>
    <w:p w:rsidR="00DD493D" w:rsidRPr="001F24D2" w:rsidRDefault="00DD493D" w:rsidP="00DD493D">
      <w:pPr>
        <w:spacing w:after="0" w:line="240" w:lineRule="auto"/>
        <w:jc w:val="center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ev.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>č.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>objednatele: SD/2019/0240</w:t>
      </w:r>
    </w:p>
    <w:bookmarkEnd w:id="0"/>
    <w:p w:rsidR="00DD493D" w:rsidRDefault="00DD493D" w:rsidP="00DD493D">
      <w:pPr>
        <w:spacing w:after="0" w:line="240" w:lineRule="auto"/>
        <w:jc w:val="center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uzavřená podle § 2193 a násl. zákona č. 89/2012 Sb., Občanský zákoník, </w:t>
      </w:r>
    </w:p>
    <w:p w:rsidR="00DD493D" w:rsidRPr="001F24D2" w:rsidRDefault="00DD493D" w:rsidP="00DD493D">
      <w:pPr>
        <w:spacing w:after="0" w:line="240" w:lineRule="auto"/>
        <w:jc w:val="center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v platném znění,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>mezi níže uvedenými smluvními stranami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Smluvní strany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PŮJČITEL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název: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 xml:space="preserve">                    </w:t>
      </w:r>
      <w:r w:rsidRPr="00741DB8">
        <w:rPr>
          <w:rFonts w:ascii="Bookman Old Style" w:hAnsi="Bookman Old Style"/>
          <w:b/>
          <w:bCs/>
        </w:rPr>
        <w:t>Statutární město Jablonec nad Nisou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sídlo: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Mírové náměstí 3100/19, 466 01 Jablonec nad Nisou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IČ: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 xml:space="preserve">002 62 340  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DIČ: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 xml:space="preserve">CZ 00262340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zápis v OR: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nezapsané v OR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zastoupen: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="00A73592">
        <w:rPr>
          <w:rFonts w:ascii="Bookman Old Style" w:hAnsi="Bookman Old Style"/>
        </w:rPr>
        <w:t>Ing.</w:t>
      </w:r>
      <w:r w:rsidR="00DA36C0">
        <w:rPr>
          <w:rFonts w:ascii="Bookman Old Style" w:hAnsi="Bookman Old Style"/>
        </w:rPr>
        <w:t xml:space="preserve"> Milan </w:t>
      </w:r>
      <w:r w:rsidR="00A73592">
        <w:rPr>
          <w:rFonts w:ascii="Bookman Old Style" w:hAnsi="Bookman Old Style"/>
        </w:rPr>
        <w:t>Kouřil</w:t>
      </w:r>
      <w:r w:rsidR="00DA36C0">
        <w:rPr>
          <w:rFonts w:ascii="Bookman Old Style" w:hAnsi="Bookman Old Style"/>
        </w:rPr>
        <w:t xml:space="preserve">, </w:t>
      </w:r>
      <w:r w:rsidR="00A73592">
        <w:rPr>
          <w:rFonts w:ascii="Bookman Old Style" w:hAnsi="Bookman Old Style"/>
        </w:rPr>
        <w:t xml:space="preserve">náměstek </w:t>
      </w:r>
      <w:r w:rsidRPr="001F24D2">
        <w:rPr>
          <w:rFonts w:ascii="Bookman Old Style" w:hAnsi="Bookman Old Style"/>
        </w:rPr>
        <w:t>primátor</w:t>
      </w:r>
      <w:r w:rsidR="006E5325">
        <w:rPr>
          <w:rFonts w:ascii="Bookman Old Style" w:hAnsi="Bookman Old Style"/>
        </w:rPr>
        <w:t>a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Mgr. Pavel Kozák, vedoucí odboru technického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dále objednatele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zastupují: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 xml:space="preserve">Bc. Václav Kotek, </w:t>
      </w:r>
    </w:p>
    <w:p w:rsidR="00DD493D" w:rsidRPr="001F24D2" w:rsidRDefault="00DD493D" w:rsidP="00DD493D">
      <w:pPr>
        <w:spacing w:after="0" w:line="240" w:lineRule="auto"/>
        <w:ind w:left="2124" w:firstLine="708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vedoucí oddělení správy nebytových objektů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Jiří Cvrček, technik oddělení správy nebytových objektů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ve věcech smluvních: </w:t>
      </w:r>
      <w:r w:rsidRPr="001F24D2">
        <w:rPr>
          <w:rFonts w:ascii="Bookman Old Style" w:hAnsi="Bookman Old Style"/>
        </w:rPr>
        <w:tab/>
      </w:r>
      <w:r w:rsidR="00A73592">
        <w:rPr>
          <w:rFonts w:ascii="Bookman Old Style" w:hAnsi="Bookman Old Style"/>
        </w:rPr>
        <w:t>Ing</w:t>
      </w:r>
      <w:r w:rsidR="00DA36C0">
        <w:rPr>
          <w:rFonts w:ascii="Bookman Old Style" w:hAnsi="Bookman Old Style"/>
        </w:rPr>
        <w:t>. Milan Kou</w:t>
      </w:r>
      <w:r w:rsidR="00A73592">
        <w:rPr>
          <w:rFonts w:ascii="Bookman Old Style" w:hAnsi="Bookman Old Style"/>
        </w:rPr>
        <w:t>řil</w:t>
      </w:r>
      <w:r w:rsidR="00DA36C0">
        <w:rPr>
          <w:rFonts w:ascii="Bookman Old Style" w:hAnsi="Bookman Old Style"/>
        </w:rPr>
        <w:t xml:space="preserve">, </w:t>
      </w:r>
      <w:r w:rsidRPr="001F24D2">
        <w:rPr>
          <w:rFonts w:ascii="Bookman Old Style" w:hAnsi="Bookman Old Style"/>
        </w:rPr>
        <w:t>Mgr. Pavel Kozák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ve věcech technických: </w:t>
      </w:r>
      <w:r w:rsidRPr="001F24D2">
        <w:rPr>
          <w:rFonts w:ascii="Bookman Old Style" w:hAnsi="Bookman Old Style"/>
        </w:rPr>
        <w:tab/>
        <w:t>Mgr. Pavel Kozák, Bc. Václav Kotek, Jiří Cvrček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bankovní spojení: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 xml:space="preserve">Komerční banka, a.s., pobočka Jablonec nad Nisou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č. účtu: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121451/0100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telefon: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483 357 111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fax: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483 357 353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ind w:left="4248" w:firstLine="708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dále jen "</w:t>
      </w:r>
      <w:proofErr w:type="spellStart"/>
      <w:r w:rsidRPr="001F24D2">
        <w:rPr>
          <w:rFonts w:ascii="Bookman Old Style" w:hAnsi="Bookman Old Style"/>
        </w:rPr>
        <w:t>půjčitel</w:t>
      </w:r>
      <w:proofErr w:type="spellEnd"/>
      <w:r w:rsidRPr="001F24D2">
        <w:rPr>
          <w:rFonts w:ascii="Bookman Old Style" w:hAnsi="Bookman Old Style"/>
        </w:rPr>
        <w:t>" na straně jedné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a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VYPŮJČITEL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název:     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741DB8">
        <w:rPr>
          <w:rFonts w:ascii="Bookman Old Style" w:hAnsi="Bookman Old Style"/>
          <w:b/>
          <w:bCs/>
        </w:rPr>
        <w:t xml:space="preserve">Diakonie ČCE – středisko Jablonec nad Nisou                                                                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sídlo:                              </w:t>
      </w:r>
      <w:r w:rsidRPr="001F24D2">
        <w:rPr>
          <w:rFonts w:ascii="Bookman Old Style" w:hAnsi="Bookman Old Style"/>
        </w:rPr>
        <w:tab/>
      </w:r>
      <w:proofErr w:type="gramStart"/>
      <w:r w:rsidRPr="001F24D2">
        <w:rPr>
          <w:rFonts w:ascii="Bookman Old Style" w:hAnsi="Bookman Old Style"/>
        </w:rPr>
        <w:t>5.května</w:t>
      </w:r>
      <w:proofErr w:type="gramEnd"/>
      <w:r w:rsidRPr="001F24D2">
        <w:rPr>
          <w:rFonts w:ascii="Bookman Old Style" w:hAnsi="Bookman Old Style"/>
        </w:rPr>
        <w:t xml:space="preserve"> 193/2, 466 01 Jablonec nad Nisou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IČ:                                    736 33 992               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DIČ:                              </w:t>
      </w:r>
      <w:r w:rsidRPr="001F24D2">
        <w:rPr>
          <w:rFonts w:ascii="Bookman Old Style" w:hAnsi="Bookman Old Style"/>
        </w:rPr>
        <w:tab/>
        <w:t xml:space="preserve">CZ73633992                         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zastoupen:           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Michaelou Albrechtovou, ředitelkou</w:t>
      </w:r>
      <w:r>
        <w:rPr>
          <w:rFonts w:ascii="Bookman Old Style" w:hAnsi="Bookman Old Style"/>
        </w:rPr>
        <w:t xml:space="preserve"> střediska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ve věcech smluvních:        Michaela Albrechtová, ředitelka střediska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 xml:space="preserve">Ing. Monika Chalupecká, </w:t>
      </w:r>
      <w:r>
        <w:rPr>
          <w:rFonts w:ascii="Bookman Old Style" w:hAnsi="Bookman Old Style"/>
        </w:rPr>
        <w:t>členka správní rady</w:t>
      </w:r>
      <w:r w:rsidRPr="001F24D2">
        <w:rPr>
          <w:rFonts w:ascii="Bookman Old Style" w:hAnsi="Bookman Old Style"/>
        </w:rPr>
        <w:t xml:space="preserve">                   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ve věcech technických:     Michaela Albrechtová</w:t>
      </w:r>
      <w:r>
        <w:rPr>
          <w:rFonts w:ascii="Bookman Old Style" w:hAnsi="Bookman Old Style"/>
        </w:rPr>
        <w:t xml:space="preserve">, </w:t>
      </w:r>
      <w:r w:rsidRPr="001F24D2">
        <w:rPr>
          <w:rFonts w:ascii="Bookman Old Style" w:hAnsi="Bookman Old Style"/>
        </w:rPr>
        <w:t>ředitelka střediska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 xml:space="preserve">Ing. Monika Chalupecká, </w:t>
      </w:r>
      <w:r>
        <w:rPr>
          <w:rFonts w:ascii="Bookman Old Style" w:hAnsi="Bookman Old Style"/>
        </w:rPr>
        <w:t>členka správní rady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Mgr. Pavel Novák</w:t>
      </w:r>
      <w:r>
        <w:rPr>
          <w:rFonts w:ascii="Bookman Old Style" w:hAnsi="Bookman Old Style"/>
        </w:rPr>
        <w:t>, vedoucí služeb NZDM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bankovní spojení:             Poštovní spořitelna, a.s. Jablonec nad Nisou       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č. účtu:              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 xml:space="preserve">210141338/0300        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proofErr w:type="gramStart"/>
      <w:r w:rsidRPr="001F24D2">
        <w:rPr>
          <w:rFonts w:ascii="Bookman Old Style" w:hAnsi="Bookman Old Style"/>
        </w:rPr>
        <w:t xml:space="preserve">telefon :        </w:t>
      </w:r>
      <w:r w:rsidRPr="001F24D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>721 008 313</w:t>
      </w:r>
      <w:proofErr w:type="gramEnd"/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                                      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 xml:space="preserve">    </w:t>
      </w:r>
      <w:r w:rsidRPr="001F24D2">
        <w:rPr>
          <w:rFonts w:ascii="Bookman Old Style" w:hAnsi="Bookman Old Style"/>
        </w:rPr>
        <w:tab/>
        <w:t xml:space="preserve">   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dále jen "vypůjčitel" na straně druhé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FB7DDC" w:rsidRDefault="00DD493D" w:rsidP="00DD493D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</w:rPr>
      </w:pPr>
      <w:r w:rsidRPr="00FB7DDC">
        <w:rPr>
          <w:rFonts w:ascii="Bookman Old Style" w:hAnsi="Bookman Old Style"/>
          <w:b/>
          <w:bCs/>
          <w:color w:val="FF0000"/>
        </w:rPr>
        <w:t>Článek 1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Statutární město Jablonec nad Nisou a Diakonie </w:t>
      </w:r>
      <w:r>
        <w:rPr>
          <w:rFonts w:ascii="Bookman Old Style" w:hAnsi="Bookman Old Style"/>
        </w:rPr>
        <w:t xml:space="preserve">ČCE – středisko Jablonec nad Nisou </w:t>
      </w:r>
      <w:r w:rsidRPr="001F24D2">
        <w:rPr>
          <w:rFonts w:ascii="Bookman Old Style" w:hAnsi="Bookman Old Style"/>
        </w:rPr>
        <w:t>uzavřely dne 18.12.2018 nájemní smlouvu č. 953-2018-OE</w:t>
      </w:r>
      <w:r w:rsidR="00866DE2">
        <w:rPr>
          <w:rFonts w:ascii="Bookman Old Style" w:hAnsi="Bookman Old Style"/>
        </w:rPr>
        <w:t>/</w:t>
      </w:r>
      <w:r w:rsidRPr="001F24D2">
        <w:rPr>
          <w:rFonts w:ascii="Bookman Old Style" w:hAnsi="Bookman Old Style"/>
        </w:rPr>
        <w:t>OMP, jejíž předmětem je pronájem st.</w:t>
      </w:r>
      <w:r>
        <w:rPr>
          <w:rFonts w:ascii="Bookman Old Style" w:hAnsi="Bookman Old Style"/>
        </w:rPr>
        <w:t xml:space="preserve"> p. </w:t>
      </w:r>
      <w:r w:rsidRPr="001F24D2">
        <w:rPr>
          <w:rFonts w:ascii="Bookman Old Style" w:hAnsi="Bookman Old Style"/>
        </w:rPr>
        <w:t xml:space="preserve">č. 565/1, jejíž součástí je stavba </w:t>
      </w:r>
      <w:proofErr w:type="gramStart"/>
      <w:r w:rsidRPr="001F24D2">
        <w:rPr>
          <w:rFonts w:ascii="Bookman Old Style" w:hAnsi="Bookman Old Style"/>
        </w:rPr>
        <w:t>č.p.</w:t>
      </w:r>
      <w:proofErr w:type="gramEnd"/>
      <w:r w:rsidRPr="001F24D2">
        <w:rPr>
          <w:rFonts w:ascii="Bookman Old Style" w:hAnsi="Bookman Old Style"/>
        </w:rPr>
        <w:t xml:space="preserve"> 193, č.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>e. 2, v k.</w:t>
      </w:r>
      <w:r>
        <w:rPr>
          <w:rFonts w:ascii="Bookman Old Style" w:hAnsi="Bookman Old Style"/>
        </w:rPr>
        <w:t xml:space="preserve"> </w:t>
      </w:r>
      <w:proofErr w:type="spellStart"/>
      <w:r w:rsidRPr="001F24D2">
        <w:rPr>
          <w:rFonts w:ascii="Bookman Old Style" w:hAnsi="Bookman Old Style"/>
        </w:rPr>
        <w:t>ú.</w:t>
      </w:r>
      <w:proofErr w:type="spellEnd"/>
      <w:r w:rsidRPr="001F24D2">
        <w:rPr>
          <w:rFonts w:ascii="Bookman Old Style" w:hAnsi="Bookman Old Style"/>
        </w:rPr>
        <w:t xml:space="preserve"> Jablonec nad Nisou, zapsaných v katastru nemovitostí u Katastrálního úřadu pro Liberecký kraj Katastrální pracoviště Jablonec nad Nisou na listu vlastnictví č. 10001 pro </w:t>
      </w:r>
      <w:proofErr w:type="gramStart"/>
      <w:r w:rsidRPr="001F24D2">
        <w:rPr>
          <w:rFonts w:ascii="Bookman Old Style" w:hAnsi="Bookman Old Style"/>
        </w:rPr>
        <w:t>k.</w:t>
      </w:r>
      <w:r>
        <w:rPr>
          <w:rFonts w:ascii="Bookman Old Style" w:hAnsi="Bookman Old Style"/>
        </w:rPr>
        <w:t xml:space="preserve"> </w:t>
      </w:r>
      <w:proofErr w:type="spellStart"/>
      <w:r w:rsidRPr="001F24D2">
        <w:rPr>
          <w:rFonts w:ascii="Bookman Old Style" w:hAnsi="Bookman Old Style"/>
        </w:rPr>
        <w:t>ú.</w:t>
      </w:r>
      <w:proofErr w:type="spellEnd"/>
      <w:r w:rsidRPr="001F24D2">
        <w:rPr>
          <w:rFonts w:ascii="Bookman Old Style" w:hAnsi="Bookman Old Style"/>
        </w:rPr>
        <w:t xml:space="preserve"> a obec</w:t>
      </w:r>
      <w:proofErr w:type="gramEnd"/>
      <w:r w:rsidRPr="001F24D2">
        <w:rPr>
          <w:rFonts w:ascii="Bookman Old Style" w:hAnsi="Bookman Old Style"/>
        </w:rPr>
        <w:t xml:space="preserve"> Jablonec nad Nisou.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FB7DDC" w:rsidRDefault="00DD493D" w:rsidP="00DD493D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</w:rPr>
      </w:pPr>
      <w:r w:rsidRPr="00FB7DDC">
        <w:rPr>
          <w:rFonts w:ascii="Bookman Old Style" w:hAnsi="Bookman Old Style"/>
          <w:b/>
          <w:bCs/>
          <w:color w:val="FF0000"/>
        </w:rPr>
        <w:t>Článek 2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Předmětem výpůjčky jsou věci movité uvedené v seznamu, který je přílohou </w:t>
      </w:r>
      <w:proofErr w:type="gramStart"/>
      <w:r w:rsidRPr="001F24D2">
        <w:rPr>
          <w:rFonts w:ascii="Bookman Old Style" w:hAnsi="Bookman Old Style"/>
        </w:rPr>
        <w:t>č.1,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>2,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>3,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>4 této</w:t>
      </w:r>
      <w:proofErr w:type="gramEnd"/>
      <w:r w:rsidRPr="001F24D2">
        <w:rPr>
          <w:rFonts w:ascii="Bookman Old Style" w:hAnsi="Bookman Old Style"/>
        </w:rPr>
        <w:t xml:space="preserve"> smlouvy o výpůjčce.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Podpisem této smlouvy potvrzuje vypůjčitel, že před podpisem této smlouvy předmět výpůjčky převzal a zároveň byl poučen, jak předmět výpůjčky užívat</w:t>
      </w:r>
      <w:r w:rsidRPr="008C40CD">
        <w:rPr>
          <w:rFonts w:ascii="Bookman Old Style" w:hAnsi="Bookman Old Style"/>
        </w:rPr>
        <w:t xml:space="preserve">.  </w:t>
      </w:r>
      <w:proofErr w:type="spellStart"/>
      <w:r w:rsidRPr="008C40CD">
        <w:rPr>
          <w:rFonts w:ascii="Bookman Old Style" w:hAnsi="Bookman Old Style"/>
        </w:rPr>
        <w:t>Půjčitel</w:t>
      </w:r>
      <w:proofErr w:type="spellEnd"/>
      <w:r w:rsidRPr="008C40CD">
        <w:rPr>
          <w:rFonts w:ascii="Bookman Old Style" w:hAnsi="Bookman Old Style"/>
        </w:rPr>
        <w:t xml:space="preserve"> je oprávněn provádět kontrolu způsobu užívání předmětu výpůjčky, uvedeného v přílohách č. 1-4. </w:t>
      </w:r>
    </w:p>
    <w:p w:rsidR="00DD493D" w:rsidRPr="004408AC" w:rsidRDefault="00DD493D" w:rsidP="00DD493D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8C40CD">
        <w:rPr>
          <w:rFonts w:ascii="Bookman Old Style" w:hAnsi="Bookman Old Style"/>
          <w:b/>
          <w:bCs/>
        </w:rPr>
        <w:t>Nájemce bere výslovně na vědomí, že předmět výpůjčky</w:t>
      </w:r>
      <w:r w:rsidRPr="004408AC">
        <w:rPr>
          <w:rFonts w:ascii="Bookman Old Style" w:hAnsi="Bookman Old Style"/>
          <w:b/>
          <w:bCs/>
        </w:rPr>
        <w:t xml:space="preserve"> byl pořízen z dotac</w:t>
      </w:r>
      <w:r>
        <w:rPr>
          <w:rFonts w:ascii="Bookman Old Style" w:hAnsi="Bookman Old Style"/>
          <w:b/>
          <w:bCs/>
        </w:rPr>
        <w:t>í</w:t>
      </w:r>
      <w:r w:rsidRPr="004408AC">
        <w:rPr>
          <w:rFonts w:ascii="Bookman Old Style" w:hAnsi="Bookman Old Style"/>
          <w:b/>
          <w:bCs/>
        </w:rPr>
        <w:t xml:space="preserve"> EU a ČR (</w:t>
      </w:r>
      <w:r>
        <w:rPr>
          <w:rFonts w:ascii="Bookman Old Style" w:hAnsi="Bookman Old Style"/>
          <w:b/>
          <w:bCs/>
        </w:rPr>
        <w:t>Integrovaný regionální operační program - IROP</w:t>
      </w:r>
      <w:r w:rsidRPr="004408AC">
        <w:rPr>
          <w:rFonts w:ascii="Bookman Old Style" w:hAnsi="Bookman Old Style"/>
          <w:b/>
          <w:bCs/>
        </w:rPr>
        <w:t>) v rámci projektu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br/>
      </w:r>
      <w:r w:rsidRPr="004408AC">
        <w:rPr>
          <w:rFonts w:ascii="Bookman Old Style" w:hAnsi="Bookman Old Style"/>
          <w:b/>
          <w:bCs/>
        </w:rPr>
        <w:t>č.</w:t>
      </w:r>
      <w:r>
        <w:rPr>
          <w:rFonts w:ascii="Bookman Old Style" w:hAnsi="Bookman Old Style"/>
          <w:b/>
          <w:bCs/>
        </w:rPr>
        <w:t xml:space="preserve"> </w:t>
      </w:r>
      <w:r w:rsidRPr="004408AC">
        <w:rPr>
          <w:rFonts w:ascii="Bookman Old Style" w:hAnsi="Bookman Old Style"/>
          <w:b/>
          <w:bCs/>
        </w:rPr>
        <w:t>CZ.06.2.56/0.0/0.0/16_057/0006703 „Centrum terénních a ambulantních služeb v Jablonci nad Nisou“</w:t>
      </w:r>
      <w:r>
        <w:rPr>
          <w:rFonts w:ascii="Bookman Old Style" w:hAnsi="Bookman Old Style"/>
          <w:b/>
          <w:bCs/>
        </w:rPr>
        <w:t>. J</w:t>
      </w:r>
      <w:r w:rsidRPr="004408AC">
        <w:rPr>
          <w:rFonts w:ascii="Bookman Old Style" w:hAnsi="Bookman Old Style"/>
          <w:b/>
          <w:bCs/>
        </w:rPr>
        <w:t>eho</w:t>
      </w:r>
      <w:r>
        <w:rPr>
          <w:rFonts w:ascii="Bookman Old Style" w:hAnsi="Bookman Old Style"/>
          <w:b/>
          <w:bCs/>
        </w:rPr>
        <w:t xml:space="preserve"> </w:t>
      </w:r>
      <w:r w:rsidRPr="004408AC">
        <w:rPr>
          <w:rFonts w:ascii="Bookman Old Style" w:hAnsi="Bookman Old Style"/>
          <w:b/>
          <w:bCs/>
        </w:rPr>
        <w:t xml:space="preserve">výsledky musí být zachovány minimálně </w:t>
      </w:r>
      <w:r>
        <w:rPr>
          <w:rFonts w:ascii="Bookman Old Style" w:hAnsi="Bookman Old Style"/>
          <w:b/>
          <w:bCs/>
        </w:rPr>
        <w:br/>
        <w:t xml:space="preserve">do ukončení </w:t>
      </w:r>
      <w:r w:rsidRPr="004408AC">
        <w:rPr>
          <w:rFonts w:ascii="Bookman Old Style" w:hAnsi="Bookman Old Style"/>
          <w:b/>
          <w:bCs/>
        </w:rPr>
        <w:t>dob</w:t>
      </w:r>
      <w:r>
        <w:rPr>
          <w:rFonts w:ascii="Bookman Old Style" w:hAnsi="Bookman Old Style"/>
          <w:b/>
          <w:bCs/>
        </w:rPr>
        <w:t>y</w:t>
      </w:r>
      <w:r w:rsidRPr="004408AC">
        <w:rPr>
          <w:rFonts w:ascii="Bookman Old Style" w:hAnsi="Bookman Old Style"/>
          <w:b/>
          <w:bCs/>
        </w:rPr>
        <w:t xml:space="preserve"> udržitelnosti projektu, tj. do 31. 12. 2024.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Vypůjčitel se zavazuje poskytovat </w:t>
      </w:r>
      <w:proofErr w:type="spellStart"/>
      <w:r w:rsidRPr="001F24D2">
        <w:rPr>
          <w:rFonts w:ascii="Bookman Old Style" w:hAnsi="Bookman Old Style"/>
        </w:rPr>
        <w:t>půjčiteli</w:t>
      </w:r>
      <w:proofErr w:type="spellEnd"/>
      <w:r w:rsidRPr="001F24D2">
        <w:rPr>
          <w:rFonts w:ascii="Bookman Old Style" w:hAnsi="Bookman Old Style"/>
        </w:rPr>
        <w:t xml:space="preserve"> součinnost v případě kontrol poskytovatele dotace MMR ČR, CRR, MF ČR, Evropské komise, Evropského účetního dvora,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 xml:space="preserve">Nejvyššího kontrolního úřadu, Auditního orgánu, Platebního a certifikačního orgánu, příslušného orgánu finanční správy a dalších oprávněných orgánů státní správy </w:t>
      </w:r>
      <w:r>
        <w:rPr>
          <w:rFonts w:ascii="Bookman Old Style" w:hAnsi="Bookman Old Style"/>
        </w:rPr>
        <w:br/>
      </w:r>
      <w:r w:rsidRPr="001F24D2">
        <w:rPr>
          <w:rFonts w:ascii="Bookman Old Style" w:hAnsi="Bookman Old Style"/>
        </w:rPr>
        <w:t xml:space="preserve">a je povinen vytvořit výše uvedeným osobám podmínky k provedení kontroly vztahující se k realizaci projektu a poskytnout jim při provádění kontroly součinnost. Dále je vypůjčitel povinen zasílat potřebné podklady pro zpracování </w:t>
      </w:r>
      <w:r>
        <w:rPr>
          <w:rFonts w:ascii="Bookman Old Style" w:hAnsi="Bookman Old Style"/>
        </w:rPr>
        <w:t>M</w:t>
      </w:r>
      <w:r w:rsidRPr="001F24D2">
        <w:rPr>
          <w:rFonts w:ascii="Bookman Old Style" w:hAnsi="Bookman Old Style"/>
        </w:rPr>
        <w:t>onitorovacích zpráv,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 xml:space="preserve">Oznámení o změnách v projektu, samostatně vést příjmy a výdaje ve vztahu </w:t>
      </w:r>
      <w:r>
        <w:rPr>
          <w:rFonts w:ascii="Bookman Old Style" w:hAnsi="Bookman Old Style"/>
        </w:rPr>
        <w:br/>
      </w:r>
      <w:r w:rsidRPr="001F24D2">
        <w:rPr>
          <w:rFonts w:ascii="Bookman Old Style" w:hAnsi="Bookman Old Style"/>
        </w:rPr>
        <w:t>k Centru terénních a ambulantních služeb.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FB7DDC" w:rsidRDefault="00DD493D" w:rsidP="00DD493D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</w:rPr>
      </w:pPr>
      <w:r w:rsidRPr="00FB7DDC">
        <w:rPr>
          <w:rFonts w:ascii="Bookman Old Style" w:hAnsi="Bookman Old Style"/>
          <w:b/>
          <w:bCs/>
          <w:color w:val="FF0000"/>
        </w:rPr>
        <w:t>Článek 3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Vypůjčitel je </w:t>
      </w:r>
      <w:r>
        <w:rPr>
          <w:rFonts w:ascii="Bookman Old Style" w:hAnsi="Bookman Old Style"/>
        </w:rPr>
        <w:t xml:space="preserve">povinen </w:t>
      </w:r>
      <w:r w:rsidRPr="001F24D2">
        <w:rPr>
          <w:rFonts w:ascii="Bookman Old Style" w:hAnsi="Bookman Old Style"/>
        </w:rPr>
        <w:t>užívat předmět výpůjčky řádně a v souladu s</w:t>
      </w:r>
      <w:r>
        <w:rPr>
          <w:rFonts w:ascii="Bookman Old Style" w:hAnsi="Bookman Old Style"/>
        </w:rPr>
        <w:t xml:space="preserve"> podmínkami výše uvedeného projektu </w:t>
      </w:r>
      <w:r w:rsidRPr="001F24D2">
        <w:rPr>
          <w:rFonts w:ascii="Bookman Old Style" w:hAnsi="Bookman Old Style"/>
        </w:rPr>
        <w:t xml:space="preserve">a je povinen jej chránit před ztrátou, poškozením nebo zničením.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proofErr w:type="spellStart"/>
      <w:r w:rsidRPr="001F24D2">
        <w:rPr>
          <w:rFonts w:ascii="Bookman Old Style" w:hAnsi="Bookman Old Style"/>
        </w:rPr>
        <w:t>Půjčitel</w:t>
      </w:r>
      <w:proofErr w:type="spellEnd"/>
      <w:r w:rsidRPr="001F24D2">
        <w:rPr>
          <w:rFonts w:ascii="Bookman Old Style" w:hAnsi="Bookman Old Style"/>
        </w:rPr>
        <w:t xml:space="preserve"> je oprávněn požadovat vydání předmětu výpůjčky, jestliže jej vypůjčitel neužívá řádně</w:t>
      </w:r>
      <w:r>
        <w:rPr>
          <w:rFonts w:ascii="Bookman Old Style" w:hAnsi="Bookman Old Style"/>
        </w:rPr>
        <w:t>,</w:t>
      </w:r>
      <w:r w:rsidRPr="001F24D2">
        <w:rPr>
          <w:rFonts w:ascii="Bookman Old Style" w:hAnsi="Bookman Old Style"/>
        </w:rPr>
        <w:t xml:space="preserve"> nebo v rozporu s obvyklým účelem.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FB7DDC" w:rsidRDefault="00DD493D" w:rsidP="00DD493D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</w:rPr>
      </w:pPr>
      <w:r w:rsidRPr="00FB7DDC">
        <w:rPr>
          <w:rFonts w:ascii="Bookman Old Style" w:hAnsi="Bookman Old Style"/>
          <w:b/>
          <w:bCs/>
          <w:color w:val="FF0000"/>
        </w:rPr>
        <w:t>Článek 4</w:t>
      </w:r>
    </w:p>
    <w:p w:rsidR="00DD493D" w:rsidRPr="001F24D2" w:rsidRDefault="00DD493D" w:rsidP="00922A97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Vypůjčitel je povinen vrátit předmět výpůjčky ve stavu, v jakém jej převzal, </w:t>
      </w:r>
      <w:r>
        <w:rPr>
          <w:rFonts w:ascii="Bookman Old Style" w:hAnsi="Bookman Old Style"/>
        </w:rPr>
        <w:br/>
      </w:r>
      <w:r w:rsidRPr="001F24D2">
        <w:rPr>
          <w:rFonts w:ascii="Bookman Old Style" w:hAnsi="Bookman Old Style"/>
        </w:rPr>
        <w:t xml:space="preserve">s přihlédnutím k obvyklému opotřebení, a to nejpozději v den skončení výpůjčky. </w:t>
      </w:r>
      <w:r>
        <w:rPr>
          <w:rFonts w:ascii="Bookman Old Style" w:hAnsi="Bookman Old Style"/>
        </w:rPr>
        <w:br/>
      </w:r>
      <w:r w:rsidRPr="001F24D2">
        <w:rPr>
          <w:rFonts w:ascii="Bookman Old Style" w:hAnsi="Bookman Old Style"/>
        </w:rPr>
        <w:t>O faktickém předání a převzetí předmětu výpůjčky bude smluvními stranami sepsán protokol o předání a převzetí, ve kterém bude uveden jeho stav.</w:t>
      </w:r>
    </w:p>
    <w:p w:rsidR="00DD493D" w:rsidRDefault="00DD493D" w:rsidP="00922A97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Výpůjčka věcí movitých končí rovněž zánikem vypůjčitele.</w:t>
      </w:r>
    </w:p>
    <w:p w:rsidR="00922A97" w:rsidRDefault="00922A97" w:rsidP="00922A97">
      <w:pPr>
        <w:spacing w:after="0" w:line="240" w:lineRule="auto"/>
        <w:rPr>
          <w:rFonts w:ascii="Bookman Old Style" w:hAnsi="Bookman Old Style"/>
        </w:rPr>
      </w:pPr>
    </w:p>
    <w:p w:rsidR="00DD493D" w:rsidRPr="00FB7DDC" w:rsidRDefault="00DD493D" w:rsidP="00922A97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</w:rPr>
      </w:pPr>
      <w:r w:rsidRPr="00FB7DDC">
        <w:rPr>
          <w:rFonts w:ascii="Bookman Old Style" w:hAnsi="Bookman Old Style"/>
          <w:b/>
          <w:bCs/>
          <w:color w:val="FF0000"/>
        </w:rPr>
        <w:t>Článek 5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Movitý majetek byl fyzicky vypůjčitelem od </w:t>
      </w:r>
      <w:proofErr w:type="spellStart"/>
      <w:r w:rsidRPr="001F24D2">
        <w:rPr>
          <w:rFonts w:ascii="Bookman Old Style" w:hAnsi="Bookman Old Style"/>
        </w:rPr>
        <w:t>půjčitele</w:t>
      </w:r>
      <w:proofErr w:type="spellEnd"/>
      <w:r w:rsidRPr="001F24D2">
        <w:rPr>
          <w:rFonts w:ascii="Bookman Old Style" w:hAnsi="Bookman Old Style"/>
        </w:rPr>
        <w:t xml:space="preserve"> převzat v prosinci 2018. Závadu, zničení nebo odcizení movitého majetku je třeba </w:t>
      </w:r>
      <w:r>
        <w:rPr>
          <w:rFonts w:ascii="Bookman Old Style" w:hAnsi="Bookman Old Style"/>
        </w:rPr>
        <w:t xml:space="preserve">bezodkladně </w:t>
      </w:r>
      <w:r w:rsidRPr="001F24D2">
        <w:rPr>
          <w:rFonts w:ascii="Bookman Old Style" w:hAnsi="Bookman Old Style"/>
        </w:rPr>
        <w:t xml:space="preserve">řešit s </w:t>
      </w:r>
      <w:proofErr w:type="spellStart"/>
      <w:r w:rsidRPr="001F24D2">
        <w:rPr>
          <w:rFonts w:ascii="Bookman Old Style" w:hAnsi="Bookman Old Style"/>
        </w:rPr>
        <w:t>půjčitelem</w:t>
      </w:r>
      <w:proofErr w:type="spellEnd"/>
      <w:r w:rsidRPr="001F24D2">
        <w:rPr>
          <w:rFonts w:ascii="Bookman Old Style" w:hAnsi="Bookman Old Style"/>
        </w:rPr>
        <w:t xml:space="preserve">, a to tak, že nedojde-li k úhradě způsobené škody </w:t>
      </w:r>
      <w:proofErr w:type="spellStart"/>
      <w:r w:rsidRPr="001F24D2">
        <w:rPr>
          <w:rFonts w:ascii="Bookman Old Style" w:hAnsi="Bookman Old Style"/>
        </w:rPr>
        <w:t>půjčiteli</w:t>
      </w:r>
      <w:proofErr w:type="spellEnd"/>
      <w:r w:rsidRPr="001F24D2">
        <w:rPr>
          <w:rFonts w:ascii="Bookman Old Style" w:hAnsi="Bookman Old Style"/>
        </w:rPr>
        <w:t xml:space="preserve"> příslušnou pojišťovnou, zavazuje se tuto škodu uhradit vypůjčitel.  Vztahuje-li se na poškozenou věc záruka, je třeba toto neprodleně oznámit </w:t>
      </w:r>
      <w:proofErr w:type="spellStart"/>
      <w:r w:rsidRPr="001F24D2">
        <w:rPr>
          <w:rFonts w:ascii="Bookman Old Style" w:hAnsi="Bookman Old Style"/>
        </w:rPr>
        <w:t>půjčiteli</w:t>
      </w:r>
      <w:proofErr w:type="spellEnd"/>
      <w:r w:rsidRPr="001F24D2">
        <w:rPr>
          <w:rFonts w:ascii="Bookman Old Style" w:hAnsi="Bookman Old Style"/>
        </w:rPr>
        <w:t>, který zařídí její opravu.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FB7DDC" w:rsidRDefault="00DD493D" w:rsidP="00DD493D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</w:rPr>
      </w:pPr>
      <w:r w:rsidRPr="00FB7DDC">
        <w:rPr>
          <w:rFonts w:ascii="Bookman Old Style" w:hAnsi="Bookman Old Style"/>
          <w:b/>
          <w:bCs/>
          <w:color w:val="FF0000"/>
        </w:rPr>
        <w:lastRenderedPageBreak/>
        <w:t>Článek 6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Výpůjčka věcí movitých byla v souladu s ustanovením § 102 odst. 2 písm. </w:t>
      </w:r>
      <w:r>
        <w:rPr>
          <w:rFonts w:ascii="Bookman Old Style" w:hAnsi="Bookman Old Style"/>
        </w:rPr>
        <w:t>m</w:t>
      </w:r>
      <w:r w:rsidRPr="001F24D2">
        <w:rPr>
          <w:rFonts w:ascii="Bookman Old Style" w:hAnsi="Bookman Old Style"/>
        </w:rPr>
        <w:t xml:space="preserve">) zákona č. 128/2000 Sb. </w:t>
      </w:r>
      <w:r>
        <w:rPr>
          <w:rFonts w:ascii="Bookman Old Style" w:hAnsi="Bookman Old Style"/>
        </w:rPr>
        <w:t>s</w:t>
      </w:r>
      <w:r w:rsidRPr="001F24D2">
        <w:rPr>
          <w:rFonts w:ascii="Bookman Old Style" w:hAnsi="Bookman Old Style"/>
        </w:rPr>
        <w:t xml:space="preserve">chválena usnesením RM na jejím </w:t>
      </w:r>
      <w:r w:rsidR="00437034">
        <w:rPr>
          <w:rFonts w:ascii="Bookman Old Style" w:hAnsi="Bookman Old Style"/>
        </w:rPr>
        <w:t>35.</w:t>
      </w:r>
      <w:r w:rsidRPr="001F24D2">
        <w:rPr>
          <w:rFonts w:ascii="Bookman Old Style" w:hAnsi="Bookman Old Style"/>
        </w:rPr>
        <w:t xml:space="preserve"> zasedání</w:t>
      </w:r>
      <w:r w:rsidR="003E4848">
        <w:rPr>
          <w:rFonts w:ascii="Bookman Old Style" w:hAnsi="Bookman Old Style"/>
        </w:rPr>
        <w:t xml:space="preserve">, </w:t>
      </w:r>
      <w:r w:rsidRPr="001F24D2">
        <w:rPr>
          <w:rFonts w:ascii="Bookman Old Style" w:hAnsi="Bookman Old Style"/>
        </w:rPr>
        <w:t xml:space="preserve">konaném dne </w:t>
      </w:r>
      <w:proofErr w:type="gramStart"/>
      <w:r w:rsidR="00437034">
        <w:rPr>
          <w:rFonts w:ascii="Bookman Old Style" w:hAnsi="Bookman Old Style"/>
        </w:rPr>
        <w:t>17.10.2019</w:t>
      </w:r>
      <w:proofErr w:type="gramEnd"/>
      <w:r w:rsidRPr="001F24D2">
        <w:rPr>
          <w:rFonts w:ascii="Bookman Old Style" w:hAnsi="Bookman Old Style"/>
        </w:rPr>
        <w:t xml:space="preserve"> pod číslem </w:t>
      </w:r>
      <w:r w:rsidR="00437034">
        <w:rPr>
          <w:rFonts w:ascii="Bookman Old Style" w:hAnsi="Bookman Old Style"/>
        </w:rPr>
        <w:t>RM/477/2019</w:t>
      </w:r>
      <w:r w:rsidRPr="001F24D2">
        <w:rPr>
          <w:rFonts w:ascii="Bookman Old Style" w:hAnsi="Bookman Old Style"/>
        </w:rPr>
        <w:t>.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6F19BC" w:rsidRDefault="00DD493D" w:rsidP="00DD493D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</w:rPr>
      </w:pPr>
      <w:r w:rsidRPr="006F19BC">
        <w:rPr>
          <w:rFonts w:ascii="Bookman Old Style" w:hAnsi="Bookman Old Style"/>
          <w:b/>
          <w:bCs/>
          <w:color w:val="FF0000"/>
        </w:rPr>
        <w:t>Článek 7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Smluvní strany prohlašují, že je jim znám celý obsah smlouvy a že ji uzavřely </w:t>
      </w:r>
      <w:r>
        <w:rPr>
          <w:rFonts w:ascii="Bookman Old Style" w:hAnsi="Bookman Old Style"/>
        </w:rPr>
        <w:br/>
      </w:r>
      <w:r w:rsidRPr="001F24D2">
        <w:rPr>
          <w:rFonts w:ascii="Bookman Old Style" w:hAnsi="Bookman Old Style"/>
        </w:rPr>
        <w:t>na základě své svobodné a vážn</w:t>
      </w:r>
      <w:r>
        <w:rPr>
          <w:rFonts w:ascii="Bookman Old Style" w:hAnsi="Bookman Old Style"/>
        </w:rPr>
        <w:t>é</w:t>
      </w:r>
      <w:r w:rsidRPr="001F24D2">
        <w:rPr>
          <w:rFonts w:ascii="Bookman Old Style" w:hAnsi="Bookman Old Style"/>
        </w:rPr>
        <w:t xml:space="preserve"> vůle. Na důkaz této skutečnosti připojuj</w:t>
      </w:r>
      <w:r>
        <w:rPr>
          <w:rFonts w:ascii="Bookman Old Style" w:hAnsi="Bookman Old Style"/>
        </w:rPr>
        <w:t>í</w:t>
      </w:r>
      <w:r w:rsidRPr="001F24D2">
        <w:rPr>
          <w:rFonts w:ascii="Bookman Old Style" w:hAnsi="Bookman Old Style"/>
        </w:rPr>
        <w:t xml:space="preserve"> své podpisy.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Smluvní strany berou na vědomí, že tato smlouva a její případné dodatky budou zveřejněny v registru smluv podle zákona č. 340/2015 Sb., o zvláštních podmínkách účinnosti některých smluv, uveřejňovaných těchto smluv a o registru smluv.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Smluvní strany jsou povinny označit údaje ve smlouvě, které jsou chráněny zvláštními zákony a nemohou být poskytnuty, a to žlutou barvou zvýraznění textu, </w:t>
      </w:r>
      <w:r>
        <w:rPr>
          <w:rFonts w:ascii="Bookman Old Style" w:hAnsi="Bookman Old Style"/>
        </w:rPr>
        <w:br/>
      </w:r>
      <w:r w:rsidRPr="001F24D2">
        <w:rPr>
          <w:rFonts w:ascii="Bookman Old Style" w:hAnsi="Bookman Old Style"/>
        </w:rPr>
        <w:t>či přímo ve zvláštním ustanovení smlouvy je označit např. jako obchodní, bankovní tajemství nebo jinou utajovanou skutečnost podle zvláštního zákona.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Smlouva nabývá účinnosti nejdříve dnem uveřejnění v registru smluv v souladu </w:t>
      </w:r>
      <w:r>
        <w:rPr>
          <w:rFonts w:ascii="Bookman Old Style" w:hAnsi="Bookman Old Style"/>
        </w:rPr>
        <w:br/>
      </w:r>
      <w:r w:rsidRPr="001F24D2">
        <w:rPr>
          <w:rFonts w:ascii="Bookman Old Style" w:hAnsi="Bookman Old Style"/>
        </w:rPr>
        <w:t xml:space="preserve">s § 6 odst. 1 zákona č. 340/2015 Sb., o zvláštních podmínkách účinnosti některých smluv, uveřejňování těchto smluv a o registru smluv (zákon o registru) a uzavírá </w:t>
      </w:r>
      <w:r>
        <w:rPr>
          <w:rFonts w:ascii="Bookman Old Style" w:hAnsi="Bookman Old Style"/>
        </w:rPr>
        <w:br/>
      </w:r>
      <w:r w:rsidRPr="001F24D2">
        <w:rPr>
          <w:rFonts w:ascii="Bookman Old Style" w:hAnsi="Bookman Old Style"/>
        </w:rPr>
        <w:t xml:space="preserve">se na dobu neurčitou.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6F19BC" w:rsidRDefault="00DD493D" w:rsidP="00DD493D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</w:rPr>
      </w:pPr>
      <w:r w:rsidRPr="006F19BC">
        <w:rPr>
          <w:rFonts w:ascii="Bookman Old Style" w:hAnsi="Bookman Old Style"/>
          <w:b/>
          <w:bCs/>
          <w:color w:val="FF0000"/>
        </w:rPr>
        <w:t>Článek 8</w:t>
      </w:r>
    </w:p>
    <w:p w:rsidR="00DD493D" w:rsidRPr="002117E4" w:rsidRDefault="00DD493D" w:rsidP="00DD493D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Smlouva je vyhotovena ve čtyřech stejnopisech, z nich dva stejnopisy obdrží </w:t>
      </w:r>
      <w:proofErr w:type="spellStart"/>
      <w:r w:rsidRPr="001F24D2">
        <w:rPr>
          <w:rFonts w:ascii="Bookman Old Style" w:hAnsi="Bookman Old Style"/>
        </w:rPr>
        <w:t>půjčitel</w:t>
      </w:r>
      <w:proofErr w:type="spellEnd"/>
      <w:r w:rsidRPr="001F24D2">
        <w:rPr>
          <w:rFonts w:ascii="Bookman Old Style" w:hAnsi="Bookman Old Style"/>
        </w:rPr>
        <w:t xml:space="preserve"> a dva stejnopisy vypůjčitel.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6F19BC" w:rsidRDefault="00DD493D" w:rsidP="00DD493D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</w:rPr>
      </w:pPr>
      <w:r w:rsidRPr="006F19BC">
        <w:rPr>
          <w:rFonts w:ascii="Bookman Old Style" w:hAnsi="Bookman Old Style"/>
          <w:b/>
          <w:bCs/>
          <w:color w:val="FF0000"/>
        </w:rPr>
        <w:t>Článek 9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Veškeré změny a dodatky k této smlouvě mohou být činěny pouze písemnou </w:t>
      </w:r>
      <w:proofErr w:type="spellStart"/>
      <w:r w:rsidRPr="001F24D2">
        <w:rPr>
          <w:rFonts w:ascii="Bookman Old Style" w:hAnsi="Bookman Old Style"/>
        </w:rPr>
        <w:t>form</w:t>
      </w:r>
      <w:proofErr w:type="spellEnd"/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F91ECF" w:rsidRPr="001F24D2" w:rsidRDefault="00F91ECF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6F19BC" w:rsidRDefault="00DD493D" w:rsidP="00DD493D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</w:rPr>
      </w:pPr>
      <w:r w:rsidRPr="006F19BC">
        <w:rPr>
          <w:rFonts w:ascii="Bookman Old Style" w:hAnsi="Bookman Old Style"/>
          <w:b/>
          <w:bCs/>
          <w:color w:val="FF0000"/>
        </w:rPr>
        <w:t>Článek 10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Kontaktní osoby</w:t>
      </w:r>
      <w:r>
        <w:rPr>
          <w:rFonts w:ascii="Bookman Old Style" w:hAnsi="Bookman Old Style"/>
        </w:rPr>
        <w:t>: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PŮJČITEL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proofErr w:type="gramStart"/>
      <w:r w:rsidRPr="001F24D2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 xml:space="preserve">         </w:t>
      </w:r>
      <w:r w:rsidR="00A134DF">
        <w:rPr>
          <w:rFonts w:ascii="Bookman Old Style" w:hAnsi="Bookman Old Style"/>
        </w:rPr>
        <w:t>Ing</w:t>
      </w:r>
      <w:r w:rsidR="00922A97">
        <w:rPr>
          <w:rFonts w:ascii="Bookman Old Style" w:hAnsi="Bookman Old Style"/>
        </w:rPr>
        <w:t>.</w:t>
      </w:r>
      <w:proofErr w:type="gramEnd"/>
      <w:r w:rsidR="00922A97">
        <w:rPr>
          <w:rFonts w:ascii="Bookman Old Style" w:hAnsi="Bookman Old Style"/>
        </w:rPr>
        <w:t xml:space="preserve"> Milan Kou</w:t>
      </w:r>
      <w:r w:rsidR="00A134DF">
        <w:rPr>
          <w:rFonts w:ascii="Bookman Old Style" w:hAnsi="Bookman Old Style"/>
        </w:rPr>
        <w:t>řil</w:t>
      </w:r>
      <w:r w:rsidR="00922A97">
        <w:rPr>
          <w:rFonts w:ascii="Bookman Old Style" w:hAnsi="Bookman Old Style"/>
        </w:rPr>
        <w:t>,</w:t>
      </w:r>
      <w:r w:rsidR="00A134DF">
        <w:rPr>
          <w:rFonts w:ascii="Bookman Old Style" w:hAnsi="Bookman Old Style"/>
        </w:rPr>
        <w:t xml:space="preserve"> náměstek</w:t>
      </w:r>
      <w:r w:rsidR="00922A97">
        <w:rPr>
          <w:rFonts w:ascii="Bookman Old Style" w:hAnsi="Bookman Old Style"/>
        </w:rPr>
        <w:t xml:space="preserve"> p</w:t>
      </w:r>
      <w:r w:rsidRPr="001F24D2">
        <w:rPr>
          <w:rFonts w:ascii="Bookman Old Style" w:hAnsi="Bookman Old Style"/>
        </w:rPr>
        <w:t>rimátor</w:t>
      </w:r>
      <w:r w:rsidR="002F47C1">
        <w:rPr>
          <w:rFonts w:ascii="Bookman Old Style" w:hAnsi="Bookman Old Style"/>
        </w:rPr>
        <w:t>a</w:t>
      </w:r>
      <w:r w:rsidRPr="001F24D2">
        <w:rPr>
          <w:rFonts w:ascii="Bookman Old Style" w:hAnsi="Bookman Old Style"/>
        </w:rPr>
        <w:t xml:space="preserve">              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proofErr w:type="gramStart"/>
      <w:r w:rsidRPr="001F24D2">
        <w:rPr>
          <w:rFonts w:ascii="Bookman Old Style" w:hAnsi="Bookman Old Style"/>
        </w:rPr>
        <w:t xml:space="preserve">-        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>Mgr.</w:t>
      </w:r>
      <w:proofErr w:type="gramEnd"/>
      <w:r w:rsidRPr="001F24D2">
        <w:rPr>
          <w:rFonts w:ascii="Bookman Old Style" w:hAnsi="Bookman Old Style"/>
        </w:rPr>
        <w:t xml:space="preserve"> Pavel Kozák, vedoucí odboru technického </w:t>
      </w:r>
    </w:p>
    <w:p w:rsidR="00DD493D" w:rsidRDefault="00DD493D" w:rsidP="00DD493D">
      <w:pPr>
        <w:spacing w:after="0" w:line="240" w:lineRule="auto"/>
        <w:ind w:left="705" w:hanging="705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-</w:t>
      </w:r>
      <w:r w:rsidRPr="001F24D2">
        <w:rPr>
          <w:rFonts w:ascii="Bookman Old Style" w:hAnsi="Bookman Old Style"/>
        </w:rPr>
        <w:tab/>
        <w:t xml:space="preserve">Bc. Václav Kotek, vedoucí oddělení správy nebytových </w:t>
      </w:r>
      <w:proofErr w:type="gramStart"/>
      <w:r w:rsidRPr="001F24D2">
        <w:rPr>
          <w:rFonts w:ascii="Bookman Old Style" w:hAnsi="Bookman Old Style"/>
        </w:rPr>
        <w:t>objektů      483 357 115</w:t>
      </w:r>
      <w:proofErr w:type="gramEnd"/>
      <w:r w:rsidRPr="001F24D2">
        <w:rPr>
          <w:rFonts w:ascii="Bookman Old Style" w:hAnsi="Bookman Old Style"/>
        </w:rPr>
        <w:t>, 724 759</w:t>
      </w:r>
      <w:r>
        <w:rPr>
          <w:rFonts w:ascii="Bookman Old Style" w:hAnsi="Bookman Old Style"/>
        </w:rPr>
        <w:t> </w:t>
      </w:r>
      <w:r w:rsidRPr="001F24D2">
        <w:rPr>
          <w:rFonts w:ascii="Bookman Old Style" w:hAnsi="Bookman Old Style"/>
        </w:rPr>
        <w:t>555</w:t>
      </w:r>
    </w:p>
    <w:p w:rsidR="00DD493D" w:rsidRDefault="00DD493D" w:rsidP="00DD493D">
      <w:pPr>
        <w:spacing w:after="0" w:line="240" w:lineRule="auto"/>
        <w:ind w:left="705" w:hanging="70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Pr="001F24D2">
        <w:rPr>
          <w:rFonts w:ascii="Bookman Old Style" w:hAnsi="Bookman Old Style"/>
        </w:rPr>
        <w:t xml:space="preserve">e-mail: </w:t>
      </w:r>
      <w:hyperlink r:id="rId6" w:history="1">
        <w:r w:rsidRPr="00370269">
          <w:rPr>
            <w:rStyle w:val="Hypertextovodkaz"/>
            <w:rFonts w:ascii="Bookman Old Style" w:hAnsi="Bookman Old Style"/>
          </w:rPr>
          <w:t>kotek@mestojablonec.cz</w:t>
        </w:r>
      </w:hyperlink>
    </w:p>
    <w:p w:rsidR="00DD493D" w:rsidRDefault="00DD493D" w:rsidP="00DD493D">
      <w:pPr>
        <w:spacing w:after="0" w:line="240" w:lineRule="auto"/>
        <w:ind w:left="705" w:hanging="705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-</w:t>
      </w:r>
      <w:r w:rsidRPr="001F24D2">
        <w:rPr>
          <w:rFonts w:ascii="Bookman Old Style" w:hAnsi="Bookman Old Style"/>
        </w:rPr>
        <w:tab/>
        <w:t xml:space="preserve">Jiří Cvrček, technik oddělení správy nebytových </w:t>
      </w:r>
      <w:proofErr w:type="gramStart"/>
      <w:r w:rsidRPr="001F24D2">
        <w:rPr>
          <w:rFonts w:ascii="Bookman Old Style" w:hAnsi="Bookman Old Style"/>
        </w:rPr>
        <w:t>objektů              483 357 297</w:t>
      </w:r>
      <w:proofErr w:type="gramEnd"/>
      <w:r w:rsidRPr="001F24D2">
        <w:rPr>
          <w:rFonts w:ascii="Bookman Old Style" w:hAnsi="Bookman Old Style"/>
        </w:rPr>
        <w:t>, 724 759</w:t>
      </w:r>
      <w:r>
        <w:rPr>
          <w:rFonts w:ascii="Bookman Old Style" w:hAnsi="Bookman Old Style"/>
        </w:rPr>
        <w:t> </w:t>
      </w:r>
      <w:r w:rsidRPr="001F24D2">
        <w:rPr>
          <w:rFonts w:ascii="Bookman Old Style" w:hAnsi="Bookman Old Style"/>
        </w:rPr>
        <w:t>777</w:t>
      </w:r>
    </w:p>
    <w:p w:rsidR="00DD493D" w:rsidRDefault="00DD493D" w:rsidP="00DD493D">
      <w:pPr>
        <w:spacing w:after="0" w:line="240" w:lineRule="auto"/>
        <w:ind w:left="705" w:hanging="70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Pr="001F24D2">
        <w:rPr>
          <w:rFonts w:ascii="Bookman Old Style" w:hAnsi="Bookman Old Style"/>
        </w:rPr>
        <w:t xml:space="preserve">e-mail: </w:t>
      </w:r>
      <w:hyperlink r:id="rId7" w:history="1">
        <w:r w:rsidRPr="00FA3591">
          <w:rPr>
            <w:rStyle w:val="Hypertextovodkaz"/>
            <w:rFonts w:ascii="Bookman Old Style" w:hAnsi="Bookman Old Style"/>
          </w:rPr>
          <w:t>cvrcek@mestojablonec.cz</w:t>
        </w:r>
      </w:hyperlink>
    </w:p>
    <w:p w:rsidR="00DD493D" w:rsidRPr="001F24D2" w:rsidRDefault="00DD493D" w:rsidP="00DD493D">
      <w:pPr>
        <w:spacing w:after="0" w:line="240" w:lineRule="auto"/>
        <w:ind w:left="705" w:hanging="705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-</w:t>
      </w:r>
      <w:r w:rsidRPr="001F24D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Mgr. Iveta </w:t>
      </w:r>
      <w:proofErr w:type="spellStart"/>
      <w:r>
        <w:rPr>
          <w:rFonts w:ascii="Bookman Old Style" w:hAnsi="Bookman Old Style"/>
        </w:rPr>
        <w:t>Habadová</w:t>
      </w:r>
      <w:proofErr w:type="spellEnd"/>
      <w:r w:rsidRPr="001F24D2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vedoucí oddělení dotací                                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1F24D2">
        <w:rPr>
          <w:rFonts w:ascii="Bookman Old Style" w:hAnsi="Bookman Old Style"/>
        </w:rPr>
        <w:t xml:space="preserve"> e-mail: </w:t>
      </w:r>
      <w:hyperlink r:id="rId8" w:history="1">
        <w:r w:rsidRPr="00257B5F">
          <w:rPr>
            <w:rStyle w:val="Hypertextovodkaz"/>
            <w:rFonts w:ascii="Bookman Old Style" w:hAnsi="Bookman Old Style"/>
          </w:rPr>
          <w:t>habadova@mestojablonec.cz</w:t>
        </w:r>
      </w:hyperlink>
    </w:p>
    <w:p w:rsidR="00DD493D" w:rsidRPr="001F24D2" w:rsidRDefault="00DD493D" w:rsidP="00DD493D">
      <w:pPr>
        <w:spacing w:after="0" w:line="240" w:lineRule="auto"/>
        <w:ind w:left="705" w:hanging="705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-</w:t>
      </w:r>
      <w:r w:rsidRPr="001F24D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Ing. Slavěna Znamenáčková Hájková</w:t>
      </w:r>
      <w:r w:rsidRPr="001F24D2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projektová manažerka, oddělení </w:t>
      </w:r>
      <w:proofErr w:type="gramStart"/>
      <w:r>
        <w:rPr>
          <w:rFonts w:ascii="Bookman Old Style" w:hAnsi="Bookman Old Style"/>
        </w:rPr>
        <w:t>dotací</w:t>
      </w:r>
      <w:r w:rsidRPr="001F24D2">
        <w:rPr>
          <w:rFonts w:ascii="Bookman Old Style" w:hAnsi="Bookman Old Style"/>
        </w:rPr>
        <w:t xml:space="preserve">    483 357 </w:t>
      </w:r>
      <w:r>
        <w:rPr>
          <w:rFonts w:ascii="Bookman Old Style" w:hAnsi="Bookman Old Style"/>
        </w:rPr>
        <w:t>515</w:t>
      </w:r>
      <w:proofErr w:type="gramEnd"/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 xml:space="preserve">         e-mail: </w:t>
      </w:r>
      <w:hyperlink r:id="rId9" w:history="1">
        <w:r w:rsidRPr="00257B5F">
          <w:rPr>
            <w:rStyle w:val="Hypertextovodkaz"/>
            <w:rFonts w:ascii="Bookman Old Style" w:hAnsi="Bookman Old Style"/>
          </w:rPr>
          <w:t>hajkova@mestojablonec.cz</w:t>
        </w:r>
      </w:hyperlink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ab/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lastRenderedPageBreak/>
        <w:t>VYPŮJČITEL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-</w:t>
      </w:r>
      <w:r w:rsidRPr="001F24D2">
        <w:rPr>
          <w:rFonts w:ascii="Bookman Old Style" w:hAnsi="Bookman Old Style"/>
        </w:rPr>
        <w:tab/>
        <w:t>Michaela</w:t>
      </w:r>
      <w:r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>Albrechtová</w:t>
      </w:r>
      <w:r>
        <w:rPr>
          <w:rFonts w:ascii="Bookman Old Style" w:hAnsi="Bookman Old Style"/>
        </w:rPr>
        <w:t xml:space="preserve">, ředitelka </w:t>
      </w:r>
      <w:proofErr w:type="gramStart"/>
      <w:r>
        <w:rPr>
          <w:rFonts w:ascii="Bookman Old Style" w:hAnsi="Bookman Old Style"/>
        </w:rPr>
        <w:t>střediska</w:t>
      </w:r>
      <w:r w:rsidRPr="001F24D2">
        <w:rPr>
          <w:rFonts w:ascii="Bookman Old Style" w:hAnsi="Bookman Old Style"/>
        </w:rPr>
        <w:t xml:space="preserve">                                    </w:t>
      </w:r>
      <w:r w:rsidRPr="008F57BB">
        <w:rPr>
          <w:rFonts w:ascii="Bookman Old Style" w:hAnsi="Bookman Old Style"/>
        </w:rPr>
        <w:t>721 008 313</w:t>
      </w:r>
      <w:proofErr w:type="gramEnd"/>
      <w:r w:rsidRPr="008F57BB">
        <w:rPr>
          <w:rFonts w:ascii="Bookman Old Style" w:hAnsi="Bookman Old Style"/>
        </w:rPr>
        <w:t xml:space="preserve"> </w:t>
      </w:r>
      <w:r w:rsidRPr="001F24D2">
        <w:rPr>
          <w:rFonts w:ascii="Bookman Old Style" w:hAnsi="Bookman Old Style"/>
        </w:rPr>
        <w:t xml:space="preserve">                                     </w:t>
      </w:r>
      <w:r w:rsidRPr="001F24D2">
        <w:rPr>
          <w:rFonts w:ascii="Bookman Old Style" w:hAnsi="Bookman Old Style"/>
        </w:rPr>
        <w:tab/>
        <w:t xml:space="preserve">e-mail: m.albrechtova@diakonie.cz 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-</w:t>
      </w:r>
      <w:r w:rsidRPr="001F24D2">
        <w:rPr>
          <w:rFonts w:ascii="Bookman Old Style" w:hAnsi="Bookman Old Style"/>
        </w:rPr>
        <w:tab/>
        <w:t>Ing. Monika Chalupecká</w:t>
      </w:r>
      <w:r>
        <w:rPr>
          <w:rFonts w:ascii="Bookman Old Style" w:hAnsi="Bookman Old Style"/>
        </w:rPr>
        <w:t>, členka správní rady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r w:rsidRPr="008F57BB">
        <w:rPr>
          <w:rFonts w:ascii="Bookman Old Style" w:hAnsi="Bookman Old Style"/>
        </w:rPr>
        <w:t>608 912 850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ab/>
        <w:t xml:space="preserve">e-mail: ucetni.jablonec@diakonie.cz                                                                     </w:t>
      </w:r>
      <w:r>
        <w:rPr>
          <w:rFonts w:ascii="Bookman Old Style" w:hAnsi="Bookman Old Style"/>
        </w:rPr>
        <w:t xml:space="preserve">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proofErr w:type="gramStart"/>
      <w:r w:rsidRPr="001F24D2">
        <w:rPr>
          <w:rFonts w:ascii="Bookman Old Style" w:hAnsi="Bookman Old Style"/>
        </w:rPr>
        <w:t>-         Mgr.</w:t>
      </w:r>
      <w:proofErr w:type="gramEnd"/>
      <w:r w:rsidRPr="001F24D2">
        <w:rPr>
          <w:rFonts w:ascii="Bookman Old Style" w:hAnsi="Bookman Old Style"/>
        </w:rPr>
        <w:t xml:space="preserve"> Pavel Novák</w:t>
      </w:r>
      <w:r>
        <w:rPr>
          <w:rFonts w:ascii="Bookman Old Style" w:hAnsi="Bookman Old Style"/>
        </w:rPr>
        <w:t>, vedoucí služeb NZDM</w:t>
      </w:r>
      <w:r w:rsidRPr="001F24D2"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r w:rsidRPr="008F57BB">
        <w:rPr>
          <w:rFonts w:ascii="Bookman Old Style" w:hAnsi="Bookman Old Style"/>
        </w:rPr>
        <w:t>732 571</w:t>
      </w:r>
      <w:r>
        <w:rPr>
          <w:rFonts w:ascii="Bookman Old Style" w:hAnsi="Bookman Old Style"/>
        </w:rPr>
        <w:t> </w:t>
      </w:r>
      <w:r w:rsidRPr="008F57BB">
        <w:rPr>
          <w:rFonts w:ascii="Bookman Old Style" w:hAnsi="Bookman Old Style"/>
        </w:rPr>
        <w:t>264</w:t>
      </w:r>
    </w:p>
    <w:p w:rsidR="00DD493D" w:rsidRPr="001F24D2" w:rsidRDefault="00DD493D" w:rsidP="00DD493D">
      <w:pPr>
        <w:spacing w:after="0" w:line="240" w:lineRule="auto"/>
        <w:ind w:firstLine="708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e-mail: pavel.novak@diakonie.cz                                      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 xml:space="preserve">                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Přílohy: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č. 1 DDHM /nezpůsobilé/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č. 2 DDHM /způsobilé/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č. 3 materiál /způsobilé a nezpůsobilé/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č. 4 materiál /způsobilé/ - výpočetní technika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 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Jablonec n</w:t>
      </w:r>
      <w:r>
        <w:rPr>
          <w:rFonts w:ascii="Bookman Old Style" w:hAnsi="Bookman Old Style"/>
        </w:rPr>
        <w:t>. N.</w:t>
      </w:r>
      <w:r w:rsidRPr="001F24D2">
        <w:rPr>
          <w:rFonts w:ascii="Bookman Old Style" w:hAnsi="Bookman Old Style"/>
        </w:rPr>
        <w:t xml:space="preserve">, dne:  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 xml:space="preserve">Jablonec </w:t>
      </w:r>
      <w:r>
        <w:rPr>
          <w:rFonts w:ascii="Bookman Old Style" w:hAnsi="Bookman Old Style"/>
        </w:rPr>
        <w:t>n. N.</w:t>
      </w:r>
      <w:r w:rsidRPr="001F24D2">
        <w:rPr>
          <w:rFonts w:ascii="Bookman Old Style" w:hAnsi="Bookman Old Style"/>
        </w:rPr>
        <w:t>, dne:</w:t>
      </w:r>
      <w:r w:rsidRPr="001F24D2">
        <w:rPr>
          <w:rFonts w:ascii="Bookman Old Style" w:hAnsi="Bookman Old Style"/>
        </w:rPr>
        <w:tab/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Pr="001F24D2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proofErr w:type="spellStart"/>
      <w:r w:rsidRPr="001F24D2">
        <w:rPr>
          <w:rFonts w:ascii="Bookman Old Style" w:hAnsi="Bookman Old Style"/>
        </w:rPr>
        <w:t>Půjčitel</w:t>
      </w:r>
      <w:proofErr w:type="spellEnd"/>
      <w:r w:rsidRPr="001F24D2">
        <w:rPr>
          <w:rFonts w:ascii="Bookman Old Style" w:hAnsi="Bookman Old Style"/>
        </w:rPr>
        <w:t>:</w:t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>Vypůjčitel:</w:t>
      </w:r>
    </w:p>
    <w:p w:rsidR="00A0491E" w:rsidRDefault="00DD493D" w:rsidP="00DD493D">
      <w:pPr>
        <w:spacing w:after="0" w:line="240" w:lineRule="auto"/>
        <w:ind w:left="5664" w:hanging="5664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 xml:space="preserve">Statutární město Jablonec nad Nisou </w:t>
      </w:r>
      <w:r w:rsidRPr="001F24D2">
        <w:rPr>
          <w:rFonts w:ascii="Bookman Old Style" w:hAnsi="Bookman Old Style"/>
        </w:rPr>
        <w:tab/>
        <w:t xml:space="preserve">Diakonie ČCE  </w:t>
      </w:r>
    </w:p>
    <w:p w:rsidR="00DD493D" w:rsidRPr="001F24D2" w:rsidRDefault="00DD493D" w:rsidP="00A0491E">
      <w:pPr>
        <w:spacing w:after="0" w:line="240" w:lineRule="auto"/>
        <w:ind w:left="5664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středisko Jablonec nad Nisou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6D09E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6D09E2">
        <w:rPr>
          <w:rFonts w:ascii="Bookman Old Style" w:hAnsi="Bookman Old Style"/>
        </w:rPr>
        <w:t>___________________________________</w:t>
      </w:r>
      <w:r w:rsidRPr="006D09E2">
        <w:rPr>
          <w:rFonts w:ascii="Bookman Old Style" w:hAnsi="Bookman Old Style"/>
        </w:rPr>
        <w:tab/>
        <w:t xml:space="preserve">         ______________________________________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C97999">
        <w:rPr>
          <w:rFonts w:ascii="Bookman Old Style" w:hAnsi="Bookman Old Style"/>
        </w:rPr>
        <w:t xml:space="preserve">  </w:t>
      </w:r>
      <w:r w:rsidR="00C75F4B">
        <w:rPr>
          <w:rFonts w:ascii="Bookman Old Style" w:hAnsi="Bookman Old Style"/>
        </w:rPr>
        <w:t xml:space="preserve"> </w:t>
      </w:r>
      <w:r w:rsidR="005F3F17">
        <w:rPr>
          <w:rFonts w:ascii="Bookman Old Style" w:hAnsi="Bookman Old Style"/>
        </w:rPr>
        <w:t>Ing. Milan</w:t>
      </w:r>
      <w:r w:rsidR="00C75F4B">
        <w:rPr>
          <w:rFonts w:ascii="Bookman Old Style" w:hAnsi="Bookman Old Style"/>
        </w:rPr>
        <w:t xml:space="preserve"> </w:t>
      </w:r>
      <w:proofErr w:type="gramStart"/>
      <w:r w:rsidR="00C75F4B">
        <w:rPr>
          <w:rFonts w:ascii="Bookman Old Style" w:hAnsi="Bookman Old Style"/>
        </w:rPr>
        <w:t>Kou</w:t>
      </w:r>
      <w:r w:rsidR="005F3F17">
        <w:rPr>
          <w:rFonts w:ascii="Bookman Old Style" w:hAnsi="Bookman Old Style"/>
        </w:rPr>
        <w:t>řil</w:t>
      </w:r>
      <w:r>
        <w:rPr>
          <w:rFonts w:ascii="Bookman Old Style" w:hAnsi="Bookman Old Style"/>
        </w:rPr>
        <w:t>,</w:t>
      </w:r>
      <w:r w:rsidRPr="006D09E2"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</w:rPr>
        <w:t xml:space="preserve">                           </w:t>
      </w:r>
      <w:r w:rsidRPr="006D09E2">
        <w:rPr>
          <w:rFonts w:ascii="Bookman Old Style" w:hAnsi="Bookman Old Style"/>
        </w:rPr>
        <w:t>Michaela</w:t>
      </w:r>
      <w:proofErr w:type="gramEnd"/>
      <w:r w:rsidRPr="006D09E2">
        <w:rPr>
          <w:rFonts w:ascii="Bookman Old Style" w:hAnsi="Bookman Old Style"/>
        </w:rPr>
        <w:t xml:space="preserve"> Albrechtová,</w:t>
      </w:r>
    </w:p>
    <w:p w:rsidR="00DD493D" w:rsidRPr="006D09E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="00C75F4B">
        <w:rPr>
          <w:rFonts w:ascii="Bookman Old Style" w:hAnsi="Bookman Old Style"/>
        </w:rPr>
        <w:t xml:space="preserve">   </w:t>
      </w:r>
      <w:r w:rsidR="00A0491E">
        <w:rPr>
          <w:rFonts w:ascii="Bookman Old Style" w:hAnsi="Bookman Old Style"/>
        </w:rPr>
        <w:t>n</w:t>
      </w:r>
      <w:r w:rsidR="005F3F17">
        <w:rPr>
          <w:rFonts w:ascii="Bookman Old Style" w:hAnsi="Bookman Old Style"/>
        </w:rPr>
        <w:t xml:space="preserve">áměstek </w:t>
      </w:r>
      <w:r w:rsidRPr="006D09E2">
        <w:rPr>
          <w:rFonts w:ascii="Bookman Old Style" w:hAnsi="Bookman Old Style"/>
        </w:rPr>
        <w:t>primátor</w:t>
      </w:r>
      <w:r w:rsidR="00C97999">
        <w:rPr>
          <w:rFonts w:ascii="Bookman Old Style" w:hAnsi="Bookman Old Style"/>
        </w:rPr>
        <w:t>a</w:t>
      </w:r>
      <w:r w:rsidRPr="006D09E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                            </w:t>
      </w:r>
      <w:r w:rsidR="00A0491E"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>ř</w:t>
      </w:r>
      <w:r w:rsidRPr="006D09E2">
        <w:rPr>
          <w:rFonts w:ascii="Bookman Old Style" w:hAnsi="Bookman Old Style"/>
        </w:rPr>
        <w:t>editelka</w:t>
      </w:r>
      <w:r>
        <w:rPr>
          <w:rFonts w:ascii="Bookman Old Style" w:hAnsi="Bookman Old Style"/>
        </w:rPr>
        <w:t xml:space="preserve"> střediska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5F3F17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6D09E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6D09E2">
        <w:rPr>
          <w:rFonts w:ascii="Bookman Old Style" w:hAnsi="Bookman Old Style"/>
        </w:rPr>
        <w:t xml:space="preserve"> </w:t>
      </w:r>
      <w:proofErr w:type="gramStart"/>
      <w:r w:rsidRPr="006D09E2">
        <w:rPr>
          <w:rFonts w:ascii="Bookman Old Style" w:hAnsi="Bookman Old Style"/>
        </w:rPr>
        <w:t xml:space="preserve">____________________________________           </w:t>
      </w:r>
      <w:r>
        <w:rPr>
          <w:rFonts w:ascii="Bookman Old Style" w:hAnsi="Bookman Old Style"/>
        </w:rPr>
        <w:t xml:space="preserve"> </w:t>
      </w:r>
      <w:r w:rsidRPr="006D09E2">
        <w:rPr>
          <w:rFonts w:ascii="Bookman Old Style" w:hAnsi="Bookman Old Style"/>
        </w:rPr>
        <w:t>_____________________________________</w:t>
      </w:r>
      <w:proofErr w:type="gramEnd"/>
    </w:p>
    <w:p w:rsidR="00DD493D" w:rsidRPr="006D09E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r w:rsidRPr="006D09E2">
        <w:rPr>
          <w:rFonts w:ascii="Bookman Old Style" w:hAnsi="Bookman Old Style"/>
        </w:rPr>
        <w:t xml:space="preserve">Mgr. Pavel Kozák, </w:t>
      </w:r>
      <w:r w:rsidRPr="006D09E2">
        <w:rPr>
          <w:rFonts w:ascii="Bookman Old Style" w:hAnsi="Bookman Old Style"/>
        </w:rPr>
        <w:tab/>
        <w:t xml:space="preserve">                                      Ing. Monika Chalupecká, </w:t>
      </w:r>
    </w:p>
    <w:p w:rsidR="00DD493D" w:rsidRPr="006D09E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6D09E2">
        <w:rPr>
          <w:rFonts w:ascii="Bookman Old Style" w:hAnsi="Bookman Old Style"/>
        </w:rPr>
        <w:t xml:space="preserve">vedoucí odboru </w:t>
      </w:r>
      <w:proofErr w:type="gramStart"/>
      <w:r w:rsidRPr="006D09E2">
        <w:rPr>
          <w:rFonts w:ascii="Bookman Old Style" w:hAnsi="Bookman Old Style"/>
        </w:rPr>
        <w:t>technického                                     členka</w:t>
      </w:r>
      <w:proofErr w:type="gramEnd"/>
      <w:r w:rsidRPr="006D09E2">
        <w:rPr>
          <w:rFonts w:ascii="Bookman Old Style" w:hAnsi="Bookman Old Style"/>
        </w:rPr>
        <w:t xml:space="preserve"> správní rady</w:t>
      </w:r>
    </w:p>
    <w:p w:rsidR="00DD493D" w:rsidRPr="006D09E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Pr="006D09E2" w:rsidRDefault="00DD493D" w:rsidP="00DD493D">
      <w:pPr>
        <w:tabs>
          <w:tab w:val="left" w:pos="5175"/>
        </w:tabs>
        <w:spacing w:after="0" w:line="240" w:lineRule="auto"/>
        <w:jc w:val="both"/>
        <w:rPr>
          <w:rFonts w:ascii="Bookman Old Style" w:hAnsi="Bookman Old Style"/>
        </w:rPr>
      </w:pPr>
    </w:p>
    <w:p w:rsidR="00DD493D" w:rsidRPr="006D09E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DD493D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C75F4B" w:rsidRPr="001F24D2" w:rsidRDefault="00C75F4B" w:rsidP="00DD493D">
      <w:pPr>
        <w:spacing w:after="0" w:line="240" w:lineRule="auto"/>
        <w:jc w:val="both"/>
        <w:rPr>
          <w:rFonts w:ascii="Bookman Old Style" w:hAnsi="Bookman Old Style"/>
        </w:rPr>
      </w:pPr>
    </w:p>
    <w:p w:rsidR="005F3F17" w:rsidRDefault="00DD493D" w:rsidP="00DD493D">
      <w:pPr>
        <w:tabs>
          <w:tab w:val="left" w:pos="5595"/>
        </w:tabs>
        <w:spacing w:after="0" w:line="240" w:lineRule="auto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ab/>
        <w:t xml:space="preserve">   </w:t>
      </w:r>
    </w:p>
    <w:p w:rsidR="005F3F17" w:rsidRDefault="005F3F17" w:rsidP="00DD493D">
      <w:pPr>
        <w:tabs>
          <w:tab w:val="left" w:pos="5595"/>
        </w:tabs>
        <w:spacing w:after="0" w:line="240" w:lineRule="auto"/>
        <w:ind w:left="4248"/>
        <w:jc w:val="both"/>
        <w:rPr>
          <w:rFonts w:ascii="Bookman Old Style" w:hAnsi="Bookman Old Style"/>
        </w:rPr>
      </w:pPr>
    </w:p>
    <w:p w:rsidR="00DD493D" w:rsidRPr="001F24D2" w:rsidRDefault="00DD493D" w:rsidP="00DD493D">
      <w:pPr>
        <w:tabs>
          <w:tab w:val="left" w:pos="5595"/>
        </w:tabs>
        <w:spacing w:after="0" w:line="240" w:lineRule="auto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</w:t>
      </w:r>
      <w:r w:rsidRPr="001F24D2">
        <w:rPr>
          <w:rFonts w:ascii="Bookman Old Style" w:hAnsi="Bookman Old Style"/>
        </w:rPr>
        <w:t>___________________________________________</w:t>
      </w:r>
    </w:p>
    <w:p w:rsidR="00DD493D" w:rsidRPr="001F24D2" w:rsidRDefault="00DD493D" w:rsidP="00DD493D">
      <w:pPr>
        <w:spacing w:after="0" w:line="240" w:lineRule="auto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</w:r>
      <w:r w:rsidRPr="001F24D2">
        <w:rPr>
          <w:rFonts w:ascii="Bookman Old Style" w:hAnsi="Bookman Old Style"/>
        </w:rPr>
        <w:tab/>
        <w:t xml:space="preserve">za věcnou správnost: </w:t>
      </w:r>
    </w:p>
    <w:p w:rsidR="00DD493D" w:rsidRPr="001F24D2" w:rsidRDefault="00DD493D" w:rsidP="00DD493D">
      <w:pPr>
        <w:spacing w:after="0" w:line="240" w:lineRule="auto"/>
        <w:ind w:left="4956" w:firstLine="708"/>
        <w:jc w:val="both"/>
        <w:rPr>
          <w:rFonts w:ascii="Bookman Old Style" w:hAnsi="Bookman Old Style"/>
        </w:rPr>
      </w:pPr>
      <w:r w:rsidRPr="001F24D2">
        <w:rPr>
          <w:rFonts w:ascii="Bookman Old Style" w:hAnsi="Bookman Old Style"/>
        </w:rPr>
        <w:t>Jiří Cvrček, technik</w:t>
      </w:r>
    </w:p>
    <w:p w:rsidR="008073B0" w:rsidRDefault="005F3F17" w:rsidP="008B16C5">
      <w:pPr>
        <w:spacing w:after="0" w:line="240" w:lineRule="auto"/>
        <w:ind w:left="4956"/>
        <w:jc w:val="both"/>
      </w:pPr>
      <w:r w:rsidRPr="005F3F17">
        <w:rPr>
          <w:rFonts w:ascii="Bookman Old Style" w:hAnsi="Bookman Old Style"/>
        </w:rPr>
        <w:t>oddělení správy nebytových objekt</w:t>
      </w:r>
      <w:bookmarkStart w:id="1" w:name="_GoBack"/>
      <w:bookmarkEnd w:id="1"/>
    </w:p>
    <w:sectPr w:rsidR="008073B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6A" w:rsidRDefault="00945E6A" w:rsidP="00945E6A">
      <w:pPr>
        <w:spacing w:after="0" w:line="240" w:lineRule="auto"/>
      </w:pPr>
      <w:r>
        <w:separator/>
      </w:r>
    </w:p>
  </w:endnote>
  <w:endnote w:type="continuationSeparator" w:id="0">
    <w:p w:rsidR="00945E6A" w:rsidRDefault="00945E6A" w:rsidP="0094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7259719"/>
      <w:docPartObj>
        <w:docPartGallery w:val="Page Numbers (Bottom of Page)"/>
        <w:docPartUnique/>
      </w:docPartObj>
    </w:sdtPr>
    <w:sdtEndPr/>
    <w:sdtContent>
      <w:p w:rsidR="00945E6A" w:rsidRDefault="00945E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6C5">
          <w:rPr>
            <w:noProof/>
          </w:rPr>
          <w:t>4</w:t>
        </w:r>
        <w:r>
          <w:fldChar w:fldCharType="end"/>
        </w:r>
      </w:p>
    </w:sdtContent>
  </w:sdt>
  <w:p w:rsidR="00945E6A" w:rsidRDefault="00945E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6A" w:rsidRDefault="00945E6A" w:rsidP="00945E6A">
      <w:pPr>
        <w:spacing w:after="0" w:line="240" w:lineRule="auto"/>
      </w:pPr>
      <w:r>
        <w:separator/>
      </w:r>
    </w:p>
  </w:footnote>
  <w:footnote w:type="continuationSeparator" w:id="0">
    <w:p w:rsidR="00945E6A" w:rsidRDefault="00945E6A" w:rsidP="00945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71"/>
    <w:rsid w:val="001013D2"/>
    <w:rsid w:val="00283142"/>
    <w:rsid w:val="002F47C1"/>
    <w:rsid w:val="00331068"/>
    <w:rsid w:val="003A2582"/>
    <w:rsid w:val="003E4848"/>
    <w:rsid w:val="00437034"/>
    <w:rsid w:val="00561A8C"/>
    <w:rsid w:val="005F3F17"/>
    <w:rsid w:val="006D0CBF"/>
    <w:rsid w:val="006E5325"/>
    <w:rsid w:val="006F19BC"/>
    <w:rsid w:val="00796DD9"/>
    <w:rsid w:val="007B7171"/>
    <w:rsid w:val="008073B0"/>
    <w:rsid w:val="00814918"/>
    <w:rsid w:val="00815B5F"/>
    <w:rsid w:val="00866DE2"/>
    <w:rsid w:val="008A2D25"/>
    <w:rsid w:val="008B16C5"/>
    <w:rsid w:val="00922A97"/>
    <w:rsid w:val="00945E6A"/>
    <w:rsid w:val="00A0491E"/>
    <w:rsid w:val="00A134DF"/>
    <w:rsid w:val="00A73592"/>
    <w:rsid w:val="00A77E17"/>
    <w:rsid w:val="00BA36CD"/>
    <w:rsid w:val="00C75F4B"/>
    <w:rsid w:val="00C97999"/>
    <w:rsid w:val="00DA36C0"/>
    <w:rsid w:val="00DD493D"/>
    <w:rsid w:val="00E013F2"/>
    <w:rsid w:val="00EC5DF0"/>
    <w:rsid w:val="00F91ECF"/>
    <w:rsid w:val="00F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DFF9C-48FD-4EDB-AADF-0CEFA08E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717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3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6C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D493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4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5E6A"/>
  </w:style>
  <w:style w:type="paragraph" w:styleId="Zpat">
    <w:name w:val="footer"/>
    <w:basedOn w:val="Normln"/>
    <w:link w:val="ZpatChar"/>
    <w:uiPriority w:val="99"/>
    <w:unhideWhenUsed/>
    <w:rsid w:val="0094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adova@mestojablon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vrcek@mestojablonec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tek@mestojablonec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hajkova@mesto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1338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Cvrček</dc:creator>
  <cp:keywords/>
  <dc:description/>
  <cp:lastModifiedBy>Čech, Stanislav</cp:lastModifiedBy>
  <cp:revision>3</cp:revision>
  <cp:lastPrinted>2019-10-22T06:22:00Z</cp:lastPrinted>
  <dcterms:created xsi:type="dcterms:W3CDTF">2019-10-25T07:55:00Z</dcterms:created>
  <dcterms:modified xsi:type="dcterms:W3CDTF">2019-10-25T07:58:00Z</dcterms:modified>
</cp:coreProperties>
</file>