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69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569"/>
        <w:gridCol w:w="471"/>
        <w:gridCol w:w="9891"/>
        <w:gridCol w:w="3768"/>
      </w:tblGrid>
      <w:tr w:rsidR="00787ABD">
        <w:trPr>
          <w:cantSplit/>
        </w:trPr>
        <w:tc>
          <w:tcPr>
            <w:tcW w:w="1569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bookmarkStart w:id="0" w:name="_GoBack"/>
            <w:bookmarkEnd w:id="0"/>
          </w:p>
        </w:tc>
        <w:tc>
          <w:tcPr>
            <w:tcW w:w="471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NS:</w:t>
            </w:r>
          </w:p>
        </w:tc>
        <w:tc>
          <w:tcPr>
            <w:tcW w:w="9891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70891168 - Karlovarský kraj</w:t>
            </w:r>
          </w:p>
        </w:tc>
        <w:tc>
          <w:tcPr>
            <w:tcW w:w="3768" w:type="dxa"/>
          </w:tcPr>
          <w:p w:rsidR="00787ABD" w:rsidRDefault="00145A68">
            <w:pPr>
              <w:spacing w:after="0" w:line="240" w:lineRule="auto"/>
              <w:rPr>
                <w:rFonts w:ascii="CKGinis" w:hAnsi="CKGinis"/>
                <w:sz w:val="83"/>
              </w:rPr>
            </w:pPr>
            <w:r>
              <w:rPr>
                <w:rFonts w:ascii="CKGinis" w:hAnsi="CKGinis"/>
                <w:sz w:val="83"/>
              </w:rPr>
              <w:t>*KUKVP006NYDY*</w:t>
            </w:r>
          </w:p>
        </w:tc>
      </w:tr>
      <w:tr w:rsidR="00787ABD">
        <w:trPr>
          <w:cantSplit/>
        </w:trPr>
        <w:tc>
          <w:tcPr>
            <w:tcW w:w="15699" w:type="dxa"/>
            <w:gridSpan w:val="4"/>
            <w:tcBorders>
              <w:top w:val="single" w:sz="0" w:space="0" w:color="auto"/>
            </w:tcBorders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:rsidR="00787ABD" w:rsidRDefault="00787ABD">
      <w:pPr>
        <w:sectPr w:rsidR="00787ABD">
          <w:footerReference w:type="default" r:id="rId6"/>
          <w:headerReference w:type="first" r:id="rId7"/>
          <w:footerReference w:type="first" r:id="rId8"/>
          <w:pgSz w:w="16833" w:h="11903" w:orient="landscape"/>
          <w:pgMar w:top="566" w:right="568" w:bottom="568" w:left="566" w:header="566" w:footer="568" w:gutter="0"/>
          <w:cols w:space="708"/>
          <w:titlePg/>
        </w:sectPr>
      </w:pPr>
    </w:p>
    <w:tbl>
      <w:tblPr>
        <w:tblW w:w="1569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56"/>
        <w:gridCol w:w="1413"/>
        <w:gridCol w:w="157"/>
        <w:gridCol w:w="1256"/>
        <w:gridCol w:w="942"/>
        <w:gridCol w:w="1570"/>
        <w:gridCol w:w="1256"/>
        <w:gridCol w:w="628"/>
        <w:gridCol w:w="785"/>
        <w:gridCol w:w="1727"/>
        <w:gridCol w:w="471"/>
        <w:gridCol w:w="785"/>
        <w:gridCol w:w="942"/>
        <w:gridCol w:w="1570"/>
        <w:gridCol w:w="157"/>
        <w:gridCol w:w="628"/>
        <w:gridCol w:w="1256"/>
      </w:tblGrid>
      <w:tr w:rsidR="00787ABD">
        <w:trPr>
          <w:cantSplit/>
        </w:trPr>
        <w:tc>
          <w:tcPr>
            <w:tcW w:w="15699" w:type="dxa"/>
            <w:gridSpan w:val="17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87ABD">
        <w:trPr>
          <w:cantSplit/>
        </w:trPr>
        <w:tc>
          <w:tcPr>
            <w:tcW w:w="1569" w:type="dxa"/>
            <w:gridSpan w:val="2"/>
            <w:tcBorders>
              <w:top w:val="single" w:sz="0" w:space="0" w:color="auto"/>
              <w:left w:val="single" w:sz="0" w:space="0" w:color="auto"/>
            </w:tcBorders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Evidenční číslo</w:t>
            </w:r>
          </w:p>
        </w:tc>
        <w:tc>
          <w:tcPr>
            <w:tcW w:w="2355" w:type="dxa"/>
            <w:gridSpan w:val="3"/>
            <w:tcBorders>
              <w:top w:val="single" w:sz="0" w:space="0" w:color="auto"/>
              <w:right w:val="single" w:sz="0" w:space="0" w:color="auto"/>
            </w:tcBorders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201800166</w:t>
            </w:r>
          </w:p>
        </w:tc>
        <w:tc>
          <w:tcPr>
            <w:tcW w:w="1570" w:type="dxa"/>
            <w:tcBorders>
              <w:top w:val="single" w:sz="0" w:space="0" w:color="auto"/>
              <w:left w:val="single" w:sz="0" w:space="0" w:color="auto"/>
            </w:tcBorders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Kód pohybu</w:t>
            </w:r>
          </w:p>
        </w:tc>
        <w:tc>
          <w:tcPr>
            <w:tcW w:w="1256" w:type="dxa"/>
            <w:tcBorders>
              <w:top w:val="single" w:sz="0" w:space="0" w:color="auto"/>
            </w:tcBorders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111</w:t>
            </w:r>
          </w:p>
        </w:tc>
        <w:tc>
          <w:tcPr>
            <w:tcW w:w="6908" w:type="dxa"/>
            <w:gridSpan w:val="7"/>
            <w:tcBorders>
              <w:top w:val="single" w:sz="0" w:space="0" w:color="auto"/>
            </w:tcBorders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Nově pořízený nákupem</w:t>
            </w:r>
          </w:p>
        </w:tc>
        <w:tc>
          <w:tcPr>
            <w:tcW w:w="785" w:type="dxa"/>
            <w:gridSpan w:val="2"/>
            <w:tcBorders>
              <w:top w:val="single" w:sz="0" w:space="0" w:color="auto"/>
            </w:tcBorders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DEV</w:t>
            </w:r>
          </w:p>
        </w:tc>
        <w:tc>
          <w:tcPr>
            <w:tcW w:w="1256" w:type="dxa"/>
            <w:tcBorders>
              <w:top w:val="single" w:sz="0" w:space="0" w:color="auto"/>
              <w:right w:val="single" w:sz="0" w:space="0" w:color="auto"/>
            </w:tcBorders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Vlastní</w:t>
            </w:r>
          </w:p>
        </w:tc>
      </w:tr>
      <w:tr w:rsidR="00787ABD">
        <w:trPr>
          <w:cantSplit/>
        </w:trPr>
        <w:tc>
          <w:tcPr>
            <w:tcW w:w="1569" w:type="dxa"/>
            <w:gridSpan w:val="2"/>
            <w:tcBorders>
              <w:left w:val="single" w:sz="0" w:space="0" w:color="auto"/>
            </w:tcBorders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Agendové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číslo</w:t>
            </w:r>
          </w:p>
        </w:tc>
        <w:tc>
          <w:tcPr>
            <w:tcW w:w="2355" w:type="dxa"/>
            <w:gridSpan w:val="3"/>
            <w:tcBorders>
              <w:right w:val="single" w:sz="0" w:space="0" w:color="auto"/>
            </w:tcBorders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201800166</w:t>
            </w:r>
          </w:p>
        </w:tc>
        <w:tc>
          <w:tcPr>
            <w:tcW w:w="1570" w:type="dxa"/>
            <w:tcBorders>
              <w:left w:val="single" w:sz="0" w:space="0" w:color="auto"/>
            </w:tcBorders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Datum UUP</w:t>
            </w:r>
          </w:p>
        </w:tc>
        <w:tc>
          <w:tcPr>
            <w:tcW w:w="8164" w:type="dxa"/>
            <w:gridSpan w:val="8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17.12.2018</w:t>
            </w:r>
          </w:p>
        </w:tc>
        <w:tc>
          <w:tcPr>
            <w:tcW w:w="785" w:type="dxa"/>
            <w:gridSpan w:val="2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Stav</w:t>
            </w:r>
          </w:p>
        </w:tc>
        <w:tc>
          <w:tcPr>
            <w:tcW w:w="1256" w:type="dxa"/>
            <w:tcBorders>
              <w:right w:val="single" w:sz="0" w:space="0" w:color="auto"/>
            </w:tcBorders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Uzavřeno</w:t>
            </w:r>
          </w:p>
        </w:tc>
      </w:tr>
      <w:tr w:rsidR="00787ABD">
        <w:trPr>
          <w:cantSplit/>
        </w:trPr>
        <w:tc>
          <w:tcPr>
            <w:tcW w:w="1569" w:type="dxa"/>
            <w:gridSpan w:val="2"/>
            <w:tcBorders>
              <w:left w:val="single" w:sz="0" w:space="0" w:color="auto"/>
              <w:bottom w:val="single" w:sz="0" w:space="0" w:color="auto"/>
            </w:tcBorders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Datum evidence</w:t>
            </w:r>
          </w:p>
        </w:tc>
        <w:tc>
          <w:tcPr>
            <w:tcW w:w="2355" w:type="dxa"/>
            <w:gridSpan w:val="3"/>
            <w:tcBorders>
              <w:bottom w:val="single" w:sz="0" w:space="0" w:color="auto"/>
              <w:right w:val="single" w:sz="0" w:space="0" w:color="auto"/>
            </w:tcBorders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04.01.2019</w:t>
            </w:r>
          </w:p>
        </w:tc>
        <w:tc>
          <w:tcPr>
            <w:tcW w:w="1570" w:type="dxa"/>
            <w:tcBorders>
              <w:left w:val="single" w:sz="0" w:space="0" w:color="auto"/>
              <w:bottom w:val="single" w:sz="0" w:space="0" w:color="auto"/>
            </w:tcBorders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NS, ES</w:t>
            </w:r>
          </w:p>
        </w:tc>
        <w:tc>
          <w:tcPr>
            <w:tcW w:w="10205" w:type="dxa"/>
            <w:gridSpan w:val="11"/>
            <w:tcBorders>
              <w:bottom w:val="single" w:sz="0" w:space="0" w:color="auto"/>
              <w:right w:val="single" w:sz="0" w:space="0" w:color="auto"/>
            </w:tcBorders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70891168</w:t>
            </w:r>
          </w:p>
        </w:tc>
      </w:tr>
      <w:tr w:rsidR="00787ABD">
        <w:trPr>
          <w:cantSplit/>
        </w:trPr>
        <w:tc>
          <w:tcPr>
            <w:tcW w:w="1569" w:type="dxa"/>
            <w:gridSpan w:val="2"/>
            <w:tcBorders>
              <w:left w:val="single" w:sz="0" w:space="0" w:color="auto"/>
            </w:tcBorders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Vlastník</w:t>
            </w:r>
          </w:p>
        </w:tc>
        <w:tc>
          <w:tcPr>
            <w:tcW w:w="14130" w:type="dxa"/>
            <w:gridSpan w:val="15"/>
            <w:tcBorders>
              <w:right w:val="single" w:sz="0" w:space="0" w:color="auto"/>
            </w:tcBorders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Richterová Adéla  </w:t>
            </w:r>
            <w:proofErr w:type="spellStart"/>
            <w:r>
              <w:rPr>
                <w:rFonts w:ascii="Times New Roman" w:hAnsi="Times New Roman"/>
                <w:sz w:val="18"/>
              </w:rPr>
              <w:t>DiS</w:t>
            </w:r>
            <w:proofErr w:type="spellEnd"/>
            <w:r>
              <w:rPr>
                <w:rFonts w:ascii="Times New Roman" w:hAnsi="Times New Roman"/>
                <w:sz w:val="18"/>
              </w:rPr>
              <w:t>., Zaměstnanec 053</w:t>
            </w:r>
          </w:p>
        </w:tc>
      </w:tr>
      <w:tr w:rsidR="00787ABD">
        <w:trPr>
          <w:cantSplit/>
        </w:trPr>
        <w:tc>
          <w:tcPr>
            <w:tcW w:w="1569" w:type="dxa"/>
            <w:gridSpan w:val="2"/>
            <w:tcBorders>
              <w:left w:val="single" w:sz="0" w:space="0" w:color="auto"/>
              <w:bottom w:val="single" w:sz="0" w:space="0" w:color="auto"/>
            </w:tcBorders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Popis</w:t>
            </w:r>
          </w:p>
        </w:tc>
        <w:tc>
          <w:tcPr>
            <w:tcW w:w="14130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4334/18 Pořízení lékařské technologie a interiérového vybavení - část 9 veřejné zakázky - lékařský nábytek - KKN a.s. - Nemocnice Cheb</w:t>
            </w:r>
          </w:p>
        </w:tc>
      </w:tr>
      <w:tr w:rsidR="00787ABD">
        <w:trPr>
          <w:cantSplit/>
        </w:trPr>
        <w:tc>
          <w:tcPr>
            <w:tcW w:w="1569" w:type="dxa"/>
            <w:gridSpan w:val="2"/>
            <w:tcBorders>
              <w:top w:val="single" w:sz="0" w:space="0" w:color="auto"/>
              <w:left w:val="single" w:sz="0" w:space="0" w:color="auto"/>
            </w:tcBorders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Dodavatel</w:t>
            </w:r>
          </w:p>
        </w:tc>
        <w:tc>
          <w:tcPr>
            <w:tcW w:w="2355" w:type="dxa"/>
            <w:gridSpan w:val="3"/>
            <w:tcBorders>
              <w:top w:val="single" w:sz="0" w:space="0" w:color="auto"/>
            </w:tcBorders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IČO</w:t>
            </w:r>
          </w:p>
        </w:tc>
        <w:tc>
          <w:tcPr>
            <w:tcW w:w="5966" w:type="dxa"/>
            <w:gridSpan w:val="5"/>
            <w:tcBorders>
              <w:top w:val="single" w:sz="0" w:space="0" w:color="auto"/>
            </w:tcBorders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00676853</w:t>
            </w:r>
          </w:p>
        </w:tc>
        <w:tc>
          <w:tcPr>
            <w:tcW w:w="1256" w:type="dxa"/>
            <w:gridSpan w:val="2"/>
            <w:tcBorders>
              <w:top w:val="single" w:sz="0" w:space="0" w:color="auto"/>
            </w:tcBorders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Doklad</w:t>
            </w:r>
          </w:p>
        </w:tc>
        <w:tc>
          <w:tcPr>
            <w:tcW w:w="4553" w:type="dxa"/>
            <w:gridSpan w:val="5"/>
            <w:tcBorders>
              <w:top w:val="single" w:sz="0" w:space="0" w:color="auto"/>
              <w:right w:val="single" w:sz="0" w:space="0" w:color="auto"/>
            </w:tcBorders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30-8-0000070</w:t>
            </w:r>
          </w:p>
        </w:tc>
      </w:tr>
      <w:tr w:rsidR="00787ABD">
        <w:trPr>
          <w:cantSplit/>
        </w:trPr>
        <w:tc>
          <w:tcPr>
            <w:tcW w:w="1569" w:type="dxa"/>
            <w:gridSpan w:val="2"/>
            <w:tcBorders>
              <w:left w:val="single" w:sz="0" w:space="0" w:color="auto"/>
            </w:tcBorders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355" w:type="dxa"/>
            <w:gridSpan w:val="3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RČ</w:t>
            </w:r>
          </w:p>
        </w:tc>
        <w:tc>
          <w:tcPr>
            <w:tcW w:w="5966" w:type="dxa"/>
            <w:gridSpan w:val="5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**********</w:t>
            </w:r>
          </w:p>
        </w:tc>
        <w:tc>
          <w:tcPr>
            <w:tcW w:w="1256" w:type="dxa"/>
            <w:gridSpan w:val="2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Datum</w:t>
            </w:r>
          </w:p>
        </w:tc>
        <w:tc>
          <w:tcPr>
            <w:tcW w:w="4553" w:type="dxa"/>
            <w:gridSpan w:val="5"/>
            <w:tcBorders>
              <w:right w:val="single" w:sz="0" w:space="0" w:color="auto"/>
            </w:tcBorders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13.12.2018</w:t>
            </w:r>
          </w:p>
        </w:tc>
      </w:tr>
      <w:tr w:rsidR="00787ABD">
        <w:trPr>
          <w:cantSplit/>
        </w:trPr>
        <w:tc>
          <w:tcPr>
            <w:tcW w:w="1569" w:type="dxa"/>
            <w:gridSpan w:val="2"/>
            <w:tcBorders>
              <w:left w:val="single" w:sz="0" w:space="0" w:color="auto"/>
              <w:bottom w:val="single" w:sz="0" w:space="0" w:color="auto"/>
            </w:tcBorders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355" w:type="dxa"/>
            <w:gridSpan w:val="3"/>
            <w:tcBorders>
              <w:bottom w:val="single" w:sz="0" w:space="0" w:color="auto"/>
            </w:tcBorders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Název</w:t>
            </w:r>
          </w:p>
        </w:tc>
        <w:tc>
          <w:tcPr>
            <w:tcW w:w="11775" w:type="dxa"/>
            <w:gridSpan w:val="12"/>
            <w:tcBorders>
              <w:bottom w:val="single" w:sz="0" w:space="0" w:color="auto"/>
              <w:right w:val="single" w:sz="0" w:space="0" w:color="auto"/>
            </w:tcBorders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HOSPIMED, spol. s r.o.,  Malešická 2251/51,  13000 Praha 3</w:t>
            </w:r>
          </w:p>
        </w:tc>
      </w:tr>
      <w:tr w:rsidR="00787ABD">
        <w:trPr>
          <w:cantSplit/>
        </w:trPr>
        <w:tc>
          <w:tcPr>
            <w:tcW w:w="15699" w:type="dxa"/>
            <w:gridSpan w:val="17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87ABD">
        <w:trPr>
          <w:cantSplit/>
        </w:trPr>
        <w:tc>
          <w:tcPr>
            <w:tcW w:w="156" w:type="dxa"/>
            <w:tcBorders>
              <w:bottom w:val="single" w:sz="0" w:space="0" w:color="auto"/>
            </w:tcBorders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570" w:type="dxa"/>
            <w:gridSpan w:val="2"/>
            <w:tcBorders>
              <w:bottom w:val="single" w:sz="0" w:space="0" w:color="auto"/>
            </w:tcBorders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Inventární č.</w:t>
            </w:r>
          </w:p>
        </w:tc>
        <w:tc>
          <w:tcPr>
            <w:tcW w:w="1256" w:type="dxa"/>
            <w:tcBorders>
              <w:bottom w:val="single" w:sz="0" w:space="0" w:color="auto"/>
            </w:tcBorders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Materiálové č.</w:t>
            </w:r>
          </w:p>
        </w:tc>
        <w:tc>
          <w:tcPr>
            <w:tcW w:w="4396" w:type="dxa"/>
            <w:gridSpan w:val="4"/>
            <w:tcBorders>
              <w:bottom w:val="single" w:sz="0" w:space="0" w:color="auto"/>
            </w:tcBorders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Název</w:t>
            </w:r>
          </w:p>
        </w:tc>
        <w:tc>
          <w:tcPr>
            <w:tcW w:w="785" w:type="dxa"/>
            <w:tcBorders>
              <w:bottom w:val="single" w:sz="0" w:space="0" w:color="auto"/>
            </w:tcBorders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SuAu</w:t>
            </w:r>
            <w:proofErr w:type="spellEnd"/>
          </w:p>
        </w:tc>
        <w:tc>
          <w:tcPr>
            <w:tcW w:w="2198" w:type="dxa"/>
            <w:gridSpan w:val="2"/>
            <w:tcBorders>
              <w:bottom w:val="single" w:sz="0" w:space="0" w:color="auto"/>
            </w:tcBorders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Výrobní číslo</w:t>
            </w:r>
          </w:p>
        </w:tc>
        <w:tc>
          <w:tcPr>
            <w:tcW w:w="1727" w:type="dxa"/>
            <w:gridSpan w:val="2"/>
            <w:tcBorders>
              <w:bottom w:val="single" w:sz="0" w:space="0" w:color="auto"/>
            </w:tcBorders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Množství</w:t>
            </w:r>
          </w:p>
        </w:tc>
        <w:tc>
          <w:tcPr>
            <w:tcW w:w="1727" w:type="dxa"/>
            <w:gridSpan w:val="2"/>
            <w:tcBorders>
              <w:bottom w:val="single" w:sz="0" w:space="0" w:color="auto"/>
            </w:tcBorders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Cena za MJ</w:t>
            </w:r>
          </w:p>
        </w:tc>
        <w:tc>
          <w:tcPr>
            <w:tcW w:w="1884" w:type="dxa"/>
            <w:gridSpan w:val="2"/>
            <w:tcBorders>
              <w:bottom w:val="single" w:sz="0" w:space="0" w:color="auto"/>
            </w:tcBorders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Cena položky</w:t>
            </w:r>
          </w:p>
        </w:tc>
      </w:tr>
    </w:tbl>
    <w:p w:rsidR="00787ABD" w:rsidRDefault="00787ABD">
      <w:pPr>
        <w:sectPr w:rsidR="00787ABD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6833" w:h="11903" w:orient="landscape"/>
          <w:pgMar w:top="566" w:right="568" w:bottom="568" w:left="566" w:header="566" w:footer="568" w:gutter="0"/>
          <w:cols w:space="708"/>
          <w:titlePg/>
        </w:sectPr>
      </w:pPr>
    </w:p>
    <w:tbl>
      <w:tblPr>
        <w:tblW w:w="1569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56"/>
        <w:gridCol w:w="1570"/>
        <w:gridCol w:w="1256"/>
        <w:gridCol w:w="4396"/>
        <w:gridCol w:w="785"/>
        <w:gridCol w:w="2198"/>
        <w:gridCol w:w="1727"/>
        <w:gridCol w:w="1727"/>
        <w:gridCol w:w="1884"/>
      </w:tblGrid>
      <w:tr w:rsidR="00787ABD">
        <w:trPr>
          <w:cantSplit/>
        </w:trPr>
        <w:tc>
          <w:tcPr>
            <w:tcW w:w="156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KUKVH000RRXH</w:t>
            </w:r>
          </w:p>
        </w:tc>
        <w:tc>
          <w:tcPr>
            <w:tcW w:w="125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32.50.30</w:t>
            </w:r>
          </w:p>
        </w:tc>
        <w:tc>
          <w:tcPr>
            <w:tcW w:w="439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Stojan </w:t>
            </w:r>
            <w:proofErr w:type="spellStart"/>
            <w:r>
              <w:rPr>
                <w:rFonts w:ascii="Times New Roman" w:hAnsi="Times New Roman"/>
                <w:sz w:val="18"/>
              </w:rPr>
              <w:t>infúzní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pojízdný, nerez</w:t>
            </w:r>
          </w:p>
        </w:tc>
        <w:tc>
          <w:tcPr>
            <w:tcW w:w="785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9020010</w:t>
            </w:r>
          </w:p>
        </w:tc>
        <w:tc>
          <w:tcPr>
            <w:tcW w:w="2198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2 492,60</w:t>
            </w:r>
          </w:p>
        </w:tc>
        <w:tc>
          <w:tcPr>
            <w:tcW w:w="1884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2 492,60</w:t>
            </w:r>
          </w:p>
        </w:tc>
      </w:tr>
      <w:tr w:rsidR="00787ABD">
        <w:trPr>
          <w:cantSplit/>
        </w:trPr>
        <w:tc>
          <w:tcPr>
            <w:tcW w:w="156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KUKVH000RRWM</w:t>
            </w:r>
          </w:p>
        </w:tc>
        <w:tc>
          <w:tcPr>
            <w:tcW w:w="125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32.50.30</w:t>
            </w:r>
          </w:p>
        </w:tc>
        <w:tc>
          <w:tcPr>
            <w:tcW w:w="439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Stojan </w:t>
            </w:r>
            <w:proofErr w:type="spellStart"/>
            <w:r>
              <w:rPr>
                <w:rFonts w:ascii="Times New Roman" w:hAnsi="Times New Roman"/>
                <w:sz w:val="18"/>
              </w:rPr>
              <w:t>infúzní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pojízdný, nerez</w:t>
            </w:r>
          </w:p>
        </w:tc>
        <w:tc>
          <w:tcPr>
            <w:tcW w:w="785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9020010</w:t>
            </w:r>
          </w:p>
        </w:tc>
        <w:tc>
          <w:tcPr>
            <w:tcW w:w="2198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2 492,60</w:t>
            </w:r>
          </w:p>
        </w:tc>
        <w:tc>
          <w:tcPr>
            <w:tcW w:w="1884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2 492,60</w:t>
            </w:r>
          </w:p>
        </w:tc>
      </w:tr>
      <w:tr w:rsidR="00787ABD">
        <w:trPr>
          <w:cantSplit/>
        </w:trPr>
        <w:tc>
          <w:tcPr>
            <w:tcW w:w="156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KUKVH000RRVR</w:t>
            </w:r>
          </w:p>
        </w:tc>
        <w:tc>
          <w:tcPr>
            <w:tcW w:w="125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32.50.30</w:t>
            </w:r>
          </w:p>
        </w:tc>
        <w:tc>
          <w:tcPr>
            <w:tcW w:w="439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Stojan </w:t>
            </w:r>
            <w:proofErr w:type="spellStart"/>
            <w:r>
              <w:rPr>
                <w:rFonts w:ascii="Times New Roman" w:hAnsi="Times New Roman"/>
                <w:sz w:val="18"/>
              </w:rPr>
              <w:t>infúzní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pojízdný, nerez</w:t>
            </w:r>
          </w:p>
        </w:tc>
        <w:tc>
          <w:tcPr>
            <w:tcW w:w="785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9020010</w:t>
            </w:r>
          </w:p>
        </w:tc>
        <w:tc>
          <w:tcPr>
            <w:tcW w:w="2198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2 492,60</w:t>
            </w:r>
          </w:p>
        </w:tc>
        <w:tc>
          <w:tcPr>
            <w:tcW w:w="1884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2 492,60</w:t>
            </w:r>
          </w:p>
        </w:tc>
      </w:tr>
      <w:tr w:rsidR="00787ABD">
        <w:trPr>
          <w:cantSplit/>
        </w:trPr>
        <w:tc>
          <w:tcPr>
            <w:tcW w:w="156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KUKVH000RRUW</w:t>
            </w:r>
          </w:p>
        </w:tc>
        <w:tc>
          <w:tcPr>
            <w:tcW w:w="125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32.50.30</w:t>
            </w:r>
          </w:p>
        </w:tc>
        <w:tc>
          <w:tcPr>
            <w:tcW w:w="439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Stojan </w:t>
            </w:r>
            <w:proofErr w:type="spellStart"/>
            <w:r>
              <w:rPr>
                <w:rFonts w:ascii="Times New Roman" w:hAnsi="Times New Roman"/>
                <w:sz w:val="18"/>
              </w:rPr>
              <w:t>infúzní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pojízdný, nerez</w:t>
            </w:r>
          </w:p>
        </w:tc>
        <w:tc>
          <w:tcPr>
            <w:tcW w:w="785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9020010</w:t>
            </w:r>
          </w:p>
        </w:tc>
        <w:tc>
          <w:tcPr>
            <w:tcW w:w="2198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2 492,60</w:t>
            </w:r>
          </w:p>
        </w:tc>
        <w:tc>
          <w:tcPr>
            <w:tcW w:w="1884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2 492,60</w:t>
            </w:r>
          </w:p>
        </w:tc>
      </w:tr>
      <w:tr w:rsidR="00787ABD">
        <w:trPr>
          <w:cantSplit/>
        </w:trPr>
        <w:tc>
          <w:tcPr>
            <w:tcW w:w="156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KUKVH000RRT1</w:t>
            </w:r>
          </w:p>
        </w:tc>
        <w:tc>
          <w:tcPr>
            <w:tcW w:w="125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32.50.30</w:t>
            </w:r>
          </w:p>
        </w:tc>
        <w:tc>
          <w:tcPr>
            <w:tcW w:w="439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Stojan </w:t>
            </w:r>
            <w:proofErr w:type="spellStart"/>
            <w:r>
              <w:rPr>
                <w:rFonts w:ascii="Times New Roman" w:hAnsi="Times New Roman"/>
                <w:sz w:val="18"/>
              </w:rPr>
              <w:t>infúzní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pojízdný, nerez</w:t>
            </w:r>
          </w:p>
        </w:tc>
        <w:tc>
          <w:tcPr>
            <w:tcW w:w="785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9020010</w:t>
            </w:r>
          </w:p>
        </w:tc>
        <w:tc>
          <w:tcPr>
            <w:tcW w:w="2198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2 492,60</w:t>
            </w:r>
          </w:p>
        </w:tc>
        <w:tc>
          <w:tcPr>
            <w:tcW w:w="1884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2 492,60</w:t>
            </w:r>
          </w:p>
        </w:tc>
      </w:tr>
      <w:tr w:rsidR="00787ABD">
        <w:trPr>
          <w:cantSplit/>
        </w:trPr>
        <w:tc>
          <w:tcPr>
            <w:tcW w:w="156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KUKVH000RRS6</w:t>
            </w:r>
          </w:p>
        </w:tc>
        <w:tc>
          <w:tcPr>
            <w:tcW w:w="125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32.50.30</w:t>
            </w:r>
          </w:p>
        </w:tc>
        <w:tc>
          <w:tcPr>
            <w:tcW w:w="439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Stojan </w:t>
            </w:r>
            <w:proofErr w:type="spellStart"/>
            <w:r>
              <w:rPr>
                <w:rFonts w:ascii="Times New Roman" w:hAnsi="Times New Roman"/>
                <w:sz w:val="18"/>
              </w:rPr>
              <w:t>infúzní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pojízdný, nerez</w:t>
            </w:r>
          </w:p>
        </w:tc>
        <w:tc>
          <w:tcPr>
            <w:tcW w:w="785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9020010</w:t>
            </w:r>
          </w:p>
        </w:tc>
        <w:tc>
          <w:tcPr>
            <w:tcW w:w="2198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2 492,60</w:t>
            </w:r>
          </w:p>
        </w:tc>
        <w:tc>
          <w:tcPr>
            <w:tcW w:w="1884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2 492,60</w:t>
            </w:r>
          </w:p>
        </w:tc>
      </w:tr>
      <w:tr w:rsidR="00787ABD">
        <w:trPr>
          <w:cantSplit/>
        </w:trPr>
        <w:tc>
          <w:tcPr>
            <w:tcW w:w="156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KUKVH000RRRB</w:t>
            </w:r>
          </w:p>
        </w:tc>
        <w:tc>
          <w:tcPr>
            <w:tcW w:w="125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32.50.30</w:t>
            </w:r>
          </w:p>
        </w:tc>
        <w:tc>
          <w:tcPr>
            <w:tcW w:w="439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Stojan </w:t>
            </w:r>
            <w:proofErr w:type="spellStart"/>
            <w:r>
              <w:rPr>
                <w:rFonts w:ascii="Times New Roman" w:hAnsi="Times New Roman"/>
                <w:sz w:val="18"/>
              </w:rPr>
              <w:t>infúzní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pojízdný, nerez</w:t>
            </w:r>
          </w:p>
        </w:tc>
        <w:tc>
          <w:tcPr>
            <w:tcW w:w="785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9020010</w:t>
            </w:r>
          </w:p>
        </w:tc>
        <w:tc>
          <w:tcPr>
            <w:tcW w:w="2198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2 492,60</w:t>
            </w:r>
          </w:p>
        </w:tc>
        <w:tc>
          <w:tcPr>
            <w:tcW w:w="1884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2 492,60</w:t>
            </w:r>
          </w:p>
        </w:tc>
      </w:tr>
      <w:tr w:rsidR="00787ABD">
        <w:trPr>
          <w:cantSplit/>
        </w:trPr>
        <w:tc>
          <w:tcPr>
            <w:tcW w:w="156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KUKVH000RRQG</w:t>
            </w:r>
          </w:p>
        </w:tc>
        <w:tc>
          <w:tcPr>
            <w:tcW w:w="125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32.50.30</w:t>
            </w:r>
          </w:p>
        </w:tc>
        <w:tc>
          <w:tcPr>
            <w:tcW w:w="439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Stojan </w:t>
            </w:r>
            <w:proofErr w:type="spellStart"/>
            <w:r>
              <w:rPr>
                <w:rFonts w:ascii="Times New Roman" w:hAnsi="Times New Roman"/>
                <w:sz w:val="18"/>
              </w:rPr>
              <w:t>infúzní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pojízdný, nerez</w:t>
            </w:r>
          </w:p>
        </w:tc>
        <w:tc>
          <w:tcPr>
            <w:tcW w:w="785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9020010</w:t>
            </w:r>
          </w:p>
        </w:tc>
        <w:tc>
          <w:tcPr>
            <w:tcW w:w="2198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2 492,60</w:t>
            </w:r>
          </w:p>
        </w:tc>
        <w:tc>
          <w:tcPr>
            <w:tcW w:w="1884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2 492,60</w:t>
            </w:r>
          </w:p>
        </w:tc>
      </w:tr>
      <w:tr w:rsidR="00787ABD">
        <w:trPr>
          <w:cantSplit/>
        </w:trPr>
        <w:tc>
          <w:tcPr>
            <w:tcW w:w="156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KUKVH000RRPL</w:t>
            </w:r>
          </w:p>
        </w:tc>
        <w:tc>
          <w:tcPr>
            <w:tcW w:w="125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32.50.30</w:t>
            </w:r>
          </w:p>
        </w:tc>
        <w:tc>
          <w:tcPr>
            <w:tcW w:w="439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Stojan </w:t>
            </w:r>
            <w:proofErr w:type="spellStart"/>
            <w:r>
              <w:rPr>
                <w:rFonts w:ascii="Times New Roman" w:hAnsi="Times New Roman"/>
                <w:sz w:val="18"/>
              </w:rPr>
              <w:t>infúzní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pojízdný, nerez</w:t>
            </w:r>
          </w:p>
        </w:tc>
        <w:tc>
          <w:tcPr>
            <w:tcW w:w="785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9020010</w:t>
            </w:r>
          </w:p>
        </w:tc>
        <w:tc>
          <w:tcPr>
            <w:tcW w:w="2198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2 492,60</w:t>
            </w:r>
          </w:p>
        </w:tc>
        <w:tc>
          <w:tcPr>
            <w:tcW w:w="1884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2 492,60</w:t>
            </w:r>
          </w:p>
        </w:tc>
      </w:tr>
      <w:tr w:rsidR="00787ABD">
        <w:trPr>
          <w:cantSplit/>
        </w:trPr>
        <w:tc>
          <w:tcPr>
            <w:tcW w:w="156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KUKVH000RROQ</w:t>
            </w:r>
          </w:p>
        </w:tc>
        <w:tc>
          <w:tcPr>
            <w:tcW w:w="125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32.50.30</w:t>
            </w:r>
          </w:p>
        </w:tc>
        <w:tc>
          <w:tcPr>
            <w:tcW w:w="439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Stojan </w:t>
            </w:r>
            <w:proofErr w:type="spellStart"/>
            <w:r>
              <w:rPr>
                <w:rFonts w:ascii="Times New Roman" w:hAnsi="Times New Roman"/>
                <w:sz w:val="18"/>
              </w:rPr>
              <w:t>infúzní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pojízdný, nerez</w:t>
            </w:r>
          </w:p>
        </w:tc>
        <w:tc>
          <w:tcPr>
            <w:tcW w:w="785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9020010</w:t>
            </w:r>
          </w:p>
        </w:tc>
        <w:tc>
          <w:tcPr>
            <w:tcW w:w="2198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2 492,60</w:t>
            </w:r>
          </w:p>
        </w:tc>
        <w:tc>
          <w:tcPr>
            <w:tcW w:w="1884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2 492,60</w:t>
            </w:r>
          </w:p>
        </w:tc>
      </w:tr>
      <w:tr w:rsidR="00787ABD">
        <w:trPr>
          <w:cantSplit/>
        </w:trPr>
        <w:tc>
          <w:tcPr>
            <w:tcW w:w="156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KUKVH000RRNV</w:t>
            </w:r>
          </w:p>
        </w:tc>
        <w:tc>
          <w:tcPr>
            <w:tcW w:w="125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32.50.30</w:t>
            </w:r>
          </w:p>
        </w:tc>
        <w:tc>
          <w:tcPr>
            <w:tcW w:w="439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Stojan </w:t>
            </w:r>
            <w:proofErr w:type="spellStart"/>
            <w:r>
              <w:rPr>
                <w:rFonts w:ascii="Times New Roman" w:hAnsi="Times New Roman"/>
                <w:sz w:val="18"/>
              </w:rPr>
              <w:t>infúzní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pojízdný, nerez</w:t>
            </w:r>
          </w:p>
        </w:tc>
        <w:tc>
          <w:tcPr>
            <w:tcW w:w="785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9020010</w:t>
            </w:r>
          </w:p>
        </w:tc>
        <w:tc>
          <w:tcPr>
            <w:tcW w:w="2198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2 492,60</w:t>
            </w:r>
          </w:p>
        </w:tc>
        <w:tc>
          <w:tcPr>
            <w:tcW w:w="1884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2 492,60</w:t>
            </w:r>
          </w:p>
        </w:tc>
      </w:tr>
      <w:tr w:rsidR="00787ABD">
        <w:trPr>
          <w:cantSplit/>
        </w:trPr>
        <w:tc>
          <w:tcPr>
            <w:tcW w:w="156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KUKVH000RRM0</w:t>
            </w:r>
          </w:p>
        </w:tc>
        <w:tc>
          <w:tcPr>
            <w:tcW w:w="125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32.50.30</w:t>
            </w:r>
          </w:p>
        </w:tc>
        <w:tc>
          <w:tcPr>
            <w:tcW w:w="439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Stojan </w:t>
            </w:r>
            <w:proofErr w:type="spellStart"/>
            <w:r>
              <w:rPr>
                <w:rFonts w:ascii="Times New Roman" w:hAnsi="Times New Roman"/>
                <w:sz w:val="18"/>
              </w:rPr>
              <w:t>infúzní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pojízdný, nerez</w:t>
            </w:r>
          </w:p>
        </w:tc>
        <w:tc>
          <w:tcPr>
            <w:tcW w:w="785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9020010</w:t>
            </w:r>
          </w:p>
        </w:tc>
        <w:tc>
          <w:tcPr>
            <w:tcW w:w="2198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2 492,60</w:t>
            </w:r>
          </w:p>
        </w:tc>
        <w:tc>
          <w:tcPr>
            <w:tcW w:w="1884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2 492,60</w:t>
            </w:r>
          </w:p>
        </w:tc>
      </w:tr>
      <w:tr w:rsidR="00787ABD">
        <w:trPr>
          <w:cantSplit/>
        </w:trPr>
        <w:tc>
          <w:tcPr>
            <w:tcW w:w="156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KUKVH000RRL5</w:t>
            </w:r>
          </w:p>
        </w:tc>
        <w:tc>
          <w:tcPr>
            <w:tcW w:w="125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32.50.30</w:t>
            </w:r>
          </w:p>
        </w:tc>
        <w:tc>
          <w:tcPr>
            <w:tcW w:w="439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Stojan </w:t>
            </w:r>
            <w:proofErr w:type="spellStart"/>
            <w:r>
              <w:rPr>
                <w:rFonts w:ascii="Times New Roman" w:hAnsi="Times New Roman"/>
                <w:sz w:val="18"/>
              </w:rPr>
              <w:t>infúzní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pojízdný, nerez</w:t>
            </w:r>
          </w:p>
        </w:tc>
        <w:tc>
          <w:tcPr>
            <w:tcW w:w="785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9020010</w:t>
            </w:r>
          </w:p>
        </w:tc>
        <w:tc>
          <w:tcPr>
            <w:tcW w:w="2198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2 492,60</w:t>
            </w:r>
          </w:p>
        </w:tc>
        <w:tc>
          <w:tcPr>
            <w:tcW w:w="1884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2 492,60</w:t>
            </w:r>
          </w:p>
        </w:tc>
      </w:tr>
      <w:tr w:rsidR="00787ABD">
        <w:trPr>
          <w:cantSplit/>
        </w:trPr>
        <w:tc>
          <w:tcPr>
            <w:tcW w:w="156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KUKVH000RRKA</w:t>
            </w:r>
          </w:p>
        </w:tc>
        <w:tc>
          <w:tcPr>
            <w:tcW w:w="125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32.50.30</w:t>
            </w:r>
          </w:p>
        </w:tc>
        <w:tc>
          <w:tcPr>
            <w:tcW w:w="439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Stojan </w:t>
            </w:r>
            <w:proofErr w:type="spellStart"/>
            <w:r>
              <w:rPr>
                <w:rFonts w:ascii="Times New Roman" w:hAnsi="Times New Roman"/>
                <w:sz w:val="18"/>
              </w:rPr>
              <w:t>infúzní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pojízdný, nerez</w:t>
            </w:r>
          </w:p>
        </w:tc>
        <w:tc>
          <w:tcPr>
            <w:tcW w:w="785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9020010</w:t>
            </w:r>
          </w:p>
        </w:tc>
        <w:tc>
          <w:tcPr>
            <w:tcW w:w="2198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2 492,60</w:t>
            </w:r>
          </w:p>
        </w:tc>
        <w:tc>
          <w:tcPr>
            <w:tcW w:w="1884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2 492,60</w:t>
            </w:r>
          </w:p>
        </w:tc>
      </w:tr>
      <w:tr w:rsidR="00787ABD">
        <w:trPr>
          <w:cantSplit/>
        </w:trPr>
        <w:tc>
          <w:tcPr>
            <w:tcW w:w="156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KUKVH000RRJF</w:t>
            </w:r>
          </w:p>
        </w:tc>
        <w:tc>
          <w:tcPr>
            <w:tcW w:w="125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32.50.30</w:t>
            </w:r>
          </w:p>
        </w:tc>
        <w:tc>
          <w:tcPr>
            <w:tcW w:w="439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Věšák pro RTG zástěry</w:t>
            </w:r>
          </w:p>
        </w:tc>
        <w:tc>
          <w:tcPr>
            <w:tcW w:w="785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2198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3 496,90</w:t>
            </w:r>
          </w:p>
        </w:tc>
        <w:tc>
          <w:tcPr>
            <w:tcW w:w="1884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3 496,90</w:t>
            </w:r>
          </w:p>
        </w:tc>
      </w:tr>
      <w:tr w:rsidR="00787ABD">
        <w:trPr>
          <w:cantSplit/>
        </w:trPr>
        <w:tc>
          <w:tcPr>
            <w:tcW w:w="156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KUKVH000RRIK</w:t>
            </w:r>
          </w:p>
        </w:tc>
        <w:tc>
          <w:tcPr>
            <w:tcW w:w="125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32.50.30</w:t>
            </w:r>
          </w:p>
        </w:tc>
        <w:tc>
          <w:tcPr>
            <w:tcW w:w="439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Věšák pro RTG zástěry</w:t>
            </w:r>
          </w:p>
        </w:tc>
        <w:tc>
          <w:tcPr>
            <w:tcW w:w="785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2198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3 496,90</w:t>
            </w:r>
          </w:p>
        </w:tc>
        <w:tc>
          <w:tcPr>
            <w:tcW w:w="1884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3 496,90</w:t>
            </w:r>
          </w:p>
        </w:tc>
      </w:tr>
      <w:tr w:rsidR="00787ABD">
        <w:trPr>
          <w:cantSplit/>
        </w:trPr>
        <w:tc>
          <w:tcPr>
            <w:tcW w:w="156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KUKVH000RRHP</w:t>
            </w:r>
          </w:p>
        </w:tc>
        <w:tc>
          <w:tcPr>
            <w:tcW w:w="125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32.50.30</w:t>
            </w:r>
          </w:p>
        </w:tc>
        <w:tc>
          <w:tcPr>
            <w:tcW w:w="439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Rohož dekontaminační, cca 900/1800 mm</w:t>
            </w:r>
          </w:p>
        </w:tc>
        <w:tc>
          <w:tcPr>
            <w:tcW w:w="785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2198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5 384,50</w:t>
            </w:r>
          </w:p>
        </w:tc>
        <w:tc>
          <w:tcPr>
            <w:tcW w:w="1884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5 384,50</w:t>
            </w:r>
          </w:p>
        </w:tc>
      </w:tr>
      <w:tr w:rsidR="00787ABD">
        <w:trPr>
          <w:cantSplit/>
        </w:trPr>
        <w:tc>
          <w:tcPr>
            <w:tcW w:w="156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KUKVH000RRGU</w:t>
            </w:r>
          </w:p>
        </w:tc>
        <w:tc>
          <w:tcPr>
            <w:tcW w:w="125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32.50.30</w:t>
            </w:r>
          </w:p>
        </w:tc>
        <w:tc>
          <w:tcPr>
            <w:tcW w:w="439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Rohož dekontaminační, cca 900/1800 mm</w:t>
            </w:r>
          </w:p>
        </w:tc>
        <w:tc>
          <w:tcPr>
            <w:tcW w:w="785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2198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5 384,50</w:t>
            </w:r>
          </w:p>
        </w:tc>
        <w:tc>
          <w:tcPr>
            <w:tcW w:w="1884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5 384,50</w:t>
            </w:r>
          </w:p>
        </w:tc>
      </w:tr>
      <w:tr w:rsidR="00787ABD">
        <w:trPr>
          <w:cantSplit/>
        </w:trPr>
        <w:tc>
          <w:tcPr>
            <w:tcW w:w="156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KUKVH000RRFZ</w:t>
            </w:r>
          </w:p>
        </w:tc>
        <w:tc>
          <w:tcPr>
            <w:tcW w:w="125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32.50.30</w:t>
            </w:r>
          </w:p>
        </w:tc>
        <w:tc>
          <w:tcPr>
            <w:tcW w:w="439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Rohož dekontaminační, cca 900/1800 mm</w:t>
            </w:r>
          </w:p>
        </w:tc>
        <w:tc>
          <w:tcPr>
            <w:tcW w:w="785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2198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5 384,50</w:t>
            </w:r>
          </w:p>
        </w:tc>
        <w:tc>
          <w:tcPr>
            <w:tcW w:w="1884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5 384,50</w:t>
            </w:r>
          </w:p>
        </w:tc>
      </w:tr>
      <w:tr w:rsidR="00787ABD">
        <w:trPr>
          <w:cantSplit/>
        </w:trPr>
        <w:tc>
          <w:tcPr>
            <w:tcW w:w="156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KUKVH000RRE4</w:t>
            </w:r>
          </w:p>
        </w:tc>
        <w:tc>
          <w:tcPr>
            <w:tcW w:w="125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32.50.30</w:t>
            </w:r>
          </w:p>
        </w:tc>
        <w:tc>
          <w:tcPr>
            <w:tcW w:w="439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Rohož dekontaminační, cca 900/1800 mm</w:t>
            </w:r>
          </w:p>
        </w:tc>
        <w:tc>
          <w:tcPr>
            <w:tcW w:w="785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2198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5 384,50</w:t>
            </w:r>
          </w:p>
        </w:tc>
        <w:tc>
          <w:tcPr>
            <w:tcW w:w="1884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5 384,50</w:t>
            </w:r>
          </w:p>
        </w:tc>
      </w:tr>
      <w:tr w:rsidR="00787ABD">
        <w:trPr>
          <w:cantSplit/>
        </w:trPr>
        <w:tc>
          <w:tcPr>
            <w:tcW w:w="156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KUKVH000RRD9</w:t>
            </w:r>
          </w:p>
        </w:tc>
        <w:tc>
          <w:tcPr>
            <w:tcW w:w="125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32.50.30</w:t>
            </w:r>
          </w:p>
        </w:tc>
        <w:tc>
          <w:tcPr>
            <w:tcW w:w="439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Rohož dekontaminační, cca 900/1800 mm</w:t>
            </w:r>
          </w:p>
        </w:tc>
        <w:tc>
          <w:tcPr>
            <w:tcW w:w="785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2198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5 384,50</w:t>
            </w:r>
          </w:p>
        </w:tc>
        <w:tc>
          <w:tcPr>
            <w:tcW w:w="1884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5 384,50</w:t>
            </w:r>
          </w:p>
        </w:tc>
      </w:tr>
      <w:tr w:rsidR="00787ABD">
        <w:trPr>
          <w:cantSplit/>
        </w:trPr>
        <w:tc>
          <w:tcPr>
            <w:tcW w:w="156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KUKVH000RRCE</w:t>
            </w:r>
          </w:p>
        </w:tc>
        <w:tc>
          <w:tcPr>
            <w:tcW w:w="125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32.50.30</w:t>
            </w:r>
          </w:p>
        </w:tc>
        <w:tc>
          <w:tcPr>
            <w:tcW w:w="439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Rohož dekontaminační, cca 900/1800 mm</w:t>
            </w:r>
          </w:p>
        </w:tc>
        <w:tc>
          <w:tcPr>
            <w:tcW w:w="785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2198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5 384,50</w:t>
            </w:r>
          </w:p>
        </w:tc>
        <w:tc>
          <w:tcPr>
            <w:tcW w:w="1884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5 384,50</w:t>
            </w:r>
          </w:p>
        </w:tc>
      </w:tr>
      <w:tr w:rsidR="00787ABD">
        <w:trPr>
          <w:cantSplit/>
        </w:trPr>
        <w:tc>
          <w:tcPr>
            <w:tcW w:w="156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KUKVH000RRBJ</w:t>
            </w:r>
          </w:p>
        </w:tc>
        <w:tc>
          <w:tcPr>
            <w:tcW w:w="125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32.50.30</w:t>
            </w:r>
          </w:p>
        </w:tc>
        <w:tc>
          <w:tcPr>
            <w:tcW w:w="439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Rohož dekontaminační, cca 900/1800 mm</w:t>
            </w:r>
          </w:p>
        </w:tc>
        <w:tc>
          <w:tcPr>
            <w:tcW w:w="785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2198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5 384,50</w:t>
            </w:r>
          </w:p>
        </w:tc>
        <w:tc>
          <w:tcPr>
            <w:tcW w:w="1884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5 384,50</w:t>
            </w:r>
          </w:p>
        </w:tc>
      </w:tr>
      <w:tr w:rsidR="00787ABD">
        <w:trPr>
          <w:cantSplit/>
        </w:trPr>
        <w:tc>
          <w:tcPr>
            <w:tcW w:w="156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KUKVH000RRAO</w:t>
            </w:r>
          </w:p>
        </w:tc>
        <w:tc>
          <w:tcPr>
            <w:tcW w:w="125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32.50.30</w:t>
            </w:r>
          </w:p>
        </w:tc>
        <w:tc>
          <w:tcPr>
            <w:tcW w:w="439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Rohož dekontaminační, cca 900/1800 mm</w:t>
            </w:r>
          </w:p>
        </w:tc>
        <w:tc>
          <w:tcPr>
            <w:tcW w:w="785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2198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5 384,50</w:t>
            </w:r>
          </w:p>
        </w:tc>
        <w:tc>
          <w:tcPr>
            <w:tcW w:w="1884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5 384,50</w:t>
            </w:r>
          </w:p>
        </w:tc>
      </w:tr>
      <w:tr w:rsidR="00787ABD">
        <w:trPr>
          <w:cantSplit/>
        </w:trPr>
        <w:tc>
          <w:tcPr>
            <w:tcW w:w="156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KUKVH000RR9T</w:t>
            </w:r>
          </w:p>
        </w:tc>
        <w:tc>
          <w:tcPr>
            <w:tcW w:w="125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32.50.30</w:t>
            </w:r>
          </w:p>
        </w:tc>
        <w:tc>
          <w:tcPr>
            <w:tcW w:w="439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Rohož dekontaminační, cca 900/1800 mm</w:t>
            </w:r>
          </w:p>
        </w:tc>
        <w:tc>
          <w:tcPr>
            <w:tcW w:w="785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2198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5 384,50</w:t>
            </w:r>
          </w:p>
        </w:tc>
        <w:tc>
          <w:tcPr>
            <w:tcW w:w="1884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5 384,50</w:t>
            </w:r>
          </w:p>
        </w:tc>
      </w:tr>
      <w:tr w:rsidR="00787ABD">
        <w:trPr>
          <w:cantSplit/>
        </w:trPr>
        <w:tc>
          <w:tcPr>
            <w:tcW w:w="156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KUKVH000RR8Y</w:t>
            </w:r>
          </w:p>
        </w:tc>
        <w:tc>
          <w:tcPr>
            <w:tcW w:w="125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32.50.30</w:t>
            </w:r>
          </w:p>
        </w:tc>
        <w:tc>
          <w:tcPr>
            <w:tcW w:w="439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Rohož dekontaminační, cca 900/1800 mm</w:t>
            </w:r>
          </w:p>
        </w:tc>
        <w:tc>
          <w:tcPr>
            <w:tcW w:w="785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2198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5 384,50</w:t>
            </w:r>
          </w:p>
        </w:tc>
        <w:tc>
          <w:tcPr>
            <w:tcW w:w="1884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5 384,50</w:t>
            </w:r>
          </w:p>
        </w:tc>
      </w:tr>
      <w:tr w:rsidR="00787ABD">
        <w:trPr>
          <w:cantSplit/>
        </w:trPr>
        <w:tc>
          <w:tcPr>
            <w:tcW w:w="156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KUKVH000RR73</w:t>
            </w:r>
          </w:p>
        </w:tc>
        <w:tc>
          <w:tcPr>
            <w:tcW w:w="125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32.50.30</w:t>
            </w:r>
          </w:p>
        </w:tc>
        <w:tc>
          <w:tcPr>
            <w:tcW w:w="439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Rohož dekontaminační, cca 900/1800 mm</w:t>
            </w:r>
          </w:p>
        </w:tc>
        <w:tc>
          <w:tcPr>
            <w:tcW w:w="785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2198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5 384,50</w:t>
            </w:r>
          </w:p>
        </w:tc>
        <w:tc>
          <w:tcPr>
            <w:tcW w:w="1884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5 384,50</w:t>
            </w:r>
          </w:p>
        </w:tc>
      </w:tr>
      <w:tr w:rsidR="00787ABD">
        <w:trPr>
          <w:cantSplit/>
        </w:trPr>
        <w:tc>
          <w:tcPr>
            <w:tcW w:w="156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KUKVH000RR68</w:t>
            </w:r>
          </w:p>
        </w:tc>
        <w:tc>
          <w:tcPr>
            <w:tcW w:w="125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32.50.30</w:t>
            </w:r>
          </w:p>
        </w:tc>
        <w:tc>
          <w:tcPr>
            <w:tcW w:w="439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Rohož dekontaminační, cca 900/1800 mm</w:t>
            </w:r>
          </w:p>
        </w:tc>
        <w:tc>
          <w:tcPr>
            <w:tcW w:w="785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2198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5 384,50</w:t>
            </w:r>
          </w:p>
        </w:tc>
        <w:tc>
          <w:tcPr>
            <w:tcW w:w="1884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5 384,50</w:t>
            </w:r>
          </w:p>
        </w:tc>
      </w:tr>
      <w:tr w:rsidR="00787ABD">
        <w:trPr>
          <w:cantSplit/>
        </w:trPr>
        <w:tc>
          <w:tcPr>
            <w:tcW w:w="156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KUKVH000RR5D</w:t>
            </w:r>
          </w:p>
        </w:tc>
        <w:tc>
          <w:tcPr>
            <w:tcW w:w="125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32.50.30</w:t>
            </w:r>
          </w:p>
        </w:tc>
        <w:tc>
          <w:tcPr>
            <w:tcW w:w="439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RTG zástěra</w:t>
            </w:r>
          </w:p>
        </w:tc>
        <w:tc>
          <w:tcPr>
            <w:tcW w:w="785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2198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5 892,70</w:t>
            </w:r>
          </w:p>
        </w:tc>
        <w:tc>
          <w:tcPr>
            <w:tcW w:w="1884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5 892,70</w:t>
            </w:r>
          </w:p>
        </w:tc>
      </w:tr>
      <w:tr w:rsidR="00787ABD">
        <w:trPr>
          <w:cantSplit/>
        </w:trPr>
        <w:tc>
          <w:tcPr>
            <w:tcW w:w="156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KUKVH000RR4I</w:t>
            </w:r>
          </w:p>
        </w:tc>
        <w:tc>
          <w:tcPr>
            <w:tcW w:w="125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32.50.30</w:t>
            </w:r>
          </w:p>
        </w:tc>
        <w:tc>
          <w:tcPr>
            <w:tcW w:w="439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RTG zástěra</w:t>
            </w:r>
          </w:p>
        </w:tc>
        <w:tc>
          <w:tcPr>
            <w:tcW w:w="785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2198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5 892,70</w:t>
            </w:r>
          </w:p>
        </w:tc>
        <w:tc>
          <w:tcPr>
            <w:tcW w:w="1884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5 892,70</w:t>
            </w:r>
          </w:p>
        </w:tc>
      </w:tr>
      <w:tr w:rsidR="00787ABD">
        <w:trPr>
          <w:cantSplit/>
        </w:trPr>
        <w:tc>
          <w:tcPr>
            <w:tcW w:w="156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KUKVH000RR3N</w:t>
            </w:r>
          </w:p>
        </w:tc>
        <w:tc>
          <w:tcPr>
            <w:tcW w:w="125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32.50.30</w:t>
            </w:r>
          </w:p>
        </w:tc>
        <w:tc>
          <w:tcPr>
            <w:tcW w:w="439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RTG zástěra</w:t>
            </w:r>
          </w:p>
        </w:tc>
        <w:tc>
          <w:tcPr>
            <w:tcW w:w="785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2198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5 892,70</w:t>
            </w:r>
          </w:p>
        </w:tc>
        <w:tc>
          <w:tcPr>
            <w:tcW w:w="1884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5 892,70</w:t>
            </w:r>
          </w:p>
        </w:tc>
      </w:tr>
      <w:tr w:rsidR="00787ABD">
        <w:trPr>
          <w:cantSplit/>
        </w:trPr>
        <w:tc>
          <w:tcPr>
            <w:tcW w:w="156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KUKVH000RR2S</w:t>
            </w:r>
          </w:p>
        </w:tc>
        <w:tc>
          <w:tcPr>
            <w:tcW w:w="125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32.50.30</w:t>
            </w:r>
          </w:p>
        </w:tc>
        <w:tc>
          <w:tcPr>
            <w:tcW w:w="439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RTG zástěra</w:t>
            </w:r>
          </w:p>
        </w:tc>
        <w:tc>
          <w:tcPr>
            <w:tcW w:w="785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2198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5 892,70</w:t>
            </w:r>
          </w:p>
        </w:tc>
        <w:tc>
          <w:tcPr>
            <w:tcW w:w="1884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5 892,70</w:t>
            </w:r>
          </w:p>
        </w:tc>
      </w:tr>
      <w:tr w:rsidR="00787ABD">
        <w:trPr>
          <w:cantSplit/>
        </w:trPr>
        <w:tc>
          <w:tcPr>
            <w:tcW w:w="156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KUKVH000RR1X</w:t>
            </w:r>
          </w:p>
        </w:tc>
        <w:tc>
          <w:tcPr>
            <w:tcW w:w="125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32.50.30</w:t>
            </w:r>
          </w:p>
        </w:tc>
        <w:tc>
          <w:tcPr>
            <w:tcW w:w="439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RTG zástěra</w:t>
            </w:r>
          </w:p>
        </w:tc>
        <w:tc>
          <w:tcPr>
            <w:tcW w:w="785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2198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5 892,70</w:t>
            </w:r>
          </w:p>
        </w:tc>
        <w:tc>
          <w:tcPr>
            <w:tcW w:w="1884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5 892,70</w:t>
            </w:r>
          </w:p>
        </w:tc>
      </w:tr>
      <w:tr w:rsidR="00787ABD">
        <w:trPr>
          <w:cantSplit/>
        </w:trPr>
        <w:tc>
          <w:tcPr>
            <w:tcW w:w="156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KUKVH000RR02</w:t>
            </w:r>
          </w:p>
        </w:tc>
        <w:tc>
          <w:tcPr>
            <w:tcW w:w="125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32.50.30</w:t>
            </w:r>
          </w:p>
        </w:tc>
        <w:tc>
          <w:tcPr>
            <w:tcW w:w="439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RTG zástěra</w:t>
            </w:r>
          </w:p>
        </w:tc>
        <w:tc>
          <w:tcPr>
            <w:tcW w:w="785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2198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5 892,70</w:t>
            </w:r>
          </w:p>
        </w:tc>
        <w:tc>
          <w:tcPr>
            <w:tcW w:w="1884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5 892,70</w:t>
            </w:r>
          </w:p>
        </w:tc>
      </w:tr>
      <w:tr w:rsidR="00787ABD">
        <w:trPr>
          <w:cantSplit/>
        </w:trPr>
        <w:tc>
          <w:tcPr>
            <w:tcW w:w="156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KUKVH000RQZE</w:t>
            </w:r>
          </w:p>
        </w:tc>
        <w:tc>
          <w:tcPr>
            <w:tcW w:w="125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32.50.30</w:t>
            </w:r>
          </w:p>
        </w:tc>
        <w:tc>
          <w:tcPr>
            <w:tcW w:w="439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RTG zástěra</w:t>
            </w:r>
          </w:p>
        </w:tc>
        <w:tc>
          <w:tcPr>
            <w:tcW w:w="785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2198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5 892,70</w:t>
            </w:r>
          </w:p>
        </w:tc>
        <w:tc>
          <w:tcPr>
            <w:tcW w:w="1884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5 892,70</w:t>
            </w:r>
          </w:p>
        </w:tc>
      </w:tr>
      <w:tr w:rsidR="00787ABD">
        <w:trPr>
          <w:cantSplit/>
        </w:trPr>
        <w:tc>
          <w:tcPr>
            <w:tcW w:w="156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KUKVH000RQYJ</w:t>
            </w:r>
          </w:p>
        </w:tc>
        <w:tc>
          <w:tcPr>
            <w:tcW w:w="125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32.50.30</w:t>
            </w:r>
          </w:p>
        </w:tc>
        <w:tc>
          <w:tcPr>
            <w:tcW w:w="439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RTG zástěra</w:t>
            </w:r>
          </w:p>
        </w:tc>
        <w:tc>
          <w:tcPr>
            <w:tcW w:w="785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2198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5 892,70</w:t>
            </w:r>
          </w:p>
        </w:tc>
        <w:tc>
          <w:tcPr>
            <w:tcW w:w="1884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5 892,70</w:t>
            </w:r>
          </w:p>
        </w:tc>
      </w:tr>
      <w:tr w:rsidR="00787ABD">
        <w:trPr>
          <w:cantSplit/>
        </w:trPr>
        <w:tc>
          <w:tcPr>
            <w:tcW w:w="156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KUKVH000RQXO</w:t>
            </w:r>
          </w:p>
        </w:tc>
        <w:tc>
          <w:tcPr>
            <w:tcW w:w="125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32.50.30</w:t>
            </w:r>
          </w:p>
        </w:tc>
        <w:tc>
          <w:tcPr>
            <w:tcW w:w="439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Septické umyvadlo vč. poj. stojanu</w:t>
            </w:r>
          </w:p>
        </w:tc>
        <w:tc>
          <w:tcPr>
            <w:tcW w:w="785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2198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6 485,60</w:t>
            </w:r>
          </w:p>
        </w:tc>
        <w:tc>
          <w:tcPr>
            <w:tcW w:w="1884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6 485,60</w:t>
            </w:r>
          </w:p>
        </w:tc>
      </w:tr>
      <w:tr w:rsidR="00787ABD">
        <w:trPr>
          <w:cantSplit/>
        </w:trPr>
        <w:tc>
          <w:tcPr>
            <w:tcW w:w="156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KUKVH000RQWT</w:t>
            </w:r>
          </w:p>
        </w:tc>
        <w:tc>
          <w:tcPr>
            <w:tcW w:w="125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32.50.30</w:t>
            </w:r>
          </w:p>
        </w:tc>
        <w:tc>
          <w:tcPr>
            <w:tcW w:w="439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Septické umyvadlo vč. poj. stojanu</w:t>
            </w:r>
          </w:p>
        </w:tc>
        <w:tc>
          <w:tcPr>
            <w:tcW w:w="785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2198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6 485,60</w:t>
            </w:r>
          </w:p>
        </w:tc>
        <w:tc>
          <w:tcPr>
            <w:tcW w:w="1884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6 485,60</w:t>
            </w:r>
          </w:p>
        </w:tc>
      </w:tr>
      <w:tr w:rsidR="00787ABD">
        <w:trPr>
          <w:cantSplit/>
        </w:trPr>
        <w:tc>
          <w:tcPr>
            <w:tcW w:w="156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KUKVH000RQVY</w:t>
            </w:r>
          </w:p>
        </w:tc>
        <w:tc>
          <w:tcPr>
            <w:tcW w:w="125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32.50.30</w:t>
            </w:r>
          </w:p>
        </w:tc>
        <w:tc>
          <w:tcPr>
            <w:tcW w:w="439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Septické umyvadlo vč. poj. stojanu</w:t>
            </w:r>
          </w:p>
        </w:tc>
        <w:tc>
          <w:tcPr>
            <w:tcW w:w="785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2198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6 485,60</w:t>
            </w:r>
          </w:p>
        </w:tc>
        <w:tc>
          <w:tcPr>
            <w:tcW w:w="1884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6 485,60</w:t>
            </w:r>
          </w:p>
        </w:tc>
      </w:tr>
      <w:tr w:rsidR="00787ABD">
        <w:trPr>
          <w:cantSplit/>
        </w:trPr>
        <w:tc>
          <w:tcPr>
            <w:tcW w:w="156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KUKVH000RQU3</w:t>
            </w:r>
          </w:p>
        </w:tc>
        <w:tc>
          <w:tcPr>
            <w:tcW w:w="125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32.50.30</w:t>
            </w:r>
          </w:p>
        </w:tc>
        <w:tc>
          <w:tcPr>
            <w:tcW w:w="439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Septické umyvadlo vč. poj. stojanu</w:t>
            </w:r>
          </w:p>
        </w:tc>
        <w:tc>
          <w:tcPr>
            <w:tcW w:w="785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2198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6 485,60</w:t>
            </w:r>
          </w:p>
        </w:tc>
        <w:tc>
          <w:tcPr>
            <w:tcW w:w="1884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6 485,60</w:t>
            </w:r>
          </w:p>
        </w:tc>
      </w:tr>
      <w:tr w:rsidR="00787ABD">
        <w:trPr>
          <w:cantSplit/>
        </w:trPr>
        <w:tc>
          <w:tcPr>
            <w:tcW w:w="156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KUKVH000RQT8</w:t>
            </w:r>
          </w:p>
        </w:tc>
        <w:tc>
          <w:tcPr>
            <w:tcW w:w="125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32.50.30</w:t>
            </w:r>
          </w:p>
        </w:tc>
        <w:tc>
          <w:tcPr>
            <w:tcW w:w="439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Vozík nástrojový, 600/400/850 mm</w:t>
            </w:r>
          </w:p>
        </w:tc>
        <w:tc>
          <w:tcPr>
            <w:tcW w:w="785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2198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8 712,00</w:t>
            </w:r>
          </w:p>
        </w:tc>
        <w:tc>
          <w:tcPr>
            <w:tcW w:w="1884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8 712,00</w:t>
            </w:r>
          </w:p>
        </w:tc>
      </w:tr>
      <w:tr w:rsidR="00787ABD">
        <w:trPr>
          <w:cantSplit/>
        </w:trPr>
        <w:tc>
          <w:tcPr>
            <w:tcW w:w="156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KUKVH000RQSD</w:t>
            </w:r>
          </w:p>
        </w:tc>
        <w:tc>
          <w:tcPr>
            <w:tcW w:w="125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32.50.30</w:t>
            </w:r>
          </w:p>
        </w:tc>
        <w:tc>
          <w:tcPr>
            <w:tcW w:w="439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Vozík nástrojový, 600/400/850 mm</w:t>
            </w:r>
          </w:p>
        </w:tc>
        <w:tc>
          <w:tcPr>
            <w:tcW w:w="785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2198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8 712,00</w:t>
            </w:r>
          </w:p>
        </w:tc>
        <w:tc>
          <w:tcPr>
            <w:tcW w:w="1884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8 712,00</w:t>
            </w:r>
          </w:p>
        </w:tc>
      </w:tr>
      <w:tr w:rsidR="00787ABD">
        <w:trPr>
          <w:cantSplit/>
        </w:trPr>
        <w:tc>
          <w:tcPr>
            <w:tcW w:w="156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KUKVH000RQRI</w:t>
            </w:r>
          </w:p>
        </w:tc>
        <w:tc>
          <w:tcPr>
            <w:tcW w:w="125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32.50.30</w:t>
            </w:r>
          </w:p>
        </w:tc>
        <w:tc>
          <w:tcPr>
            <w:tcW w:w="439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Vozík nástrojový, 600/400/850 mm</w:t>
            </w:r>
          </w:p>
        </w:tc>
        <w:tc>
          <w:tcPr>
            <w:tcW w:w="785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2198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8 712,00</w:t>
            </w:r>
          </w:p>
        </w:tc>
        <w:tc>
          <w:tcPr>
            <w:tcW w:w="1884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8 712,00</w:t>
            </w:r>
          </w:p>
        </w:tc>
      </w:tr>
      <w:tr w:rsidR="00787ABD">
        <w:trPr>
          <w:cantSplit/>
        </w:trPr>
        <w:tc>
          <w:tcPr>
            <w:tcW w:w="156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KUKVH000RQQN</w:t>
            </w:r>
          </w:p>
        </w:tc>
        <w:tc>
          <w:tcPr>
            <w:tcW w:w="125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32.50.30</w:t>
            </w:r>
          </w:p>
        </w:tc>
        <w:tc>
          <w:tcPr>
            <w:tcW w:w="439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Vozík nástrojový, 600/400/850 mm</w:t>
            </w:r>
          </w:p>
        </w:tc>
        <w:tc>
          <w:tcPr>
            <w:tcW w:w="785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2198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8 712,00</w:t>
            </w:r>
          </w:p>
        </w:tc>
        <w:tc>
          <w:tcPr>
            <w:tcW w:w="1884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8 712,00</w:t>
            </w:r>
          </w:p>
        </w:tc>
      </w:tr>
      <w:tr w:rsidR="00787ABD">
        <w:trPr>
          <w:cantSplit/>
        </w:trPr>
        <w:tc>
          <w:tcPr>
            <w:tcW w:w="156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KUKVH000RQPS</w:t>
            </w:r>
          </w:p>
        </w:tc>
        <w:tc>
          <w:tcPr>
            <w:tcW w:w="125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32.50.30</w:t>
            </w:r>
          </w:p>
        </w:tc>
        <w:tc>
          <w:tcPr>
            <w:tcW w:w="439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Vozík nástrojový, 600/400/850 mm</w:t>
            </w:r>
          </w:p>
        </w:tc>
        <w:tc>
          <w:tcPr>
            <w:tcW w:w="785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2198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8 712,00</w:t>
            </w:r>
          </w:p>
        </w:tc>
        <w:tc>
          <w:tcPr>
            <w:tcW w:w="1884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8 712,00</w:t>
            </w:r>
          </w:p>
        </w:tc>
      </w:tr>
      <w:tr w:rsidR="00787ABD">
        <w:trPr>
          <w:cantSplit/>
        </w:trPr>
        <w:tc>
          <w:tcPr>
            <w:tcW w:w="156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KUKVH000RQOX</w:t>
            </w:r>
          </w:p>
        </w:tc>
        <w:tc>
          <w:tcPr>
            <w:tcW w:w="125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32.50.30</w:t>
            </w:r>
          </w:p>
        </w:tc>
        <w:tc>
          <w:tcPr>
            <w:tcW w:w="439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Vozík nástrojový, 600/400/850 mm</w:t>
            </w:r>
          </w:p>
        </w:tc>
        <w:tc>
          <w:tcPr>
            <w:tcW w:w="785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2198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8 712,00</w:t>
            </w:r>
          </w:p>
        </w:tc>
        <w:tc>
          <w:tcPr>
            <w:tcW w:w="1884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8 712,00</w:t>
            </w:r>
          </w:p>
        </w:tc>
      </w:tr>
      <w:tr w:rsidR="00787ABD">
        <w:trPr>
          <w:cantSplit/>
        </w:trPr>
        <w:tc>
          <w:tcPr>
            <w:tcW w:w="156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KUKVH000RQN2</w:t>
            </w:r>
          </w:p>
        </w:tc>
        <w:tc>
          <w:tcPr>
            <w:tcW w:w="125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32.50.30</w:t>
            </w:r>
          </w:p>
        </w:tc>
        <w:tc>
          <w:tcPr>
            <w:tcW w:w="439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Vozík nástrojový, 600/400/850 mm</w:t>
            </w:r>
          </w:p>
        </w:tc>
        <w:tc>
          <w:tcPr>
            <w:tcW w:w="785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2198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8 712,00</w:t>
            </w:r>
          </w:p>
        </w:tc>
        <w:tc>
          <w:tcPr>
            <w:tcW w:w="1884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8 712,00</w:t>
            </w:r>
          </w:p>
        </w:tc>
      </w:tr>
      <w:tr w:rsidR="00787ABD">
        <w:trPr>
          <w:cantSplit/>
        </w:trPr>
        <w:tc>
          <w:tcPr>
            <w:tcW w:w="156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KUKVH000RQM7</w:t>
            </w:r>
          </w:p>
        </w:tc>
        <w:tc>
          <w:tcPr>
            <w:tcW w:w="125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32.50.30</w:t>
            </w:r>
          </w:p>
        </w:tc>
        <w:tc>
          <w:tcPr>
            <w:tcW w:w="439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Vozík nástrojový, 600/400/850 mm</w:t>
            </w:r>
          </w:p>
        </w:tc>
        <w:tc>
          <w:tcPr>
            <w:tcW w:w="785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2198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8 712,00</w:t>
            </w:r>
          </w:p>
        </w:tc>
        <w:tc>
          <w:tcPr>
            <w:tcW w:w="1884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8 712,00</w:t>
            </w:r>
          </w:p>
        </w:tc>
      </w:tr>
      <w:tr w:rsidR="00787ABD">
        <w:trPr>
          <w:cantSplit/>
        </w:trPr>
        <w:tc>
          <w:tcPr>
            <w:tcW w:w="156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KUKVH000RQLC</w:t>
            </w:r>
          </w:p>
        </w:tc>
        <w:tc>
          <w:tcPr>
            <w:tcW w:w="125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32.50.30</w:t>
            </w:r>
          </w:p>
        </w:tc>
        <w:tc>
          <w:tcPr>
            <w:tcW w:w="439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Vozík nástrojový, 600/400/850 mm</w:t>
            </w:r>
          </w:p>
        </w:tc>
        <w:tc>
          <w:tcPr>
            <w:tcW w:w="785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2198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8 712,00</w:t>
            </w:r>
          </w:p>
        </w:tc>
        <w:tc>
          <w:tcPr>
            <w:tcW w:w="1884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8 712,00</w:t>
            </w:r>
          </w:p>
        </w:tc>
      </w:tr>
      <w:tr w:rsidR="00787ABD">
        <w:trPr>
          <w:cantSplit/>
        </w:trPr>
        <w:tc>
          <w:tcPr>
            <w:tcW w:w="156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KUKVH000RQKH</w:t>
            </w:r>
          </w:p>
        </w:tc>
        <w:tc>
          <w:tcPr>
            <w:tcW w:w="125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32.50.30</w:t>
            </w:r>
          </w:p>
        </w:tc>
        <w:tc>
          <w:tcPr>
            <w:tcW w:w="439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Vozík nástrojový, 600/400/850 mm</w:t>
            </w:r>
          </w:p>
        </w:tc>
        <w:tc>
          <w:tcPr>
            <w:tcW w:w="785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2198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8 712,00</w:t>
            </w:r>
          </w:p>
        </w:tc>
        <w:tc>
          <w:tcPr>
            <w:tcW w:w="1884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8 712,00</w:t>
            </w:r>
          </w:p>
        </w:tc>
      </w:tr>
      <w:tr w:rsidR="00787ABD">
        <w:trPr>
          <w:cantSplit/>
        </w:trPr>
        <w:tc>
          <w:tcPr>
            <w:tcW w:w="156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KUKVH000RQJM</w:t>
            </w:r>
          </w:p>
        </w:tc>
        <w:tc>
          <w:tcPr>
            <w:tcW w:w="125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32.50.30</w:t>
            </w:r>
          </w:p>
        </w:tc>
        <w:tc>
          <w:tcPr>
            <w:tcW w:w="439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Vozík nemocniční, dvoupodlažní</w:t>
            </w:r>
          </w:p>
        </w:tc>
        <w:tc>
          <w:tcPr>
            <w:tcW w:w="785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2198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8 712,00</w:t>
            </w:r>
          </w:p>
        </w:tc>
        <w:tc>
          <w:tcPr>
            <w:tcW w:w="1884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8 712,00</w:t>
            </w:r>
          </w:p>
        </w:tc>
      </w:tr>
      <w:tr w:rsidR="00787ABD">
        <w:trPr>
          <w:cantSplit/>
        </w:trPr>
        <w:tc>
          <w:tcPr>
            <w:tcW w:w="156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KUKVH000RQIR</w:t>
            </w:r>
          </w:p>
        </w:tc>
        <w:tc>
          <w:tcPr>
            <w:tcW w:w="125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32.50.30</w:t>
            </w:r>
          </w:p>
        </w:tc>
        <w:tc>
          <w:tcPr>
            <w:tcW w:w="439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Vozík nemocniční, dvoupodlažní</w:t>
            </w:r>
          </w:p>
        </w:tc>
        <w:tc>
          <w:tcPr>
            <w:tcW w:w="785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2198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8 712,00</w:t>
            </w:r>
          </w:p>
        </w:tc>
        <w:tc>
          <w:tcPr>
            <w:tcW w:w="1884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8 712,00</w:t>
            </w:r>
          </w:p>
        </w:tc>
      </w:tr>
      <w:tr w:rsidR="00787ABD">
        <w:trPr>
          <w:cantSplit/>
        </w:trPr>
        <w:tc>
          <w:tcPr>
            <w:tcW w:w="156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KUKVH000RQHW</w:t>
            </w:r>
          </w:p>
        </w:tc>
        <w:tc>
          <w:tcPr>
            <w:tcW w:w="125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32.50.30</w:t>
            </w:r>
          </w:p>
        </w:tc>
        <w:tc>
          <w:tcPr>
            <w:tcW w:w="439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Vozík přípravny pro sterilizační kontejnery - 1 STK, cca 700/500/800 mm</w:t>
            </w:r>
          </w:p>
        </w:tc>
        <w:tc>
          <w:tcPr>
            <w:tcW w:w="785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2198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8 905,60</w:t>
            </w:r>
          </w:p>
        </w:tc>
        <w:tc>
          <w:tcPr>
            <w:tcW w:w="1884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8 905,60</w:t>
            </w:r>
          </w:p>
        </w:tc>
      </w:tr>
      <w:tr w:rsidR="00787ABD">
        <w:trPr>
          <w:cantSplit/>
        </w:trPr>
        <w:tc>
          <w:tcPr>
            <w:tcW w:w="156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KUKVH000RQG1</w:t>
            </w:r>
          </w:p>
        </w:tc>
        <w:tc>
          <w:tcPr>
            <w:tcW w:w="125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32.50.30</w:t>
            </w:r>
          </w:p>
        </w:tc>
        <w:tc>
          <w:tcPr>
            <w:tcW w:w="439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Vozík přípravny pro sterilizační kontejnery - 1 STK, cca 700/500/800 mm</w:t>
            </w:r>
          </w:p>
        </w:tc>
        <w:tc>
          <w:tcPr>
            <w:tcW w:w="785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2198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8 905,60</w:t>
            </w:r>
          </w:p>
        </w:tc>
        <w:tc>
          <w:tcPr>
            <w:tcW w:w="1884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8 905,60</w:t>
            </w:r>
          </w:p>
        </w:tc>
      </w:tr>
      <w:tr w:rsidR="00787ABD">
        <w:trPr>
          <w:cantSplit/>
        </w:trPr>
        <w:tc>
          <w:tcPr>
            <w:tcW w:w="156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KUKVH000RQF6</w:t>
            </w:r>
          </w:p>
        </w:tc>
        <w:tc>
          <w:tcPr>
            <w:tcW w:w="125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32.50.30</w:t>
            </w:r>
          </w:p>
        </w:tc>
        <w:tc>
          <w:tcPr>
            <w:tcW w:w="439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Vozík přípravny pro sterilizační kontejnery - 1 STK, cca 700/500/800 mm</w:t>
            </w:r>
          </w:p>
        </w:tc>
        <w:tc>
          <w:tcPr>
            <w:tcW w:w="785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2198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8 905,60</w:t>
            </w:r>
          </w:p>
        </w:tc>
        <w:tc>
          <w:tcPr>
            <w:tcW w:w="1884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8 905,60</w:t>
            </w:r>
          </w:p>
        </w:tc>
      </w:tr>
      <w:tr w:rsidR="00787ABD">
        <w:trPr>
          <w:cantSplit/>
        </w:trPr>
        <w:tc>
          <w:tcPr>
            <w:tcW w:w="156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KUKVH000RQEB</w:t>
            </w:r>
          </w:p>
        </w:tc>
        <w:tc>
          <w:tcPr>
            <w:tcW w:w="125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32.50.30</w:t>
            </w:r>
          </w:p>
        </w:tc>
        <w:tc>
          <w:tcPr>
            <w:tcW w:w="439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Vozík přípravny pro sterilizační kontejnery - 1 STK, cca 700/500/800 mm</w:t>
            </w:r>
          </w:p>
        </w:tc>
        <w:tc>
          <w:tcPr>
            <w:tcW w:w="785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2198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8 905,60</w:t>
            </w:r>
          </w:p>
        </w:tc>
        <w:tc>
          <w:tcPr>
            <w:tcW w:w="1884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8 905,60</w:t>
            </w:r>
          </w:p>
        </w:tc>
      </w:tr>
      <w:tr w:rsidR="00787ABD">
        <w:trPr>
          <w:cantSplit/>
        </w:trPr>
        <w:tc>
          <w:tcPr>
            <w:tcW w:w="156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KUKVH000RQDG</w:t>
            </w:r>
          </w:p>
        </w:tc>
        <w:tc>
          <w:tcPr>
            <w:tcW w:w="125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32.50.30</w:t>
            </w:r>
          </w:p>
        </w:tc>
        <w:tc>
          <w:tcPr>
            <w:tcW w:w="439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Vozík přípravny pro sterilizační kontejnery - 1 STK, cca 700/500/800 mm</w:t>
            </w:r>
          </w:p>
        </w:tc>
        <w:tc>
          <w:tcPr>
            <w:tcW w:w="785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2198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8 905,60</w:t>
            </w:r>
          </w:p>
        </w:tc>
        <w:tc>
          <w:tcPr>
            <w:tcW w:w="1884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8 905,60</w:t>
            </w:r>
          </w:p>
        </w:tc>
      </w:tr>
      <w:tr w:rsidR="00787ABD">
        <w:trPr>
          <w:cantSplit/>
        </w:trPr>
        <w:tc>
          <w:tcPr>
            <w:tcW w:w="156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KUKVH000RQCL</w:t>
            </w:r>
          </w:p>
        </w:tc>
        <w:tc>
          <w:tcPr>
            <w:tcW w:w="125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32.50.30</w:t>
            </w:r>
          </w:p>
        </w:tc>
        <w:tc>
          <w:tcPr>
            <w:tcW w:w="439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Vozík nemocniční víceúčelový dvoupodlažní</w:t>
            </w:r>
          </w:p>
        </w:tc>
        <w:tc>
          <w:tcPr>
            <w:tcW w:w="785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2198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9 680,00</w:t>
            </w:r>
          </w:p>
        </w:tc>
        <w:tc>
          <w:tcPr>
            <w:tcW w:w="1884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9 680,00</w:t>
            </w:r>
          </w:p>
        </w:tc>
      </w:tr>
      <w:tr w:rsidR="00787ABD">
        <w:trPr>
          <w:cantSplit/>
        </w:trPr>
        <w:tc>
          <w:tcPr>
            <w:tcW w:w="156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KUKVH000RQBQ</w:t>
            </w:r>
          </w:p>
        </w:tc>
        <w:tc>
          <w:tcPr>
            <w:tcW w:w="125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32.50.30</w:t>
            </w:r>
          </w:p>
        </w:tc>
        <w:tc>
          <w:tcPr>
            <w:tcW w:w="439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Vozík nemocniční víceúčelový dvoupodlažní</w:t>
            </w:r>
          </w:p>
        </w:tc>
        <w:tc>
          <w:tcPr>
            <w:tcW w:w="785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2198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9 680,00</w:t>
            </w:r>
          </w:p>
        </w:tc>
        <w:tc>
          <w:tcPr>
            <w:tcW w:w="1884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9 680,00</w:t>
            </w:r>
          </w:p>
        </w:tc>
      </w:tr>
      <w:tr w:rsidR="00787ABD">
        <w:trPr>
          <w:cantSplit/>
        </w:trPr>
        <w:tc>
          <w:tcPr>
            <w:tcW w:w="156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KUKVH000RQAV</w:t>
            </w:r>
          </w:p>
        </w:tc>
        <w:tc>
          <w:tcPr>
            <w:tcW w:w="125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32.50.30</w:t>
            </w:r>
          </w:p>
        </w:tc>
        <w:tc>
          <w:tcPr>
            <w:tcW w:w="439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Vozík nemocniční víceúčelový dvoupodlažní</w:t>
            </w:r>
          </w:p>
        </w:tc>
        <w:tc>
          <w:tcPr>
            <w:tcW w:w="785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2198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9 680,00</w:t>
            </w:r>
          </w:p>
        </w:tc>
        <w:tc>
          <w:tcPr>
            <w:tcW w:w="1884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9 680,00</w:t>
            </w:r>
          </w:p>
        </w:tc>
      </w:tr>
      <w:tr w:rsidR="00787ABD">
        <w:trPr>
          <w:cantSplit/>
        </w:trPr>
        <w:tc>
          <w:tcPr>
            <w:tcW w:w="156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KUKVH000RQ90</w:t>
            </w:r>
          </w:p>
        </w:tc>
        <w:tc>
          <w:tcPr>
            <w:tcW w:w="125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32.50.30</w:t>
            </w:r>
          </w:p>
        </w:tc>
        <w:tc>
          <w:tcPr>
            <w:tcW w:w="439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Vozík nemocniční víceúčelový dvoupodlažní</w:t>
            </w:r>
          </w:p>
        </w:tc>
        <w:tc>
          <w:tcPr>
            <w:tcW w:w="785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2198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9 680,00</w:t>
            </w:r>
          </w:p>
        </w:tc>
        <w:tc>
          <w:tcPr>
            <w:tcW w:w="1884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9 680,00</w:t>
            </w:r>
          </w:p>
        </w:tc>
      </w:tr>
      <w:tr w:rsidR="00787ABD">
        <w:trPr>
          <w:cantSplit/>
        </w:trPr>
        <w:tc>
          <w:tcPr>
            <w:tcW w:w="156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KUKVH000RQ85</w:t>
            </w:r>
          </w:p>
        </w:tc>
        <w:tc>
          <w:tcPr>
            <w:tcW w:w="125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32.50.30</w:t>
            </w:r>
          </w:p>
        </w:tc>
        <w:tc>
          <w:tcPr>
            <w:tcW w:w="439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Vozík nemocniční víceúčelový dvoupodlažní</w:t>
            </w:r>
          </w:p>
        </w:tc>
        <w:tc>
          <w:tcPr>
            <w:tcW w:w="785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2198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9 680,00</w:t>
            </w:r>
          </w:p>
        </w:tc>
        <w:tc>
          <w:tcPr>
            <w:tcW w:w="1884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9 680,00</w:t>
            </w:r>
          </w:p>
        </w:tc>
      </w:tr>
      <w:tr w:rsidR="00787ABD">
        <w:trPr>
          <w:cantSplit/>
        </w:trPr>
        <w:tc>
          <w:tcPr>
            <w:tcW w:w="156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KUKVH000RQ7A</w:t>
            </w:r>
          </w:p>
        </w:tc>
        <w:tc>
          <w:tcPr>
            <w:tcW w:w="125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32.50.30</w:t>
            </w:r>
          </w:p>
        </w:tc>
        <w:tc>
          <w:tcPr>
            <w:tcW w:w="439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Vozík nemocniční víceúčelový dvoupodlažní</w:t>
            </w:r>
          </w:p>
        </w:tc>
        <w:tc>
          <w:tcPr>
            <w:tcW w:w="785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2198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9 680,00</w:t>
            </w:r>
          </w:p>
        </w:tc>
        <w:tc>
          <w:tcPr>
            <w:tcW w:w="1884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9 680,00</w:t>
            </w:r>
          </w:p>
        </w:tc>
      </w:tr>
      <w:tr w:rsidR="00787ABD">
        <w:trPr>
          <w:cantSplit/>
        </w:trPr>
        <w:tc>
          <w:tcPr>
            <w:tcW w:w="156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KUKVH000RQ6F</w:t>
            </w:r>
          </w:p>
        </w:tc>
        <w:tc>
          <w:tcPr>
            <w:tcW w:w="125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32.50.30</w:t>
            </w:r>
          </w:p>
        </w:tc>
        <w:tc>
          <w:tcPr>
            <w:tcW w:w="439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Vozík nemocniční víceúčelový dvoupodlažní</w:t>
            </w:r>
          </w:p>
        </w:tc>
        <w:tc>
          <w:tcPr>
            <w:tcW w:w="785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2198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9 680,00</w:t>
            </w:r>
          </w:p>
        </w:tc>
        <w:tc>
          <w:tcPr>
            <w:tcW w:w="1884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9 680,00</w:t>
            </w:r>
          </w:p>
        </w:tc>
      </w:tr>
      <w:tr w:rsidR="00787ABD">
        <w:trPr>
          <w:cantSplit/>
        </w:trPr>
        <w:tc>
          <w:tcPr>
            <w:tcW w:w="156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KUKVH000RQ5K</w:t>
            </w:r>
          </w:p>
        </w:tc>
        <w:tc>
          <w:tcPr>
            <w:tcW w:w="125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32.50.30</w:t>
            </w:r>
          </w:p>
        </w:tc>
        <w:tc>
          <w:tcPr>
            <w:tcW w:w="439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Vozík nemocniční víceúčelový dvoupodlažní</w:t>
            </w:r>
          </w:p>
        </w:tc>
        <w:tc>
          <w:tcPr>
            <w:tcW w:w="785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2198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9 680,00</w:t>
            </w:r>
          </w:p>
        </w:tc>
        <w:tc>
          <w:tcPr>
            <w:tcW w:w="1884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9 680,00</w:t>
            </w:r>
          </w:p>
        </w:tc>
      </w:tr>
      <w:tr w:rsidR="00787ABD">
        <w:trPr>
          <w:cantSplit/>
        </w:trPr>
        <w:tc>
          <w:tcPr>
            <w:tcW w:w="156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KUKVH000RQ4P</w:t>
            </w:r>
          </w:p>
        </w:tc>
        <w:tc>
          <w:tcPr>
            <w:tcW w:w="125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32.50.30</w:t>
            </w:r>
          </w:p>
        </w:tc>
        <w:tc>
          <w:tcPr>
            <w:tcW w:w="439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Vozík přípravný pro sterilizační kontejnery - 2x1 STJ, 700/700/800 mm</w:t>
            </w:r>
          </w:p>
        </w:tc>
        <w:tc>
          <w:tcPr>
            <w:tcW w:w="785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2198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9 837,30</w:t>
            </w:r>
          </w:p>
        </w:tc>
        <w:tc>
          <w:tcPr>
            <w:tcW w:w="1884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9 837,30</w:t>
            </w:r>
          </w:p>
        </w:tc>
      </w:tr>
      <w:tr w:rsidR="00787ABD">
        <w:trPr>
          <w:cantSplit/>
        </w:trPr>
        <w:tc>
          <w:tcPr>
            <w:tcW w:w="156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KUKVH000RQ3U</w:t>
            </w:r>
          </w:p>
        </w:tc>
        <w:tc>
          <w:tcPr>
            <w:tcW w:w="125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32.50.30</w:t>
            </w:r>
          </w:p>
        </w:tc>
        <w:tc>
          <w:tcPr>
            <w:tcW w:w="439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Vozík přípravný pro sterilizační kontejnery - 2x1 STJ, 700/700/800 mm</w:t>
            </w:r>
          </w:p>
        </w:tc>
        <w:tc>
          <w:tcPr>
            <w:tcW w:w="785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2198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9 837,30</w:t>
            </w:r>
          </w:p>
        </w:tc>
        <w:tc>
          <w:tcPr>
            <w:tcW w:w="1884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9 837,30</w:t>
            </w:r>
          </w:p>
        </w:tc>
      </w:tr>
      <w:tr w:rsidR="00787ABD">
        <w:trPr>
          <w:cantSplit/>
        </w:trPr>
        <w:tc>
          <w:tcPr>
            <w:tcW w:w="156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KUKVH000RQ2Z</w:t>
            </w:r>
          </w:p>
        </w:tc>
        <w:tc>
          <w:tcPr>
            <w:tcW w:w="125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32.50.30</w:t>
            </w:r>
          </w:p>
        </w:tc>
        <w:tc>
          <w:tcPr>
            <w:tcW w:w="439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Vozík přípravný pro sterilizační kontejnery - 2x1 STJ, 700/700/800 mm</w:t>
            </w:r>
          </w:p>
        </w:tc>
        <w:tc>
          <w:tcPr>
            <w:tcW w:w="785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2198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9 837,30</w:t>
            </w:r>
          </w:p>
        </w:tc>
        <w:tc>
          <w:tcPr>
            <w:tcW w:w="1884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9 837,30</w:t>
            </w:r>
          </w:p>
        </w:tc>
      </w:tr>
      <w:tr w:rsidR="00787ABD">
        <w:trPr>
          <w:cantSplit/>
        </w:trPr>
        <w:tc>
          <w:tcPr>
            <w:tcW w:w="156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KUKVH000RQ14</w:t>
            </w:r>
          </w:p>
        </w:tc>
        <w:tc>
          <w:tcPr>
            <w:tcW w:w="125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32.50.30</w:t>
            </w:r>
          </w:p>
        </w:tc>
        <w:tc>
          <w:tcPr>
            <w:tcW w:w="439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Vozík přípravný pro sterilizační kontejnery - 2x1 STJ, 700/700/800 mm</w:t>
            </w:r>
          </w:p>
        </w:tc>
        <w:tc>
          <w:tcPr>
            <w:tcW w:w="785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2198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9 837,30</w:t>
            </w:r>
          </w:p>
        </w:tc>
        <w:tc>
          <w:tcPr>
            <w:tcW w:w="1884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9 837,30</w:t>
            </w:r>
          </w:p>
        </w:tc>
      </w:tr>
      <w:tr w:rsidR="00787ABD">
        <w:trPr>
          <w:cantSplit/>
        </w:trPr>
        <w:tc>
          <w:tcPr>
            <w:tcW w:w="156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KUKVH000RQ09</w:t>
            </w:r>
          </w:p>
        </w:tc>
        <w:tc>
          <w:tcPr>
            <w:tcW w:w="125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32.50.30</w:t>
            </w:r>
          </w:p>
        </w:tc>
        <w:tc>
          <w:tcPr>
            <w:tcW w:w="439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Vozík přípravný pro sterilizační kontejnery - 2x1 STJ, 700/700/800 mm</w:t>
            </w:r>
          </w:p>
        </w:tc>
        <w:tc>
          <w:tcPr>
            <w:tcW w:w="785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2198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9 837,30</w:t>
            </w:r>
          </w:p>
        </w:tc>
        <w:tc>
          <w:tcPr>
            <w:tcW w:w="1884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9 837,30</w:t>
            </w:r>
          </w:p>
        </w:tc>
      </w:tr>
      <w:tr w:rsidR="00787ABD">
        <w:trPr>
          <w:cantSplit/>
        </w:trPr>
        <w:tc>
          <w:tcPr>
            <w:tcW w:w="156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KUKVH000RPZL</w:t>
            </w:r>
          </w:p>
        </w:tc>
        <w:tc>
          <w:tcPr>
            <w:tcW w:w="125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32.50.30</w:t>
            </w:r>
          </w:p>
        </w:tc>
        <w:tc>
          <w:tcPr>
            <w:tcW w:w="439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Vozík přípravný pro sterilizační kontejnery - 2x1 STJ, 700/700/800 mm</w:t>
            </w:r>
          </w:p>
        </w:tc>
        <w:tc>
          <w:tcPr>
            <w:tcW w:w="785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2198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9 837,30</w:t>
            </w:r>
          </w:p>
        </w:tc>
        <w:tc>
          <w:tcPr>
            <w:tcW w:w="1884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9 837,30</w:t>
            </w:r>
          </w:p>
        </w:tc>
      </w:tr>
      <w:tr w:rsidR="00787ABD">
        <w:trPr>
          <w:cantSplit/>
        </w:trPr>
        <w:tc>
          <w:tcPr>
            <w:tcW w:w="156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KUKVH000RPYQ</w:t>
            </w:r>
          </w:p>
        </w:tc>
        <w:tc>
          <w:tcPr>
            <w:tcW w:w="125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32.50.30</w:t>
            </w:r>
          </w:p>
        </w:tc>
        <w:tc>
          <w:tcPr>
            <w:tcW w:w="439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Stolek instrumentační výškově stavitelný, manuální</w:t>
            </w:r>
          </w:p>
        </w:tc>
        <w:tc>
          <w:tcPr>
            <w:tcW w:w="785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2198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10 272,90</w:t>
            </w:r>
          </w:p>
        </w:tc>
        <w:tc>
          <w:tcPr>
            <w:tcW w:w="1884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10 272,90</w:t>
            </w:r>
          </w:p>
        </w:tc>
      </w:tr>
      <w:tr w:rsidR="00787ABD">
        <w:trPr>
          <w:cantSplit/>
        </w:trPr>
        <w:tc>
          <w:tcPr>
            <w:tcW w:w="156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KUKVH000RPXV</w:t>
            </w:r>
          </w:p>
        </w:tc>
        <w:tc>
          <w:tcPr>
            <w:tcW w:w="125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32.50.30</w:t>
            </w:r>
          </w:p>
        </w:tc>
        <w:tc>
          <w:tcPr>
            <w:tcW w:w="439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Stolek instrumentační výškově stavitelný, manuální</w:t>
            </w:r>
          </w:p>
        </w:tc>
        <w:tc>
          <w:tcPr>
            <w:tcW w:w="785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2198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10 272,90</w:t>
            </w:r>
          </w:p>
        </w:tc>
        <w:tc>
          <w:tcPr>
            <w:tcW w:w="1884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10 272,90</w:t>
            </w:r>
          </w:p>
        </w:tc>
      </w:tr>
      <w:tr w:rsidR="00787ABD">
        <w:trPr>
          <w:cantSplit/>
        </w:trPr>
        <w:tc>
          <w:tcPr>
            <w:tcW w:w="156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KUKVH000RPW0</w:t>
            </w:r>
          </w:p>
        </w:tc>
        <w:tc>
          <w:tcPr>
            <w:tcW w:w="125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32.50.30</w:t>
            </w:r>
          </w:p>
        </w:tc>
        <w:tc>
          <w:tcPr>
            <w:tcW w:w="439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Stolek instrumentační výškově stavitelný, manuální</w:t>
            </w:r>
          </w:p>
        </w:tc>
        <w:tc>
          <w:tcPr>
            <w:tcW w:w="785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2198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10 272,90</w:t>
            </w:r>
          </w:p>
        </w:tc>
        <w:tc>
          <w:tcPr>
            <w:tcW w:w="1884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10 272,90</w:t>
            </w:r>
          </w:p>
        </w:tc>
      </w:tr>
      <w:tr w:rsidR="00787ABD">
        <w:trPr>
          <w:cantSplit/>
        </w:trPr>
        <w:tc>
          <w:tcPr>
            <w:tcW w:w="156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KUKVH000RPV5</w:t>
            </w:r>
          </w:p>
        </w:tc>
        <w:tc>
          <w:tcPr>
            <w:tcW w:w="125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32.50.30</w:t>
            </w:r>
          </w:p>
        </w:tc>
        <w:tc>
          <w:tcPr>
            <w:tcW w:w="439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Stolek instrumentační výškově stavitelný, manuální</w:t>
            </w:r>
          </w:p>
        </w:tc>
        <w:tc>
          <w:tcPr>
            <w:tcW w:w="785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2198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10 272,90</w:t>
            </w:r>
          </w:p>
        </w:tc>
        <w:tc>
          <w:tcPr>
            <w:tcW w:w="1884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10 272,90</w:t>
            </w:r>
          </w:p>
        </w:tc>
      </w:tr>
      <w:tr w:rsidR="00787ABD">
        <w:trPr>
          <w:cantSplit/>
        </w:trPr>
        <w:tc>
          <w:tcPr>
            <w:tcW w:w="156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KUKVH000RPUA</w:t>
            </w:r>
          </w:p>
        </w:tc>
        <w:tc>
          <w:tcPr>
            <w:tcW w:w="125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32.50.30</w:t>
            </w:r>
          </w:p>
        </w:tc>
        <w:tc>
          <w:tcPr>
            <w:tcW w:w="439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Vozík servírovací 2-podlažní</w:t>
            </w:r>
          </w:p>
        </w:tc>
        <w:tc>
          <w:tcPr>
            <w:tcW w:w="785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2198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10 454,40</w:t>
            </w:r>
          </w:p>
        </w:tc>
        <w:tc>
          <w:tcPr>
            <w:tcW w:w="1884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10 454,40</w:t>
            </w:r>
          </w:p>
        </w:tc>
      </w:tr>
      <w:tr w:rsidR="00787ABD">
        <w:trPr>
          <w:cantSplit/>
        </w:trPr>
        <w:tc>
          <w:tcPr>
            <w:tcW w:w="156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KUKVH000RPTF</w:t>
            </w:r>
          </w:p>
        </w:tc>
        <w:tc>
          <w:tcPr>
            <w:tcW w:w="125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32.50.30</w:t>
            </w:r>
          </w:p>
        </w:tc>
        <w:tc>
          <w:tcPr>
            <w:tcW w:w="439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Vozík servírovací 2-podlažní</w:t>
            </w:r>
          </w:p>
        </w:tc>
        <w:tc>
          <w:tcPr>
            <w:tcW w:w="785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2198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10 454,40</w:t>
            </w:r>
          </w:p>
        </w:tc>
        <w:tc>
          <w:tcPr>
            <w:tcW w:w="1884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10 454,40</w:t>
            </w:r>
          </w:p>
        </w:tc>
      </w:tr>
      <w:tr w:rsidR="00787ABD">
        <w:trPr>
          <w:cantSplit/>
        </w:trPr>
        <w:tc>
          <w:tcPr>
            <w:tcW w:w="156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KUKVH000RPSK</w:t>
            </w:r>
          </w:p>
        </w:tc>
        <w:tc>
          <w:tcPr>
            <w:tcW w:w="125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32.50.30</w:t>
            </w:r>
          </w:p>
        </w:tc>
        <w:tc>
          <w:tcPr>
            <w:tcW w:w="439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Vozík servírovací 2-podlažní</w:t>
            </w:r>
          </w:p>
        </w:tc>
        <w:tc>
          <w:tcPr>
            <w:tcW w:w="785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2198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10 454,40</w:t>
            </w:r>
          </w:p>
        </w:tc>
        <w:tc>
          <w:tcPr>
            <w:tcW w:w="1884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10 454,40</w:t>
            </w:r>
          </w:p>
        </w:tc>
      </w:tr>
      <w:tr w:rsidR="00787ABD">
        <w:trPr>
          <w:cantSplit/>
        </w:trPr>
        <w:tc>
          <w:tcPr>
            <w:tcW w:w="156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KUKVH000RPRP</w:t>
            </w:r>
          </w:p>
        </w:tc>
        <w:tc>
          <w:tcPr>
            <w:tcW w:w="125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32.50.30</w:t>
            </w:r>
          </w:p>
        </w:tc>
        <w:tc>
          <w:tcPr>
            <w:tcW w:w="439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Lehátko transportní pro přepravu pacientů</w:t>
            </w:r>
          </w:p>
        </w:tc>
        <w:tc>
          <w:tcPr>
            <w:tcW w:w="785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2198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15 112,90</w:t>
            </w:r>
          </w:p>
        </w:tc>
        <w:tc>
          <w:tcPr>
            <w:tcW w:w="1884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15 112,90</w:t>
            </w:r>
          </w:p>
        </w:tc>
      </w:tr>
      <w:tr w:rsidR="00787ABD">
        <w:trPr>
          <w:cantSplit/>
        </w:trPr>
        <w:tc>
          <w:tcPr>
            <w:tcW w:w="156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KUKVH000RPQU</w:t>
            </w:r>
          </w:p>
        </w:tc>
        <w:tc>
          <w:tcPr>
            <w:tcW w:w="125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32.50.30</w:t>
            </w:r>
          </w:p>
        </w:tc>
        <w:tc>
          <w:tcPr>
            <w:tcW w:w="439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Lehátko transportní pro přepravu pacientů</w:t>
            </w:r>
          </w:p>
        </w:tc>
        <w:tc>
          <w:tcPr>
            <w:tcW w:w="785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2198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15 112,90</w:t>
            </w:r>
          </w:p>
        </w:tc>
        <w:tc>
          <w:tcPr>
            <w:tcW w:w="1884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15 112,90</w:t>
            </w:r>
          </w:p>
        </w:tc>
      </w:tr>
      <w:tr w:rsidR="00787ABD">
        <w:trPr>
          <w:cantSplit/>
        </w:trPr>
        <w:tc>
          <w:tcPr>
            <w:tcW w:w="156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KUKVH000RPPZ</w:t>
            </w:r>
          </w:p>
        </w:tc>
        <w:tc>
          <w:tcPr>
            <w:tcW w:w="125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32.50.30</w:t>
            </w:r>
          </w:p>
        </w:tc>
        <w:tc>
          <w:tcPr>
            <w:tcW w:w="439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Lehátko transportní pro přepravu pacientů</w:t>
            </w:r>
          </w:p>
        </w:tc>
        <w:tc>
          <w:tcPr>
            <w:tcW w:w="785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2198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15 112,90</w:t>
            </w:r>
          </w:p>
        </w:tc>
        <w:tc>
          <w:tcPr>
            <w:tcW w:w="1884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15 112,90</w:t>
            </w:r>
          </w:p>
        </w:tc>
      </w:tr>
      <w:tr w:rsidR="00787ABD">
        <w:trPr>
          <w:cantSplit/>
        </w:trPr>
        <w:tc>
          <w:tcPr>
            <w:tcW w:w="156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KUKVH000RPO4</w:t>
            </w:r>
          </w:p>
        </w:tc>
        <w:tc>
          <w:tcPr>
            <w:tcW w:w="125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32.50.30</w:t>
            </w:r>
          </w:p>
        </w:tc>
        <w:tc>
          <w:tcPr>
            <w:tcW w:w="439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Stolek noční s jídelní deskou </w:t>
            </w:r>
            <w:proofErr w:type="spellStart"/>
            <w:r>
              <w:rPr>
                <w:rFonts w:ascii="Times New Roman" w:hAnsi="Times New Roman"/>
                <w:sz w:val="18"/>
              </w:rPr>
              <w:t>pojídzný</w:t>
            </w:r>
            <w:proofErr w:type="spellEnd"/>
          </w:p>
        </w:tc>
        <w:tc>
          <w:tcPr>
            <w:tcW w:w="785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2198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17 375,60</w:t>
            </w:r>
          </w:p>
        </w:tc>
        <w:tc>
          <w:tcPr>
            <w:tcW w:w="1884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17 375,60</w:t>
            </w:r>
          </w:p>
        </w:tc>
      </w:tr>
      <w:tr w:rsidR="00787ABD">
        <w:trPr>
          <w:cantSplit/>
        </w:trPr>
        <w:tc>
          <w:tcPr>
            <w:tcW w:w="156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KUKVH000RPN9</w:t>
            </w:r>
          </w:p>
        </w:tc>
        <w:tc>
          <w:tcPr>
            <w:tcW w:w="125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32.50.30</w:t>
            </w:r>
          </w:p>
        </w:tc>
        <w:tc>
          <w:tcPr>
            <w:tcW w:w="439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Podložka pro přesun pacientů, rolovací</w:t>
            </w:r>
          </w:p>
        </w:tc>
        <w:tc>
          <w:tcPr>
            <w:tcW w:w="785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2198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19 565,70</w:t>
            </w:r>
          </w:p>
        </w:tc>
        <w:tc>
          <w:tcPr>
            <w:tcW w:w="1884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19 565,70</w:t>
            </w:r>
          </w:p>
        </w:tc>
      </w:tr>
      <w:tr w:rsidR="00787ABD">
        <w:trPr>
          <w:cantSplit/>
        </w:trPr>
        <w:tc>
          <w:tcPr>
            <w:tcW w:w="156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KUKVH000RPME</w:t>
            </w:r>
          </w:p>
        </w:tc>
        <w:tc>
          <w:tcPr>
            <w:tcW w:w="125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32.50.30</w:t>
            </w:r>
          </w:p>
        </w:tc>
        <w:tc>
          <w:tcPr>
            <w:tcW w:w="439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Podložka pro přesun pacientů, rolovací</w:t>
            </w:r>
          </w:p>
        </w:tc>
        <w:tc>
          <w:tcPr>
            <w:tcW w:w="785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2198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19 565,70</w:t>
            </w:r>
          </w:p>
        </w:tc>
        <w:tc>
          <w:tcPr>
            <w:tcW w:w="1884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19 565,70</w:t>
            </w:r>
          </w:p>
        </w:tc>
      </w:tr>
      <w:tr w:rsidR="00787ABD">
        <w:trPr>
          <w:cantSplit/>
        </w:trPr>
        <w:tc>
          <w:tcPr>
            <w:tcW w:w="156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KUKVH000RPLJ</w:t>
            </w:r>
          </w:p>
        </w:tc>
        <w:tc>
          <w:tcPr>
            <w:tcW w:w="125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32.50.30</w:t>
            </w:r>
          </w:p>
        </w:tc>
        <w:tc>
          <w:tcPr>
            <w:tcW w:w="439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Vozík/skříňka pojízdná, dveře, nerez, cca 790/6520/990mm</w:t>
            </w:r>
          </w:p>
        </w:tc>
        <w:tc>
          <w:tcPr>
            <w:tcW w:w="785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2198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26 002,90</w:t>
            </w:r>
          </w:p>
        </w:tc>
        <w:tc>
          <w:tcPr>
            <w:tcW w:w="1884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26 002,90</w:t>
            </w:r>
          </w:p>
        </w:tc>
      </w:tr>
      <w:tr w:rsidR="00787ABD">
        <w:trPr>
          <w:cantSplit/>
        </w:trPr>
        <w:tc>
          <w:tcPr>
            <w:tcW w:w="156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KUKVH000RPKO</w:t>
            </w:r>
          </w:p>
        </w:tc>
        <w:tc>
          <w:tcPr>
            <w:tcW w:w="125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32.50.30</w:t>
            </w:r>
          </w:p>
        </w:tc>
        <w:tc>
          <w:tcPr>
            <w:tcW w:w="439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Vozík/skříňka pojízdná, dveře, nerez, cca 790/6520/990mm</w:t>
            </w:r>
          </w:p>
        </w:tc>
        <w:tc>
          <w:tcPr>
            <w:tcW w:w="785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2198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26 002,90</w:t>
            </w:r>
          </w:p>
        </w:tc>
        <w:tc>
          <w:tcPr>
            <w:tcW w:w="1884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26 002,90</w:t>
            </w:r>
          </w:p>
        </w:tc>
      </w:tr>
      <w:tr w:rsidR="00787ABD">
        <w:trPr>
          <w:cantSplit/>
        </w:trPr>
        <w:tc>
          <w:tcPr>
            <w:tcW w:w="156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KUKVH000RPJT</w:t>
            </w:r>
          </w:p>
        </w:tc>
        <w:tc>
          <w:tcPr>
            <w:tcW w:w="125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32.50.30</w:t>
            </w:r>
          </w:p>
        </w:tc>
        <w:tc>
          <w:tcPr>
            <w:tcW w:w="439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Vozík/skříňka pojízdná, dveře, nerez, cca 790/6520/990mm</w:t>
            </w:r>
          </w:p>
        </w:tc>
        <w:tc>
          <w:tcPr>
            <w:tcW w:w="785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2198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26 002,90</w:t>
            </w:r>
          </w:p>
        </w:tc>
        <w:tc>
          <w:tcPr>
            <w:tcW w:w="1884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26 002,90</w:t>
            </w:r>
          </w:p>
        </w:tc>
      </w:tr>
      <w:tr w:rsidR="00787ABD">
        <w:trPr>
          <w:cantSplit/>
        </w:trPr>
        <w:tc>
          <w:tcPr>
            <w:tcW w:w="156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KUKVH000RPIY</w:t>
            </w:r>
          </w:p>
        </w:tc>
        <w:tc>
          <w:tcPr>
            <w:tcW w:w="125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32.50.30</w:t>
            </w:r>
          </w:p>
        </w:tc>
        <w:tc>
          <w:tcPr>
            <w:tcW w:w="439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Stolek instrumentační výškově stavitelný, hydraulický</w:t>
            </w:r>
          </w:p>
        </w:tc>
        <w:tc>
          <w:tcPr>
            <w:tcW w:w="785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2198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26 644,20</w:t>
            </w:r>
          </w:p>
        </w:tc>
        <w:tc>
          <w:tcPr>
            <w:tcW w:w="1884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26 644,20</w:t>
            </w:r>
          </w:p>
        </w:tc>
      </w:tr>
      <w:tr w:rsidR="00787ABD">
        <w:trPr>
          <w:cantSplit/>
        </w:trPr>
        <w:tc>
          <w:tcPr>
            <w:tcW w:w="156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KUKVH000RPH3</w:t>
            </w:r>
          </w:p>
        </w:tc>
        <w:tc>
          <w:tcPr>
            <w:tcW w:w="125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32.50.30</w:t>
            </w:r>
          </w:p>
        </w:tc>
        <w:tc>
          <w:tcPr>
            <w:tcW w:w="439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Stolek instrumentační výškově stavitelný, hydraulický</w:t>
            </w:r>
          </w:p>
        </w:tc>
        <w:tc>
          <w:tcPr>
            <w:tcW w:w="785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2198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26 644,20</w:t>
            </w:r>
          </w:p>
        </w:tc>
        <w:tc>
          <w:tcPr>
            <w:tcW w:w="1884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26 644,20</w:t>
            </w:r>
          </w:p>
        </w:tc>
      </w:tr>
      <w:tr w:rsidR="00787ABD">
        <w:trPr>
          <w:cantSplit/>
        </w:trPr>
        <w:tc>
          <w:tcPr>
            <w:tcW w:w="156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KUKVH000RPG8</w:t>
            </w:r>
          </w:p>
        </w:tc>
        <w:tc>
          <w:tcPr>
            <w:tcW w:w="125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32.50.30</w:t>
            </w:r>
          </w:p>
        </w:tc>
        <w:tc>
          <w:tcPr>
            <w:tcW w:w="439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Stolek instrumentační výškově stavitelný, hydraulický</w:t>
            </w:r>
          </w:p>
        </w:tc>
        <w:tc>
          <w:tcPr>
            <w:tcW w:w="785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2198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26 644,20</w:t>
            </w:r>
          </w:p>
        </w:tc>
        <w:tc>
          <w:tcPr>
            <w:tcW w:w="1884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26 644,20</w:t>
            </w:r>
          </w:p>
        </w:tc>
      </w:tr>
      <w:tr w:rsidR="00787ABD">
        <w:trPr>
          <w:cantSplit/>
        </w:trPr>
        <w:tc>
          <w:tcPr>
            <w:tcW w:w="156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KUKVH000RPFD</w:t>
            </w:r>
          </w:p>
        </w:tc>
        <w:tc>
          <w:tcPr>
            <w:tcW w:w="125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32.50.30</w:t>
            </w:r>
          </w:p>
        </w:tc>
        <w:tc>
          <w:tcPr>
            <w:tcW w:w="439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Stolek instrumentační výškově stavitelný, hydraulický</w:t>
            </w:r>
          </w:p>
        </w:tc>
        <w:tc>
          <w:tcPr>
            <w:tcW w:w="785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2198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26 644,20</w:t>
            </w:r>
          </w:p>
        </w:tc>
        <w:tc>
          <w:tcPr>
            <w:tcW w:w="1884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26 644,20</w:t>
            </w:r>
          </w:p>
        </w:tc>
      </w:tr>
      <w:tr w:rsidR="00787ABD">
        <w:trPr>
          <w:cantSplit/>
        </w:trPr>
        <w:tc>
          <w:tcPr>
            <w:tcW w:w="156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KUKVH000RPEI</w:t>
            </w:r>
          </w:p>
        </w:tc>
        <w:tc>
          <w:tcPr>
            <w:tcW w:w="125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32.50.30</w:t>
            </w:r>
          </w:p>
        </w:tc>
        <w:tc>
          <w:tcPr>
            <w:tcW w:w="439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Vozík resuscitační</w:t>
            </w:r>
          </w:p>
        </w:tc>
        <w:tc>
          <w:tcPr>
            <w:tcW w:w="785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2198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35 610,30</w:t>
            </w:r>
          </w:p>
        </w:tc>
        <w:tc>
          <w:tcPr>
            <w:tcW w:w="1884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35 610,30</w:t>
            </w:r>
          </w:p>
        </w:tc>
      </w:tr>
      <w:tr w:rsidR="00787ABD">
        <w:trPr>
          <w:cantSplit/>
        </w:trPr>
        <w:tc>
          <w:tcPr>
            <w:tcW w:w="156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KUKVH000RPDN</w:t>
            </w:r>
          </w:p>
        </w:tc>
        <w:tc>
          <w:tcPr>
            <w:tcW w:w="125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32.50.30</w:t>
            </w:r>
          </w:p>
        </w:tc>
        <w:tc>
          <w:tcPr>
            <w:tcW w:w="439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Vozík resuscitační</w:t>
            </w:r>
          </w:p>
        </w:tc>
        <w:tc>
          <w:tcPr>
            <w:tcW w:w="785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2198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35 610,30</w:t>
            </w:r>
          </w:p>
        </w:tc>
        <w:tc>
          <w:tcPr>
            <w:tcW w:w="1884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35 610,30</w:t>
            </w:r>
          </w:p>
        </w:tc>
      </w:tr>
      <w:tr w:rsidR="00787ABD">
        <w:trPr>
          <w:cantSplit/>
        </w:trPr>
        <w:tc>
          <w:tcPr>
            <w:tcW w:w="156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KUKVH000RPCS</w:t>
            </w:r>
          </w:p>
        </w:tc>
        <w:tc>
          <w:tcPr>
            <w:tcW w:w="125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32.50.30</w:t>
            </w:r>
          </w:p>
        </w:tc>
        <w:tc>
          <w:tcPr>
            <w:tcW w:w="439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Vozík resuscitační</w:t>
            </w:r>
          </w:p>
        </w:tc>
        <w:tc>
          <w:tcPr>
            <w:tcW w:w="785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2198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35 610,30</w:t>
            </w:r>
          </w:p>
        </w:tc>
        <w:tc>
          <w:tcPr>
            <w:tcW w:w="1884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35 610,30</w:t>
            </w:r>
          </w:p>
        </w:tc>
      </w:tr>
      <w:tr w:rsidR="00787ABD">
        <w:trPr>
          <w:cantSplit/>
        </w:trPr>
        <w:tc>
          <w:tcPr>
            <w:tcW w:w="156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KUKVH000RPBX</w:t>
            </w:r>
          </w:p>
        </w:tc>
        <w:tc>
          <w:tcPr>
            <w:tcW w:w="125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32.50.30</w:t>
            </w:r>
          </w:p>
        </w:tc>
        <w:tc>
          <w:tcPr>
            <w:tcW w:w="439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Vozík resuscitační</w:t>
            </w:r>
          </w:p>
        </w:tc>
        <w:tc>
          <w:tcPr>
            <w:tcW w:w="785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2198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35 610,30</w:t>
            </w:r>
          </w:p>
        </w:tc>
        <w:tc>
          <w:tcPr>
            <w:tcW w:w="1884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35 610,30</w:t>
            </w:r>
          </w:p>
        </w:tc>
      </w:tr>
      <w:tr w:rsidR="00787ABD">
        <w:trPr>
          <w:cantSplit/>
        </w:trPr>
        <w:tc>
          <w:tcPr>
            <w:tcW w:w="156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KUKVH000RPA2</w:t>
            </w:r>
          </w:p>
        </w:tc>
        <w:tc>
          <w:tcPr>
            <w:tcW w:w="125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32.50.30</w:t>
            </w:r>
          </w:p>
        </w:tc>
        <w:tc>
          <w:tcPr>
            <w:tcW w:w="439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Lehátko vyšetřovací 2-dílné vč. držáku papírové role</w:t>
            </w:r>
          </w:p>
        </w:tc>
        <w:tc>
          <w:tcPr>
            <w:tcW w:w="785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0220010</w:t>
            </w:r>
          </w:p>
        </w:tc>
        <w:tc>
          <w:tcPr>
            <w:tcW w:w="2198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41 648,20</w:t>
            </w:r>
          </w:p>
        </w:tc>
        <w:tc>
          <w:tcPr>
            <w:tcW w:w="1884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41 648,20</w:t>
            </w:r>
          </w:p>
        </w:tc>
      </w:tr>
      <w:tr w:rsidR="00787ABD">
        <w:trPr>
          <w:cantSplit/>
        </w:trPr>
        <w:tc>
          <w:tcPr>
            <w:tcW w:w="156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KUKVH000RP97</w:t>
            </w:r>
          </w:p>
        </w:tc>
        <w:tc>
          <w:tcPr>
            <w:tcW w:w="125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32.50.30</w:t>
            </w:r>
          </w:p>
        </w:tc>
        <w:tc>
          <w:tcPr>
            <w:tcW w:w="439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Lehátko vyšetřovací 2-dílné vč. držáku papírové role</w:t>
            </w:r>
          </w:p>
        </w:tc>
        <w:tc>
          <w:tcPr>
            <w:tcW w:w="785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0220010</w:t>
            </w:r>
          </w:p>
        </w:tc>
        <w:tc>
          <w:tcPr>
            <w:tcW w:w="2198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41 648,20</w:t>
            </w:r>
          </w:p>
        </w:tc>
        <w:tc>
          <w:tcPr>
            <w:tcW w:w="1884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41 648,20</w:t>
            </w:r>
          </w:p>
        </w:tc>
      </w:tr>
      <w:tr w:rsidR="00787ABD">
        <w:trPr>
          <w:cantSplit/>
        </w:trPr>
        <w:tc>
          <w:tcPr>
            <w:tcW w:w="156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KUKVH000RP8C</w:t>
            </w:r>
          </w:p>
        </w:tc>
        <w:tc>
          <w:tcPr>
            <w:tcW w:w="125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32.50.30</w:t>
            </w:r>
          </w:p>
        </w:tc>
        <w:tc>
          <w:tcPr>
            <w:tcW w:w="439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Lehátko vyšetřovací 2-dílné vč. držáku papírové role</w:t>
            </w:r>
          </w:p>
        </w:tc>
        <w:tc>
          <w:tcPr>
            <w:tcW w:w="785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0220010</w:t>
            </w:r>
          </w:p>
        </w:tc>
        <w:tc>
          <w:tcPr>
            <w:tcW w:w="2198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41 648,20</w:t>
            </w:r>
          </w:p>
        </w:tc>
        <w:tc>
          <w:tcPr>
            <w:tcW w:w="1884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41 648,20</w:t>
            </w:r>
          </w:p>
        </w:tc>
      </w:tr>
      <w:tr w:rsidR="00787ABD">
        <w:trPr>
          <w:cantSplit/>
        </w:trPr>
        <w:tc>
          <w:tcPr>
            <w:tcW w:w="156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KUKVH000RP7H</w:t>
            </w:r>
          </w:p>
        </w:tc>
        <w:tc>
          <w:tcPr>
            <w:tcW w:w="125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32.50.30</w:t>
            </w:r>
          </w:p>
        </w:tc>
        <w:tc>
          <w:tcPr>
            <w:tcW w:w="439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Lehátko vyšetřovací 2-dílné vč. držáku papírové role</w:t>
            </w:r>
          </w:p>
        </w:tc>
        <w:tc>
          <w:tcPr>
            <w:tcW w:w="785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0220010</w:t>
            </w:r>
          </w:p>
        </w:tc>
        <w:tc>
          <w:tcPr>
            <w:tcW w:w="2198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41 648,20</w:t>
            </w:r>
          </w:p>
        </w:tc>
        <w:tc>
          <w:tcPr>
            <w:tcW w:w="1884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41 648,20</w:t>
            </w:r>
          </w:p>
        </w:tc>
      </w:tr>
      <w:tr w:rsidR="00787ABD">
        <w:trPr>
          <w:cantSplit/>
        </w:trPr>
        <w:tc>
          <w:tcPr>
            <w:tcW w:w="156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KUKVH000RP6M</w:t>
            </w:r>
          </w:p>
        </w:tc>
        <w:tc>
          <w:tcPr>
            <w:tcW w:w="125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32.50.30</w:t>
            </w:r>
          </w:p>
        </w:tc>
        <w:tc>
          <w:tcPr>
            <w:tcW w:w="439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Lehátko vyšetřovací 2-dílné vč. držáku papírové role</w:t>
            </w:r>
          </w:p>
        </w:tc>
        <w:tc>
          <w:tcPr>
            <w:tcW w:w="785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0220010</w:t>
            </w:r>
          </w:p>
        </w:tc>
        <w:tc>
          <w:tcPr>
            <w:tcW w:w="2198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41 648,20</w:t>
            </w:r>
          </w:p>
        </w:tc>
        <w:tc>
          <w:tcPr>
            <w:tcW w:w="1884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41 648,20</w:t>
            </w:r>
          </w:p>
        </w:tc>
      </w:tr>
      <w:tr w:rsidR="00787ABD">
        <w:trPr>
          <w:cantSplit/>
        </w:trPr>
        <w:tc>
          <w:tcPr>
            <w:tcW w:w="156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KUKVH000RP5R</w:t>
            </w:r>
          </w:p>
        </w:tc>
        <w:tc>
          <w:tcPr>
            <w:tcW w:w="125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32.50.30</w:t>
            </w:r>
          </w:p>
        </w:tc>
        <w:tc>
          <w:tcPr>
            <w:tcW w:w="439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Lehátko vyšetřovací 2-dílné vč. držáku papírové role</w:t>
            </w:r>
          </w:p>
        </w:tc>
        <w:tc>
          <w:tcPr>
            <w:tcW w:w="785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0220010</w:t>
            </w:r>
          </w:p>
        </w:tc>
        <w:tc>
          <w:tcPr>
            <w:tcW w:w="2198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41 648,20</w:t>
            </w:r>
          </w:p>
        </w:tc>
        <w:tc>
          <w:tcPr>
            <w:tcW w:w="1884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41 648,20</w:t>
            </w:r>
          </w:p>
        </w:tc>
      </w:tr>
      <w:tr w:rsidR="00787ABD">
        <w:trPr>
          <w:cantSplit/>
        </w:trPr>
        <w:tc>
          <w:tcPr>
            <w:tcW w:w="156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KUKVH000RP4W</w:t>
            </w:r>
          </w:p>
        </w:tc>
        <w:tc>
          <w:tcPr>
            <w:tcW w:w="125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32.50.30</w:t>
            </w:r>
          </w:p>
        </w:tc>
        <w:tc>
          <w:tcPr>
            <w:tcW w:w="439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Lehátko vyšetřovací 2-dílné vč. držáku papírové role</w:t>
            </w:r>
          </w:p>
        </w:tc>
        <w:tc>
          <w:tcPr>
            <w:tcW w:w="785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0220010</w:t>
            </w:r>
          </w:p>
        </w:tc>
        <w:tc>
          <w:tcPr>
            <w:tcW w:w="2198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41 648,20</w:t>
            </w:r>
          </w:p>
        </w:tc>
        <w:tc>
          <w:tcPr>
            <w:tcW w:w="1884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41 648,20</w:t>
            </w:r>
          </w:p>
        </w:tc>
      </w:tr>
      <w:tr w:rsidR="00787ABD">
        <w:trPr>
          <w:cantSplit/>
        </w:trPr>
        <w:tc>
          <w:tcPr>
            <w:tcW w:w="156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KUKVH000RP31</w:t>
            </w:r>
          </w:p>
        </w:tc>
        <w:tc>
          <w:tcPr>
            <w:tcW w:w="125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32.50.30</w:t>
            </w:r>
          </w:p>
        </w:tc>
        <w:tc>
          <w:tcPr>
            <w:tcW w:w="439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Lehátko vyšetřovací 2-dílné vč. držáku papírové role</w:t>
            </w:r>
          </w:p>
        </w:tc>
        <w:tc>
          <w:tcPr>
            <w:tcW w:w="785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0220010</w:t>
            </w:r>
          </w:p>
        </w:tc>
        <w:tc>
          <w:tcPr>
            <w:tcW w:w="2198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41 648,20</w:t>
            </w:r>
          </w:p>
        </w:tc>
        <w:tc>
          <w:tcPr>
            <w:tcW w:w="1884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41 648,20</w:t>
            </w:r>
          </w:p>
        </w:tc>
      </w:tr>
      <w:tr w:rsidR="00787ABD">
        <w:trPr>
          <w:cantSplit/>
        </w:trPr>
        <w:tc>
          <w:tcPr>
            <w:tcW w:w="156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KUKVH000RP26</w:t>
            </w:r>
          </w:p>
        </w:tc>
        <w:tc>
          <w:tcPr>
            <w:tcW w:w="125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32.50.30</w:t>
            </w:r>
          </w:p>
        </w:tc>
        <w:tc>
          <w:tcPr>
            <w:tcW w:w="439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Stolek balící s košem a policemi, </w:t>
            </w:r>
            <w:proofErr w:type="spellStart"/>
            <w:r>
              <w:rPr>
                <w:rFonts w:ascii="Times New Roman" w:hAnsi="Times New Roman"/>
                <w:sz w:val="18"/>
              </w:rPr>
              <w:t>celonerezový</w:t>
            </w:r>
            <w:proofErr w:type="spellEnd"/>
            <w:r>
              <w:rPr>
                <w:rFonts w:ascii="Times New Roman" w:hAnsi="Times New Roman"/>
                <w:sz w:val="18"/>
              </w:rPr>
              <w:t>, mobilní, 1100/600/1600mm</w:t>
            </w:r>
          </w:p>
        </w:tc>
        <w:tc>
          <w:tcPr>
            <w:tcW w:w="785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0220010</w:t>
            </w:r>
          </w:p>
        </w:tc>
        <w:tc>
          <w:tcPr>
            <w:tcW w:w="2198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50 650,60</w:t>
            </w:r>
          </w:p>
        </w:tc>
        <w:tc>
          <w:tcPr>
            <w:tcW w:w="1884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50 650,60</w:t>
            </w:r>
          </w:p>
        </w:tc>
      </w:tr>
      <w:tr w:rsidR="00787ABD">
        <w:trPr>
          <w:cantSplit/>
        </w:trPr>
        <w:tc>
          <w:tcPr>
            <w:tcW w:w="156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KUKVH000RP1B</w:t>
            </w:r>
          </w:p>
        </w:tc>
        <w:tc>
          <w:tcPr>
            <w:tcW w:w="125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32.50.30</w:t>
            </w:r>
          </w:p>
        </w:tc>
        <w:tc>
          <w:tcPr>
            <w:tcW w:w="439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Vozík anesteziologický</w:t>
            </w:r>
          </w:p>
        </w:tc>
        <w:tc>
          <w:tcPr>
            <w:tcW w:w="785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0220010</w:t>
            </w:r>
          </w:p>
        </w:tc>
        <w:tc>
          <w:tcPr>
            <w:tcW w:w="2198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98 252,00</w:t>
            </w:r>
          </w:p>
        </w:tc>
        <w:tc>
          <w:tcPr>
            <w:tcW w:w="1884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98 252,00</w:t>
            </w:r>
          </w:p>
        </w:tc>
      </w:tr>
      <w:tr w:rsidR="00787ABD">
        <w:trPr>
          <w:cantSplit/>
        </w:trPr>
        <w:tc>
          <w:tcPr>
            <w:tcW w:w="156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KUKVH000RP0G</w:t>
            </w:r>
          </w:p>
        </w:tc>
        <w:tc>
          <w:tcPr>
            <w:tcW w:w="125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32.50.30</w:t>
            </w:r>
          </w:p>
        </w:tc>
        <w:tc>
          <w:tcPr>
            <w:tcW w:w="439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Vozík anesteziologický</w:t>
            </w:r>
          </w:p>
        </w:tc>
        <w:tc>
          <w:tcPr>
            <w:tcW w:w="785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0220010</w:t>
            </w:r>
          </w:p>
        </w:tc>
        <w:tc>
          <w:tcPr>
            <w:tcW w:w="2198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98 252,00</w:t>
            </w:r>
          </w:p>
        </w:tc>
        <w:tc>
          <w:tcPr>
            <w:tcW w:w="1884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98 252,00</w:t>
            </w:r>
          </w:p>
        </w:tc>
      </w:tr>
      <w:tr w:rsidR="00787ABD">
        <w:trPr>
          <w:cantSplit/>
        </w:trPr>
        <w:tc>
          <w:tcPr>
            <w:tcW w:w="156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KUKVH000ROZS</w:t>
            </w:r>
          </w:p>
        </w:tc>
        <w:tc>
          <w:tcPr>
            <w:tcW w:w="125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32.50.30</w:t>
            </w:r>
          </w:p>
        </w:tc>
        <w:tc>
          <w:tcPr>
            <w:tcW w:w="439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Vozík anesteziologický</w:t>
            </w:r>
          </w:p>
        </w:tc>
        <w:tc>
          <w:tcPr>
            <w:tcW w:w="785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0220010</w:t>
            </w:r>
          </w:p>
        </w:tc>
        <w:tc>
          <w:tcPr>
            <w:tcW w:w="2198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98 252,00</w:t>
            </w:r>
          </w:p>
        </w:tc>
        <w:tc>
          <w:tcPr>
            <w:tcW w:w="1884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98 252,00</w:t>
            </w:r>
          </w:p>
        </w:tc>
      </w:tr>
      <w:tr w:rsidR="00787ABD">
        <w:trPr>
          <w:cantSplit/>
        </w:trPr>
        <w:tc>
          <w:tcPr>
            <w:tcW w:w="156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KUKVH000ROYX</w:t>
            </w:r>
          </w:p>
        </w:tc>
        <w:tc>
          <w:tcPr>
            <w:tcW w:w="125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32.50.30</w:t>
            </w:r>
          </w:p>
        </w:tc>
        <w:tc>
          <w:tcPr>
            <w:tcW w:w="439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Vozík anesteziologický</w:t>
            </w:r>
          </w:p>
        </w:tc>
        <w:tc>
          <w:tcPr>
            <w:tcW w:w="785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0220010</w:t>
            </w:r>
          </w:p>
        </w:tc>
        <w:tc>
          <w:tcPr>
            <w:tcW w:w="2198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98 252,00</w:t>
            </w:r>
          </w:p>
        </w:tc>
        <w:tc>
          <w:tcPr>
            <w:tcW w:w="1884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98 252,00</w:t>
            </w:r>
          </w:p>
        </w:tc>
      </w:tr>
      <w:tr w:rsidR="00787ABD">
        <w:trPr>
          <w:cantSplit/>
        </w:trPr>
        <w:tc>
          <w:tcPr>
            <w:tcW w:w="156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KUKVH000ROX2</w:t>
            </w:r>
          </w:p>
        </w:tc>
        <w:tc>
          <w:tcPr>
            <w:tcW w:w="125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32.50.30</w:t>
            </w:r>
          </w:p>
        </w:tc>
        <w:tc>
          <w:tcPr>
            <w:tcW w:w="439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Vozík anesteziologický</w:t>
            </w:r>
          </w:p>
        </w:tc>
        <w:tc>
          <w:tcPr>
            <w:tcW w:w="785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0220010</w:t>
            </w:r>
          </w:p>
        </w:tc>
        <w:tc>
          <w:tcPr>
            <w:tcW w:w="2198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98 252,00</w:t>
            </w:r>
          </w:p>
        </w:tc>
        <w:tc>
          <w:tcPr>
            <w:tcW w:w="1884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98 252,00</w:t>
            </w:r>
          </w:p>
        </w:tc>
      </w:tr>
      <w:tr w:rsidR="00787ABD">
        <w:trPr>
          <w:cantSplit/>
        </w:trPr>
        <w:tc>
          <w:tcPr>
            <w:tcW w:w="156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KUKVH000ROW7</w:t>
            </w:r>
          </w:p>
        </w:tc>
        <w:tc>
          <w:tcPr>
            <w:tcW w:w="125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32.50.30</w:t>
            </w:r>
          </w:p>
        </w:tc>
        <w:tc>
          <w:tcPr>
            <w:tcW w:w="439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Vozík anesteziologický</w:t>
            </w:r>
          </w:p>
        </w:tc>
        <w:tc>
          <w:tcPr>
            <w:tcW w:w="785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0220010</w:t>
            </w:r>
          </w:p>
        </w:tc>
        <w:tc>
          <w:tcPr>
            <w:tcW w:w="2198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98 252,00</w:t>
            </w:r>
          </w:p>
        </w:tc>
        <w:tc>
          <w:tcPr>
            <w:tcW w:w="1884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98 252,00</w:t>
            </w:r>
          </w:p>
        </w:tc>
      </w:tr>
      <w:tr w:rsidR="00787ABD">
        <w:trPr>
          <w:cantSplit/>
        </w:trPr>
        <w:tc>
          <w:tcPr>
            <w:tcW w:w="156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KUKVH000ROVC</w:t>
            </w:r>
          </w:p>
        </w:tc>
        <w:tc>
          <w:tcPr>
            <w:tcW w:w="125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32.50.30</w:t>
            </w:r>
          </w:p>
        </w:tc>
        <w:tc>
          <w:tcPr>
            <w:tcW w:w="439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Lůžko sprchové vč. polstrované vany a odpadní hadice</w:t>
            </w:r>
          </w:p>
        </w:tc>
        <w:tc>
          <w:tcPr>
            <w:tcW w:w="785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0220010</w:t>
            </w:r>
          </w:p>
        </w:tc>
        <w:tc>
          <w:tcPr>
            <w:tcW w:w="2198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143 856,90</w:t>
            </w:r>
          </w:p>
        </w:tc>
        <w:tc>
          <w:tcPr>
            <w:tcW w:w="1884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143 856,90</w:t>
            </w:r>
          </w:p>
        </w:tc>
      </w:tr>
      <w:tr w:rsidR="00787ABD">
        <w:trPr>
          <w:cantSplit/>
        </w:trPr>
        <w:tc>
          <w:tcPr>
            <w:tcW w:w="156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KUKVH000ROUH</w:t>
            </w:r>
          </w:p>
        </w:tc>
        <w:tc>
          <w:tcPr>
            <w:tcW w:w="125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32.50.30</w:t>
            </w:r>
          </w:p>
        </w:tc>
        <w:tc>
          <w:tcPr>
            <w:tcW w:w="439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Lůžko sprchové vč. polstrované vany a odpadní hadice</w:t>
            </w:r>
          </w:p>
        </w:tc>
        <w:tc>
          <w:tcPr>
            <w:tcW w:w="785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0220010</w:t>
            </w:r>
          </w:p>
        </w:tc>
        <w:tc>
          <w:tcPr>
            <w:tcW w:w="2198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143 856,90</w:t>
            </w:r>
          </w:p>
        </w:tc>
        <w:tc>
          <w:tcPr>
            <w:tcW w:w="1884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143 856,90</w:t>
            </w:r>
          </w:p>
        </w:tc>
      </w:tr>
      <w:tr w:rsidR="00787ABD">
        <w:trPr>
          <w:cantSplit/>
        </w:trPr>
        <w:tc>
          <w:tcPr>
            <w:tcW w:w="156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KUKVH000ROTM</w:t>
            </w:r>
          </w:p>
        </w:tc>
        <w:tc>
          <w:tcPr>
            <w:tcW w:w="125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32.50.30</w:t>
            </w:r>
          </w:p>
        </w:tc>
        <w:tc>
          <w:tcPr>
            <w:tcW w:w="439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Lehátko vyšetřovací, gynekologické a pojízdné, el. polohovatelné</w:t>
            </w:r>
          </w:p>
        </w:tc>
        <w:tc>
          <w:tcPr>
            <w:tcW w:w="785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0220010</w:t>
            </w:r>
          </w:p>
        </w:tc>
        <w:tc>
          <w:tcPr>
            <w:tcW w:w="2198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217 461,20</w:t>
            </w:r>
          </w:p>
        </w:tc>
        <w:tc>
          <w:tcPr>
            <w:tcW w:w="1884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217 461,20</w:t>
            </w:r>
          </w:p>
        </w:tc>
      </w:tr>
      <w:tr w:rsidR="00787ABD">
        <w:trPr>
          <w:cantSplit/>
        </w:trPr>
        <w:tc>
          <w:tcPr>
            <w:tcW w:w="156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70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KUKVH000ROSR</w:t>
            </w:r>
          </w:p>
        </w:tc>
        <w:tc>
          <w:tcPr>
            <w:tcW w:w="125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32.50.30</w:t>
            </w:r>
          </w:p>
        </w:tc>
        <w:tc>
          <w:tcPr>
            <w:tcW w:w="439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Lehátko vyšetřovací, gynekologické a pojízdné, el. polohovatelné</w:t>
            </w:r>
          </w:p>
        </w:tc>
        <w:tc>
          <w:tcPr>
            <w:tcW w:w="785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0220010</w:t>
            </w:r>
          </w:p>
        </w:tc>
        <w:tc>
          <w:tcPr>
            <w:tcW w:w="2198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217 461,20</w:t>
            </w:r>
          </w:p>
        </w:tc>
        <w:tc>
          <w:tcPr>
            <w:tcW w:w="1884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217 461,20</w:t>
            </w:r>
          </w:p>
        </w:tc>
      </w:tr>
    </w:tbl>
    <w:p w:rsidR="00787ABD" w:rsidRDefault="00787ABD">
      <w:pPr>
        <w:sectPr w:rsidR="00787ABD">
          <w:headerReference w:type="default" r:id="rId13"/>
          <w:footerReference w:type="default" r:id="rId14"/>
          <w:headerReference w:type="first" r:id="rId15"/>
          <w:footerReference w:type="first" r:id="rId16"/>
          <w:type w:val="continuous"/>
          <w:pgSz w:w="16833" w:h="11903" w:orient="landscape"/>
          <w:pgMar w:top="566" w:right="568" w:bottom="568" w:left="566" w:header="566" w:footer="568" w:gutter="0"/>
          <w:cols w:space="708"/>
          <w:titlePg/>
        </w:sectPr>
      </w:pPr>
    </w:p>
    <w:tbl>
      <w:tblPr>
        <w:tblW w:w="1569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569"/>
        <w:gridCol w:w="1413"/>
        <w:gridCol w:w="1256"/>
        <w:gridCol w:w="4553"/>
        <w:gridCol w:w="3297"/>
        <w:gridCol w:w="1256"/>
        <w:gridCol w:w="157"/>
        <w:gridCol w:w="942"/>
        <w:gridCol w:w="1256"/>
      </w:tblGrid>
      <w:tr w:rsidR="00787ABD">
        <w:trPr>
          <w:cantSplit/>
        </w:trPr>
        <w:tc>
          <w:tcPr>
            <w:tcW w:w="15699" w:type="dxa"/>
            <w:gridSpan w:val="9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87ABD">
        <w:trPr>
          <w:cantSplit/>
        </w:trPr>
        <w:tc>
          <w:tcPr>
            <w:tcW w:w="1569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Účetní doklad</w:t>
            </w:r>
          </w:p>
        </w:tc>
        <w:tc>
          <w:tcPr>
            <w:tcW w:w="1413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700015</w:t>
            </w:r>
          </w:p>
        </w:tc>
        <w:tc>
          <w:tcPr>
            <w:tcW w:w="125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Zaúčtoval</w:t>
            </w:r>
          </w:p>
        </w:tc>
        <w:tc>
          <w:tcPr>
            <w:tcW w:w="9263" w:type="dxa"/>
            <w:gridSpan w:val="4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Richterová Adéla  </w:t>
            </w:r>
            <w:proofErr w:type="spellStart"/>
            <w:r>
              <w:rPr>
                <w:rFonts w:ascii="Times New Roman" w:hAnsi="Times New Roman"/>
                <w:sz w:val="18"/>
              </w:rPr>
              <w:t>DiS</w:t>
            </w:r>
            <w:proofErr w:type="spellEnd"/>
            <w:r>
              <w:rPr>
                <w:rFonts w:ascii="Times New Roman" w:hAnsi="Times New Roman"/>
                <w:sz w:val="18"/>
              </w:rPr>
              <w:t>., Zaměstnanec 053</w:t>
            </w:r>
          </w:p>
        </w:tc>
        <w:tc>
          <w:tcPr>
            <w:tcW w:w="942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Provedeno</w:t>
            </w:r>
          </w:p>
        </w:tc>
        <w:tc>
          <w:tcPr>
            <w:tcW w:w="1256" w:type="dxa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04.01.2019</w:t>
            </w:r>
          </w:p>
        </w:tc>
      </w:tr>
      <w:tr w:rsidR="00787ABD">
        <w:trPr>
          <w:cantSplit/>
        </w:trPr>
        <w:tc>
          <w:tcPr>
            <w:tcW w:w="15699" w:type="dxa"/>
            <w:gridSpan w:val="9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87ABD">
        <w:trPr>
          <w:cantSplit/>
        </w:trPr>
        <w:tc>
          <w:tcPr>
            <w:tcW w:w="8791" w:type="dxa"/>
            <w:gridSpan w:val="4"/>
          </w:tcPr>
          <w:p w:rsidR="00787ABD" w:rsidRDefault="00145A68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Celkem za doklad</w:t>
            </w:r>
          </w:p>
        </w:tc>
        <w:tc>
          <w:tcPr>
            <w:tcW w:w="3297" w:type="dxa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114,000</w:t>
            </w:r>
          </w:p>
        </w:tc>
        <w:tc>
          <w:tcPr>
            <w:tcW w:w="1256" w:type="dxa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355" w:type="dxa"/>
            <w:gridSpan w:val="3"/>
          </w:tcPr>
          <w:p w:rsidR="00787ABD" w:rsidRDefault="00145A6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2 662 435,60</w:t>
            </w:r>
          </w:p>
        </w:tc>
      </w:tr>
      <w:tr w:rsidR="00787ABD">
        <w:trPr>
          <w:cantSplit/>
        </w:trPr>
        <w:tc>
          <w:tcPr>
            <w:tcW w:w="15699" w:type="dxa"/>
            <w:gridSpan w:val="9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87ABD">
        <w:trPr>
          <w:cantSplit/>
        </w:trPr>
        <w:tc>
          <w:tcPr>
            <w:tcW w:w="15699" w:type="dxa"/>
            <w:gridSpan w:val="9"/>
          </w:tcPr>
          <w:p w:rsidR="00787ABD" w:rsidRDefault="00787ABD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</w:tbl>
    <w:p w:rsidR="009A1AB7" w:rsidRDefault="009A1AB7"/>
    <w:sectPr w:rsidR="009A1AB7">
      <w:headerReference w:type="default" r:id="rId17"/>
      <w:footerReference w:type="default" r:id="rId18"/>
      <w:headerReference w:type="first" r:id="rId19"/>
      <w:footerReference w:type="first" r:id="rId20"/>
      <w:type w:val="continuous"/>
      <w:pgSz w:w="16833" w:h="11903" w:orient="landscape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1AB7" w:rsidRDefault="00145A68">
      <w:pPr>
        <w:spacing w:after="0" w:line="240" w:lineRule="auto"/>
      </w:pPr>
      <w:r>
        <w:separator/>
      </w:r>
    </w:p>
  </w:endnote>
  <w:endnote w:type="continuationSeparator" w:id="0">
    <w:p w:rsidR="009A1AB7" w:rsidRDefault="00145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699" w:type="dxa"/>
      <w:tblInd w:w="-8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139"/>
      <w:gridCol w:w="9420"/>
      <w:gridCol w:w="3140"/>
    </w:tblGrid>
    <w:tr w:rsidR="00787ABD">
      <w:trPr>
        <w:cantSplit/>
      </w:trPr>
      <w:tc>
        <w:tcPr>
          <w:tcW w:w="0" w:type="auto"/>
          <w:tcBorders>
            <w:top w:val="single" w:sz="0" w:space="0" w:color="auto"/>
            <w:left w:val="single" w:sz="0" w:space="0" w:color="auto"/>
            <w:bottom w:val="single" w:sz="0" w:space="0" w:color="auto"/>
          </w:tcBorders>
        </w:tcPr>
        <w:p w:rsidR="00787ABD" w:rsidRDefault="00145A68">
          <w:pPr>
            <w:spacing w:after="0" w:line="240" w:lineRule="auto"/>
            <w:rPr>
              <w:rFonts w:ascii="Times New Roman" w:hAnsi="Times New Roman"/>
              <w:i/>
              <w:sz w:val="14"/>
            </w:rPr>
          </w:pPr>
          <w:r>
            <w:rPr>
              <w:rFonts w:ascii="Times New Roman" w:hAnsi="Times New Roman"/>
              <w:i/>
              <w:sz w:val="14"/>
            </w:rPr>
            <w:t>Identifikace sestavy: 0000ALF00IM6</w:t>
          </w:r>
        </w:p>
      </w:tc>
      <w:tc>
        <w:tcPr>
          <w:tcW w:w="0" w:type="auto"/>
          <w:tcBorders>
            <w:top w:val="single" w:sz="0" w:space="0" w:color="auto"/>
            <w:bottom w:val="single" w:sz="0" w:space="0" w:color="auto"/>
          </w:tcBorders>
        </w:tcPr>
        <w:p w:rsidR="00787ABD" w:rsidRDefault="00145A68">
          <w:pPr>
            <w:spacing w:after="0" w:line="240" w:lineRule="auto"/>
            <w:jc w:val="center"/>
            <w:rPr>
              <w:rFonts w:ascii="Times New Roman" w:hAnsi="Times New Roman"/>
              <w:i/>
              <w:sz w:val="14"/>
            </w:rPr>
          </w:pPr>
          <w:r>
            <w:rPr>
              <w:rFonts w:ascii="Times New Roman" w:hAnsi="Times New Roman"/>
              <w:i/>
              <w:sz w:val="14"/>
            </w:rPr>
            <w:t>Zpracováno systémem GINIS® GORDIC® spol. s r.o.</w:t>
          </w:r>
        </w:p>
      </w:tc>
      <w:tc>
        <w:tcPr>
          <w:tcW w:w="0" w:type="auto"/>
          <w:tcBorders>
            <w:top w:val="single" w:sz="0" w:space="0" w:color="auto"/>
            <w:bottom w:val="single" w:sz="0" w:space="0" w:color="auto"/>
            <w:right w:val="single" w:sz="0" w:space="0" w:color="auto"/>
          </w:tcBorders>
        </w:tcPr>
        <w:p w:rsidR="00787ABD" w:rsidRDefault="00145A68">
          <w:pPr>
            <w:spacing w:after="0" w:line="240" w:lineRule="auto"/>
            <w:jc w:val="right"/>
            <w:rPr>
              <w:rFonts w:ascii="Times New Roman" w:hAnsi="Times New Roman"/>
              <w:i/>
              <w:sz w:val="14"/>
            </w:rPr>
          </w:pPr>
          <w:r>
            <w:rPr>
              <w:rFonts w:ascii="Times New Roman" w:hAnsi="Times New Roman"/>
              <w:i/>
              <w:sz w:val="14"/>
            </w:rPr>
            <w:t>Verze: 201410031200</w:t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69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139"/>
      <w:gridCol w:w="9420"/>
      <w:gridCol w:w="3140"/>
    </w:tblGrid>
    <w:tr w:rsidR="00787ABD">
      <w:trPr>
        <w:cantSplit/>
      </w:trPr>
      <w:tc>
        <w:tcPr>
          <w:tcW w:w="3139" w:type="dxa"/>
          <w:tcBorders>
            <w:top w:val="single" w:sz="0" w:space="0" w:color="auto"/>
            <w:left w:val="single" w:sz="0" w:space="0" w:color="auto"/>
            <w:bottom w:val="single" w:sz="0" w:space="0" w:color="auto"/>
          </w:tcBorders>
        </w:tcPr>
        <w:p w:rsidR="00787ABD" w:rsidRDefault="00145A68">
          <w:pPr>
            <w:spacing w:after="0" w:line="240" w:lineRule="auto"/>
            <w:rPr>
              <w:rFonts w:ascii="Times New Roman" w:hAnsi="Times New Roman"/>
              <w:i/>
              <w:sz w:val="14"/>
            </w:rPr>
          </w:pPr>
          <w:r>
            <w:rPr>
              <w:rFonts w:ascii="Times New Roman" w:hAnsi="Times New Roman"/>
              <w:i/>
              <w:sz w:val="14"/>
            </w:rPr>
            <w:t>Identifikace sestavy: 0000ALF00IM6</w:t>
          </w:r>
        </w:p>
      </w:tc>
      <w:tc>
        <w:tcPr>
          <w:tcW w:w="9420" w:type="dxa"/>
          <w:tcBorders>
            <w:top w:val="single" w:sz="0" w:space="0" w:color="auto"/>
            <w:bottom w:val="single" w:sz="0" w:space="0" w:color="auto"/>
          </w:tcBorders>
        </w:tcPr>
        <w:p w:rsidR="00787ABD" w:rsidRDefault="00145A68">
          <w:pPr>
            <w:spacing w:after="0" w:line="240" w:lineRule="auto"/>
            <w:jc w:val="center"/>
            <w:rPr>
              <w:rFonts w:ascii="Times New Roman" w:hAnsi="Times New Roman"/>
              <w:i/>
              <w:sz w:val="14"/>
            </w:rPr>
          </w:pPr>
          <w:r>
            <w:rPr>
              <w:rFonts w:ascii="Times New Roman" w:hAnsi="Times New Roman"/>
              <w:i/>
              <w:sz w:val="14"/>
            </w:rPr>
            <w:t>Zpracováno systémem GINIS® GORDIC® spol. s r.o.</w:t>
          </w:r>
        </w:p>
      </w:tc>
      <w:tc>
        <w:tcPr>
          <w:tcW w:w="3140" w:type="dxa"/>
          <w:tcBorders>
            <w:top w:val="single" w:sz="0" w:space="0" w:color="auto"/>
            <w:bottom w:val="single" w:sz="0" w:space="0" w:color="auto"/>
            <w:right w:val="single" w:sz="0" w:space="0" w:color="auto"/>
          </w:tcBorders>
        </w:tcPr>
        <w:p w:rsidR="00787ABD" w:rsidRDefault="00145A68">
          <w:pPr>
            <w:spacing w:after="0" w:line="240" w:lineRule="auto"/>
            <w:jc w:val="right"/>
            <w:rPr>
              <w:rFonts w:ascii="Times New Roman" w:hAnsi="Times New Roman"/>
              <w:i/>
              <w:sz w:val="14"/>
            </w:rPr>
          </w:pPr>
          <w:r>
            <w:rPr>
              <w:rFonts w:ascii="Times New Roman" w:hAnsi="Times New Roman"/>
              <w:i/>
              <w:sz w:val="14"/>
            </w:rPr>
            <w:t>Verze: 201410031200</w:t>
          </w: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699" w:type="dxa"/>
      <w:tblInd w:w="-8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139"/>
      <w:gridCol w:w="9420"/>
      <w:gridCol w:w="3140"/>
    </w:tblGrid>
    <w:tr w:rsidR="00787ABD">
      <w:trPr>
        <w:cantSplit/>
      </w:trPr>
      <w:tc>
        <w:tcPr>
          <w:tcW w:w="0" w:type="auto"/>
          <w:tcBorders>
            <w:top w:val="single" w:sz="0" w:space="0" w:color="auto"/>
            <w:left w:val="single" w:sz="0" w:space="0" w:color="auto"/>
            <w:bottom w:val="single" w:sz="0" w:space="0" w:color="auto"/>
          </w:tcBorders>
        </w:tcPr>
        <w:p w:rsidR="00787ABD" w:rsidRDefault="00145A68">
          <w:pPr>
            <w:spacing w:after="0" w:line="240" w:lineRule="auto"/>
            <w:rPr>
              <w:rFonts w:ascii="Times New Roman" w:hAnsi="Times New Roman"/>
              <w:i/>
              <w:sz w:val="14"/>
            </w:rPr>
          </w:pPr>
          <w:r>
            <w:rPr>
              <w:rFonts w:ascii="Times New Roman" w:hAnsi="Times New Roman"/>
              <w:i/>
              <w:sz w:val="14"/>
            </w:rPr>
            <w:t>Identifikace sestavy: 0000ALF00IM6</w:t>
          </w:r>
        </w:p>
      </w:tc>
      <w:tc>
        <w:tcPr>
          <w:tcW w:w="0" w:type="auto"/>
          <w:tcBorders>
            <w:top w:val="single" w:sz="0" w:space="0" w:color="auto"/>
            <w:bottom w:val="single" w:sz="0" w:space="0" w:color="auto"/>
          </w:tcBorders>
        </w:tcPr>
        <w:p w:rsidR="00787ABD" w:rsidRDefault="00145A68">
          <w:pPr>
            <w:spacing w:after="0" w:line="240" w:lineRule="auto"/>
            <w:jc w:val="center"/>
            <w:rPr>
              <w:rFonts w:ascii="Times New Roman" w:hAnsi="Times New Roman"/>
              <w:i/>
              <w:sz w:val="14"/>
            </w:rPr>
          </w:pPr>
          <w:r>
            <w:rPr>
              <w:rFonts w:ascii="Times New Roman" w:hAnsi="Times New Roman"/>
              <w:i/>
              <w:sz w:val="14"/>
            </w:rPr>
            <w:t>Zpracováno systémem GINIS® GORDIC® spol. s r.o.</w:t>
          </w:r>
        </w:p>
      </w:tc>
      <w:tc>
        <w:tcPr>
          <w:tcW w:w="0" w:type="auto"/>
          <w:tcBorders>
            <w:top w:val="single" w:sz="0" w:space="0" w:color="auto"/>
            <w:bottom w:val="single" w:sz="0" w:space="0" w:color="auto"/>
            <w:right w:val="single" w:sz="0" w:space="0" w:color="auto"/>
          </w:tcBorders>
        </w:tcPr>
        <w:p w:rsidR="00787ABD" w:rsidRDefault="00145A68">
          <w:pPr>
            <w:spacing w:after="0" w:line="240" w:lineRule="auto"/>
            <w:jc w:val="right"/>
            <w:rPr>
              <w:rFonts w:ascii="Times New Roman" w:hAnsi="Times New Roman"/>
              <w:i/>
              <w:sz w:val="14"/>
            </w:rPr>
          </w:pPr>
          <w:r>
            <w:rPr>
              <w:rFonts w:ascii="Times New Roman" w:hAnsi="Times New Roman"/>
              <w:i/>
              <w:sz w:val="14"/>
            </w:rPr>
            <w:t>Verze: 201410031200</w:t>
          </w:r>
        </w:p>
      </w:tc>
    </w:tr>
  </w:tbl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699" w:type="dxa"/>
      <w:tblInd w:w="-8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139"/>
      <w:gridCol w:w="9420"/>
      <w:gridCol w:w="3140"/>
    </w:tblGrid>
    <w:tr w:rsidR="00787ABD">
      <w:trPr>
        <w:cantSplit/>
      </w:trPr>
      <w:tc>
        <w:tcPr>
          <w:tcW w:w="0" w:type="auto"/>
          <w:tcBorders>
            <w:top w:val="single" w:sz="0" w:space="0" w:color="auto"/>
            <w:left w:val="single" w:sz="0" w:space="0" w:color="auto"/>
            <w:bottom w:val="single" w:sz="0" w:space="0" w:color="auto"/>
          </w:tcBorders>
        </w:tcPr>
        <w:p w:rsidR="00787ABD" w:rsidRDefault="00145A68">
          <w:pPr>
            <w:spacing w:after="0" w:line="240" w:lineRule="auto"/>
            <w:rPr>
              <w:rFonts w:ascii="Times New Roman" w:hAnsi="Times New Roman"/>
              <w:i/>
              <w:sz w:val="14"/>
            </w:rPr>
          </w:pPr>
          <w:r>
            <w:rPr>
              <w:rFonts w:ascii="Times New Roman" w:hAnsi="Times New Roman"/>
              <w:i/>
              <w:sz w:val="14"/>
            </w:rPr>
            <w:t>Identifikace sestavy: 0000ALF00IM6</w:t>
          </w:r>
        </w:p>
      </w:tc>
      <w:tc>
        <w:tcPr>
          <w:tcW w:w="0" w:type="auto"/>
          <w:tcBorders>
            <w:top w:val="single" w:sz="0" w:space="0" w:color="auto"/>
            <w:bottom w:val="single" w:sz="0" w:space="0" w:color="auto"/>
          </w:tcBorders>
        </w:tcPr>
        <w:p w:rsidR="00787ABD" w:rsidRDefault="00145A68">
          <w:pPr>
            <w:spacing w:after="0" w:line="240" w:lineRule="auto"/>
            <w:jc w:val="center"/>
            <w:rPr>
              <w:rFonts w:ascii="Times New Roman" w:hAnsi="Times New Roman"/>
              <w:i/>
              <w:sz w:val="14"/>
            </w:rPr>
          </w:pPr>
          <w:r>
            <w:rPr>
              <w:rFonts w:ascii="Times New Roman" w:hAnsi="Times New Roman"/>
              <w:i/>
              <w:sz w:val="14"/>
            </w:rPr>
            <w:t>Zpracováno systémem GINIS® GORDIC® spol. s r.o.</w:t>
          </w:r>
        </w:p>
      </w:tc>
      <w:tc>
        <w:tcPr>
          <w:tcW w:w="0" w:type="auto"/>
          <w:tcBorders>
            <w:top w:val="single" w:sz="0" w:space="0" w:color="auto"/>
            <w:bottom w:val="single" w:sz="0" w:space="0" w:color="auto"/>
            <w:right w:val="single" w:sz="0" w:space="0" w:color="auto"/>
          </w:tcBorders>
        </w:tcPr>
        <w:p w:rsidR="00787ABD" w:rsidRDefault="00145A68">
          <w:pPr>
            <w:spacing w:after="0" w:line="240" w:lineRule="auto"/>
            <w:jc w:val="right"/>
            <w:rPr>
              <w:rFonts w:ascii="Times New Roman" w:hAnsi="Times New Roman"/>
              <w:i/>
              <w:sz w:val="14"/>
            </w:rPr>
          </w:pPr>
          <w:r>
            <w:rPr>
              <w:rFonts w:ascii="Times New Roman" w:hAnsi="Times New Roman"/>
              <w:i/>
              <w:sz w:val="14"/>
            </w:rPr>
            <w:t>Verze: 201410031200</w:t>
          </w:r>
        </w:p>
      </w:tc>
    </w:tr>
  </w:tbl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69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139"/>
      <w:gridCol w:w="9420"/>
      <w:gridCol w:w="3140"/>
    </w:tblGrid>
    <w:tr w:rsidR="00787ABD">
      <w:trPr>
        <w:cantSplit/>
      </w:trPr>
      <w:tc>
        <w:tcPr>
          <w:tcW w:w="3139" w:type="dxa"/>
          <w:tcBorders>
            <w:top w:val="single" w:sz="0" w:space="0" w:color="auto"/>
            <w:left w:val="single" w:sz="0" w:space="0" w:color="auto"/>
            <w:bottom w:val="single" w:sz="0" w:space="0" w:color="auto"/>
          </w:tcBorders>
        </w:tcPr>
        <w:p w:rsidR="00787ABD" w:rsidRDefault="00145A68">
          <w:pPr>
            <w:spacing w:after="0" w:line="240" w:lineRule="auto"/>
            <w:rPr>
              <w:rFonts w:ascii="Times New Roman" w:hAnsi="Times New Roman"/>
              <w:i/>
              <w:sz w:val="14"/>
            </w:rPr>
          </w:pPr>
          <w:r>
            <w:rPr>
              <w:rFonts w:ascii="Times New Roman" w:hAnsi="Times New Roman"/>
              <w:i/>
              <w:sz w:val="14"/>
            </w:rPr>
            <w:t>Identifikace sestavy: 0000ALF00IM6</w:t>
          </w:r>
        </w:p>
      </w:tc>
      <w:tc>
        <w:tcPr>
          <w:tcW w:w="9420" w:type="dxa"/>
          <w:tcBorders>
            <w:top w:val="single" w:sz="0" w:space="0" w:color="auto"/>
            <w:bottom w:val="single" w:sz="0" w:space="0" w:color="auto"/>
          </w:tcBorders>
        </w:tcPr>
        <w:p w:rsidR="00787ABD" w:rsidRDefault="00145A68">
          <w:pPr>
            <w:spacing w:after="0" w:line="240" w:lineRule="auto"/>
            <w:jc w:val="center"/>
            <w:rPr>
              <w:rFonts w:ascii="Times New Roman" w:hAnsi="Times New Roman"/>
              <w:i/>
              <w:sz w:val="14"/>
            </w:rPr>
          </w:pPr>
          <w:r>
            <w:rPr>
              <w:rFonts w:ascii="Times New Roman" w:hAnsi="Times New Roman"/>
              <w:i/>
              <w:sz w:val="14"/>
            </w:rPr>
            <w:t>Zpracováno systémem GINIS® GORDIC® spol. s r.o.</w:t>
          </w:r>
        </w:p>
      </w:tc>
      <w:tc>
        <w:tcPr>
          <w:tcW w:w="3140" w:type="dxa"/>
          <w:tcBorders>
            <w:top w:val="single" w:sz="0" w:space="0" w:color="auto"/>
            <w:bottom w:val="single" w:sz="0" w:space="0" w:color="auto"/>
            <w:right w:val="single" w:sz="0" w:space="0" w:color="auto"/>
          </w:tcBorders>
        </w:tcPr>
        <w:p w:rsidR="00787ABD" w:rsidRDefault="00145A68">
          <w:pPr>
            <w:spacing w:after="0" w:line="240" w:lineRule="auto"/>
            <w:jc w:val="right"/>
            <w:rPr>
              <w:rFonts w:ascii="Times New Roman" w:hAnsi="Times New Roman"/>
              <w:i/>
              <w:sz w:val="14"/>
            </w:rPr>
          </w:pPr>
          <w:r>
            <w:rPr>
              <w:rFonts w:ascii="Times New Roman" w:hAnsi="Times New Roman"/>
              <w:i/>
              <w:sz w:val="14"/>
            </w:rPr>
            <w:t>Verze: 201410031200</w:t>
          </w:r>
        </w:p>
      </w:tc>
    </w:tr>
  </w:tbl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699" w:type="dxa"/>
      <w:tblInd w:w="-8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139"/>
      <w:gridCol w:w="9420"/>
      <w:gridCol w:w="3140"/>
    </w:tblGrid>
    <w:tr w:rsidR="00787ABD">
      <w:trPr>
        <w:cantSplit/>
      </w:trPr>
      <w:tc>
        <w:tcPr>
          <w:tcW w:w="0" w:type="auto"/>
          <w:tcBorders>
            <w:top w:val="single" w:sz="0" w:space="0" w:color="auto"/>
            <w:left w:val="single" w:sz="0" w:space="0" w:color="auto"/>
            <w:bottom w:val="single" w:sz="0" w:space="0" w:color="auto"/>
          </w:tcBorders>
        </w:tcPr>
        <w:p w:rsidR="00787ABD" w:rsidRDefault="00145A68">
          <w:pPr>
            <w:spacing w:after="0" w:line="240" w:lineRule="auto"/>
            <w:rPr>
              <w:rFonts w:ascii="Times New Roman" w:hAnsi="Times New Roman"/>
              <w:i/>
              <w:sz w:val="14"/>
            </w:rPr>
          </w:pPr>
          <w:r>
            <w:rPr>
              <w:rFonts w:ascii="Times New Roman" w:hAnsi="Times New Roman"/>
              <w:i/>
              <w:sz w:val="14"/>
            </w:rPr>
            <w:t>Identifikace sestavy: 0000ALF00IM6</w:t>
          </w:r>
        </w:p>
      </w:tc>
      <w:tc>
        <w:tcPr>
          <w:tcW w:w="0" w:type="auto"/>
          <w:tcBorders>
            <w:top w:val="single" w:sz="0" w:space="0" w:color="auto"/>
            <w:bottom w:val="single" w:sz="0" w:space="0" w:color="auto"/>
          </w:tcBorders>
        </w:tcPr>
        <w:p w:rsidR="00787ABD" w:rsidRDefault="00145A68">
          <w:pPr>
            <w:spacing w:after="0" w:line="240" w:lineRule="auto"/>
            <w:jc w:val="center"/>
            <w:rPr>
              <w:rFonts w:ascii="Times New Roman" w:hAnsi="Times New Roman"/>
              <w:i/>
              <w:sz w:val="14"/>
            </w:rPr>
          </w:pPr>
          <w:r>
            <w:rPr>
              <w:rFonts w:ascii="Times New Roman" w:hAnsi="Times New Roman"/>
              <w:i/>
              <w:sz w:val="14"/>
            </w:rPr>
            <w:t>Zpracováno systémem GINIS® GORDIC® spol. s r.o.</w:t>
          </w:r>
        </w:p>
      </w:tc>
      <w:tc>
        <w:tcPr>
          <w:tcW w:w="0" w:type="auto"/>
          <w:tcBorders>
            <w:top w:val="single" w:sz="0" w:space="0" w:color="auto"/>
            <w:bottom w:val="single" w:sz="0" w:space="0" w:color="auto"/>
            <w:right w:val="single" w:sz="0" w:space="0" w:color="auto"/>
          </w:tcBorders>
        </w:tcPr>
        <w:p w:rsidR="00787ABD" w:rsidRDefault="00145A68">
          <w:pPr>
            <w:spacing w:after="0" w:line="240" w:lineRule="auto"/>
            <w:jc w:val="right"/>
            <w:rPr>
              <w:rFonts w:ascii="Times New Roman" w:hAnsi="Times New Roman"/>
              <w:i/>
              <w:sz w:val="14"/>
            </w:rPr>
          </w:pPr>
          <w:r>
            <w:rPr>
              <w:rFonts w:ascii="Times New Roman" w:hAnsi="Times New Roman"/>
              <w:i/>
              <w:sz w:val="14"/>
            </w:rPr>
            <w:t>Verze: 201410031200</w:t>
          </w:r>
        </w:p>
      </w:tc>
    </w:tr>
  </w:tbl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699" w:type="dxa"/>
      <w:tblInd w:w="-8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139"/>
      <w:gridCol w:w="9420"/>
      <w:gridCol w:w="3140"/>
    </w:tblGrid>
    <w:tr w:rsidR="00787ABD">
      <w:trPr>
        <w:cantSplit/>
      </w:trPr>
      <w:tc>
        <w:tcPr>
          <w:tcW w:w="0" w:type="auto"/>
          <w:tcBorders>
            <w:top w:val="single" w:sz="0" w:space="0" w:color="auto"/>
            <w:left w:val="single" w:sz="0" w:space="0" w:color="auto"/>
            <w:bottom w:val="single" w:sz="0" w:space="0" w:color="auto"/>
          </w:tcBorders>
        </w:tcPr>
        <w:p w:rsidR="00787ABD" w:rsidRDefault="00145A68">
          <w:pPr>
            <w:spacing w:after="0" w:line="240" w:lineRule="auto"/>
            <w:rPr>
              <w:rFonts w:ascii="Times New Roman" w:hAnsi="Times New Roman"/>
              <w:i/>
              <w:sz w:val="14"/>
            </w:rPr>
          </w:pPr>
          <w:r>
            <w:rPr>
              <w:rFonts w:ascii="Times New Roman" w:hAnsi="Times New Roman"/>
              <w:i/>
              <w:sz w:val="14"/>
            </w:rPr>
            <w:t>Identifikace sestavy: 0000ALF00IM6</w:t>
          </w:r>
        </w:p>
      </w:tc>
      <w:tc>
        <w:tcPr>
          <w:tcW w:w="0" w:type="auto"/>
          <w:tcBorders>
            <w:top w:val="single" w:sz="0" w:space="0" w:color="auto"/>
            <w:bottom w:val="single" w:sz="0" w:space="0" w:color="auto"/>
          </w:tcBorders>
        </w:tcPr>
        <w:p w:rsidR="00787ABD" w:rsidRDefault="00145A68">
          <w:pPr>
            <w:spacing w:after="0" w:line="240" w:lineRule="auto"/>
            <w:jc w:val="center"/>
            <w:rPr>
              <w:rFonts w:ascii="Times New Roman" w:hAnsi="Times New Roman"/>
              <w:i/>
              <w:sz w:val="14"/>
            </w:rPr>
          </w:pPr>
          <w:r>
            <w:rPr>
              <w:rFonts w:ascii="Times New Roman" w:hAnsi="Times New Roman"/>
              <w:i/>
              <w:sz w:val="14"/>
            </w:rPr>
            <w:t>Zpracováno systémem GINIS® GORDIC® spol. s r.o.</w:t>
          </w:r>
        </w:p>
      </w:tc>
      <w:tc>
        <w:tcPr>
          <w:tcW w:w="0" w:type="auto"/>
          <w:tcBorders>
            <w:top w:val="single" w:sz="0" w:space="0" w:color="auto"/>
            <w:bottom w:val="single" w:sz="0" w:space="0" w:color="auto"/>
            <w:right w:val="single" w:sz="0" w:space="0" w:color="auto"/>
          </w:tcBorders>
        </w:tcPr>
        <w:p w:rsidR="00787ABD" w:rsidRDefault="00145A68">
          <w:pPr>
            <w:spacing w:after="0" w:line="240" w:lineRule="auto"/>
            <w:jc w:val="right"/>
            <w:rPr>
              <w:rFonts w:ascii="Times New Roman" w:hAnsi="Times New Roman"/>
              <w:i/>
              <w:sz w:val="14"/>
            </w:rPr>
          </w:pPr>
          <w:r>
            <w:rPr>
              <w:rFonts w:ascii="Times New Roman" w:hAnsi="Times New Roman"/>
              <w:i/>
              <w:sz w:val="14"/>
            </w:rPr>
            <w:t>Verze: 201410031200</w:t>
          </w:r>
        </w:p>
      </w:tc>
    </w:tr>
  </w:tbl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699" w:type="dxa"/>
      <w:tblInd w:w="-8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139"/>
      <w:gridCol w:w="9420"/>
      <w:gridCol w:w="3140"/>
    </w:tblGrid>
    <w:tr w:rsidR="00787ABD">
      <w:trPr>
        <w:cantSplit/>
      </w:trPr>
      <w:tc>
        <w:tcPr>
          <w:tcW w:w="0" w:type="auto"/>
          <w:tcBorders>
            <w:top w:val="single" w:sz="0" w:space="0" w:color="auto"/>
            <w:left w:val="single" w:sz="0" w:space="0" w:color="auto"/>
            <w:bottom w:val="single" w:sz="0" w:space="0" w:color="auto"/>
          </w:tcBorders>
        </w:tcPr>
        <w:p w:rsidR="00787ABD" w:rsidRDefault="00145A68">
          <w:pPr>
            <w:spacing w:after="0" w:line="240" w:lineRule="auto"/>
            <w:rPr>
              <w:rFonts w:ascii="Times New Roman" w:hAnsi="Times New Roman"/>
              <w:i/>
              <w:sz w:val="14"/>
            </w:rPr>
          </w:pPr>
          <w:r>
            <w:rPr>
              <w:rFonts w:ascii="Times New Roman" w:hAnsi="Times New Roman"/>
              <w:i/>
              <w:sz w:val="14"/>
            </w:rPr>
            <w:t>Identifikace sestavy: 0000ALF00IM6</w:t>
          </w:r>
        </w:p>
      </w:tc>
      <w:tc>
        <w:tcPr>
          <w:tcW w:w="0" w:type="auto"/>
          <w:tcBorders>
            <w:top w:val="single" w:sz="0" w:space="0" w:color="auto"/>
            <w:bottom w:val="single" w:sz="0" w:space="0" w:color="auto"/>
          </w:tcBorders>
        </w:tcPr>
        <w:p w:rsidR="00787ABD" w:rsidRDefault="00145A68">
          <w:pPr>
            <w:spacing w:after="0" w:line="240" w:lineRule="auto"/>
            <w:jc w:val="center"/>
            <w:rPr>
              <w:rFonts w:ascii="Times New Roman" w:hAnsi="Times New Roman"/>
              <w:i/>
              <w:sz w:val="14"/>
            </w:rPr>
          </w:pPr>
          <w:r>
            <w:rPr>
              <w:rFonts w:ascii="Times New Roman" w:hAnsi="Times New Roman"/>
              <w:i/>
              <w:sz w:val="14"/>
            </w:rPr>
            <w:t>Zpracováno systémem GINIS® GORDIC® spol. s r.o.</w:t>
          </w:r>
        </w:p>
      </w:tc>
      <w:tc>
        <w:tcPr>
          <w:tcW w:w="0" w:type="auto"/>
          <w:tcBorders>
            <w:top w:val="single" w:sz="0" w:space="0" w:color="auto"/>
            <w:bottom w:val="single" w:sz="0" w:space="0" w:color="auto"/>
            <w:right w:val="single" w:sz="0" w:space="0" w:color="auto"/>
          </w:tcBorders>
        </w:tcPr>
        <w:p w:rsidR="00787ABD" w:rsidRDefault="00145A68">
          <w:pPr>
            <w:spacing w:after="0" w:line="240" w:lineRule="auto"/>
            <w:jc w:val="right"/>
            <w:rPr>
              <w:rFonts w:ascii="Times New Roman" w:hAnsi="Times New Roman"/>
              <w:i/>
              <w:sz w:val="14"/>
            </w:rPr>
          </w:pPr>
          <w:r>
            <w:rPr>
              <w:rFonts w:ascii="Times New Roman" w:hAnsi="Times New Roman"/>
              <w:i/>
              <w:sz w:val="14"/>
            </w:rPr>
            <w:t>Verze: 201410031200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1AB7" w:rsidRDefault="00145A68">
      <w:pPr>
        <w:spacing w:after="0" w:line="240" w:lineRule="auto"/>
      </w:pPr>
      <w:r>
        <w:separator/>
      </w:r>
    </w:p>
  </w:footnote>
  <w:footnote w:type="continuationSeparator" w:id="0">
    <w:p w:rsidR="009A1AB7" w:rsidRDefault="00145A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69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569"/>
      <w:gridCol w:w="471"/>
      <w:gridCol w:w="12089"/>
      <w:gridCol w:w="628"/>
      <w:gridCol w:w="942"/>
    </w:tblGrid>
    <w:tr w:rsidR="00787ABD">
      <w:trPr>
        <w:cantSplit/>
      </w:trPr>
      <w:tc>
        <w:tcPr>
          <w:tcW w:w="1569" w:type="dxa"/>
          <w:tcBorders>
            <w:bottom w:val="single" w:sz="0" w:space="0" w:color="auto"/>
          </w:tcBorders>
        </w:tcPr>
        <w:p w:rsidR="00787ABD" w:rsidRDefault="00145A68">
          <w:pPr>
            <w:spacing w:after="0" w:line="240" w:lineRule="auto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Licence: KUKV</w:t>
          </w:r>
        </w:p>
      </w:tc>
      <w:tc>
        <w:tcPr>
          <w:tcW w:w="12560" w:type="dxa"/>
          <w:gridSpan w:val="2"/>
          <w:tcBorders>
            <w:bottom w:val="single" w:sz="0" w:space="0" w:color="auto"/>
          </w:tcBorders>
        </w:tcPr>
        <w:p w:rsidR="00787ABD" w:rsidRDefault="00145A68">
          <w:pPr>
            <w:spacing w:after="0" w:line="240" w:lineRule="auto"/>
            <w:jc w:val="center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G O R D I C   s o f t w a r e  - M A J</w:t>
          </w:r>
        </w:p>
      </w:tc>
      <w:tc>
        <w:tcPr>
          <w:tcW w:w="628" w:type="dxa"/>
          <w:tcBorders>
            <w:bottom w:val="single" w:sz="0" w:space="0" w:color="auto"/>
          </w:tcBorders>
        </w:tcPr>
        <w:p w:rsidR="00787ABD" w:rsidRDefault="00145A68">
          <w:pPr>
            <w:spacing w:after="0" w:line="240" w:lineRule="auto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Strana:</w:t>
          </w:r>
        </w:p>
      </w:tc>
      <w:tc>
        <w:tcPr>
          <w:tcW w:w="942" w:type="dxa"/>
          <w:tcBorders>
            <w:bottom w:val="single" w:sz="0" w:space="0" w:color="auto"/>
          </w:tcBorders>
        </w:tcPr>
        <w:p w:rsidR="00787ABD" w:rsidRDefault="00145A68">
          <w:pPr>
            <w:spacing w:after="0" w:line="240" w:lineRule="auto"/>
            <w:jc w:val="right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fldChar w:fldCharType="begin"/>
          </w:r>
          <w:r>
            <w:rPr>
              <w:rFonts w:ascii="Times New Roman" w:hAnsi="Times New Roman"/>
              <w:sz w:val="14"/>
            </w:rPr>
            <w:instrText>PAGE</w:instrText>
          </w:r>
          <w:r>
            <w:rPr>
              <w:rFonts w:ascii="Times New Roman" w:hAnsi="Times New Roman"/>
              <w:sz w:val="14"/>
            </w:rPr>
            <w:fldChar w:fldCharType="separate"/>
          </w:r>
          <w:r w:rsidR="00674F7F">
            <w:rPr>
              <w:rFonts w:ascii="Times New Roman" w:hAnsi="Times New Roman"/>
              <w:noProof/>
              <w:sz w:val="14"/>
            </w:rPr>
            <w:t>1</w:t>
          </w:r>
          <w:r>
            <w:rPr>
              <w:rFonts w:ascii="Times New Roman" w:hAnsi="Times New Roman"/>
              <w:sz w:val="14"/>
            </w:rPr>
            <w:fldChar w:fldCharType="end"/>
          </w:r>
        </w:p>
      </w:tc>
    </w:tr>
    <w:tr w:rsidR="00787ABD">
      <w:trPr>
        <w:cantSplit/>
      </w:trPr>
      <w:tc>
        <w:tcPr>
          <w:tcW w:w="1569" w:type="dxa"/>
        </w:tcPr>
        <w:p w:rsidR="00787ABD" w:rsidRDefault="00145A68"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899795" cy="899795"/>
                <wp:effectExtent l="0" t="0" r="0" b="0"/>
                <wp:wrapNone/>
                <wp:docPr id="1" name="Report Imag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1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9795" cy="8997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4130" w:type="dxa"/>
          <w:gridSpan w:val="4"/>
        </w:tcPr>
        <w:p w:rsidR="00787ABD" w:rsidRDefault="00145A68">
          <w:pPr>
            <w:spacing w:after="0" w:line="240" w:lineRule="auto"/>
            <w:rPr>
              <w:rFonts w:ascii="Times New Roman" w:hAnsi="Times New Roman"/>
              <w:b/>
              <w:sz w:val="32"/>
            </w:rPr>
          </w:pPr>
          <w:r>
            <w:rPr>
              <w:rFonts w:ascii="Times New Roman" w:hAnsi="Times New Roman"/>
              <w:b/>
              <w:sz w:val="32"/>
            </w:rPr>
            <w:t>MAJETKOVÝ DOKLAD - Příjem</w:t>
          </w:r>
        </w:p>
      </w:tc>
    </w:tr>
    <w:tr w:rsidR="00787ABD">
      <w:trPr>
        <w:cantSplit/>
      </w:trPr>
      <w:tc>
        <w:tcPr>
          <w:tcW w:w="1569" w:type="dxa"/>
        </w:tcPr>
        <w:p w:rsidR="00787ABD" w:rsidRDefault="00787ABD">
          <w:pPr>
            <w:spacing w:after="0" w:line="240" w:lineRule="auto"/>
            <w:rPr>
              <w:rFonts w:ascii="Times New Roman" w:hAnsi="Times New Roman"/>
              <w:sz w:val="18"/>
            </w:rPr>
          </w:pPr>
        </w:p>
      </w:tc>
      <w:tc>
        <w:tcPr>
          <w:tcW w:w="471" w:type="dxa"/>
        </w:tcPr>
        <w:p w:rsidR="00787ABD" w:rsidRDefault="00145A68">
          <w:pPr>
            <w:spacing w:after="0" w:line="240" w:lineRule="auto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IČO:</w:t>
          </w:r>
        </w:p>
      </w:tc>
      <w:tc>
        <w:tcPr>
          <w:tcW w:w="12089" w:type="dxa"/>
        </w:tcPr>
        <w:p w:rsidR="00787ABD" w:rsidRDefault="00145A68">
          <w:pPr>
            <w:spacing w:after="0" w:line="240" w:lineRule="auto"/>
            <w:rPr>
              <w:rFonts w:ascii="Times New Roman" w:hAnsi="Times New Roman"/>
              <w:b/>
              <w:sz w:val="21"/>
            </w:rPr>
          </w:pPr>
          <w:r>
            <w:rPr>
              <w:rFonts w:ascii="Times New Roman" w:hAnsi="Times New Roman"/>
              <w:b/>
              <w:sz w:val="21"/>
            </w:rPr>
            <w:t>70891168 - Karlovarský kraj</w:t>
          </w:r>
        </w:p>
      </w:tc>
      <w:tc>
        <w:tcPr>
          <w:tcW w:w="628" w:type="dxa"/>
        </w:tcPr>
        <w:p w:rsidR="00787ABD" w:rsidRDefault="00145A68">
          <w:pPr>
            <w:spacing w:after="0" w:line="240" w:lineRule="auto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Datum:</w:t>
          </w:r>
        </w:p>
      </w:tc>
      <w:tc>
        <w:tcPr>
          <w:tcW w:w="942" w:type="dxa"/>
        </w:tcPr>
        <w:p w:rsidR="00787ABD" w:rsidRDefault="00145A68">
          <w:pPr>
            <w:spacing w:after="0" w:line="240" w:lineRule="auto"/>
            <w:jc w:val="right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28.06.2019</w:t>
          </w:r>
        </w:p>
      </w:tc>
    </w:tr>
    <w:tr w:rsidR="00787ABD">
      <w:trPr>
        <w:cantSplit/>
      </w:trPr>
      <w:tc>
        <w:tcPr>
          <w:tcW w:w="1569" w:type="dxa"/>
        </w:tcPr>
        <w:p w:rsidR="00787ABD" w:rsidRDefault="00787ABD">
          <w:pPr>
            <w:spacing w:after="0" w:line="240" w:lineRule="auto"/>
            <w:rPr>
              <w:rFonts w:ascii="Times New Roman" w:hAnsi="Times New Roman"/>
              <w:sz w:val="18"/>
            </w:rPr>
          </w:pPr>
        </w:p>
      </w:tc>
      <w:tc>
        <w:tcPr>
          <w:tcW w:w="471" w:type="dxa"/>
        </w:tcPr>
        <w:p w:rsidR="00787ABD" w:rsidRDefault="00787ABD">
          <w:pPr>
            <w:spacing w:after="0" w:line="240" w:lineRule="auto"/>
            <w:rPr>
              <w:rFonts w:ascii="Times New Roman" w:hAnsi="Times New Roman"/>
              <w:sz w:val="18"/>
            </w:rPr>
          </w:pPr>
        </w:p>
      </w:tc>
      <w:tc>
        <w:tcPr>
          <w:tcW w:w="12089" w:type="dxa"/>
        </w:tcPr>
        <w:p w:rsidR="00787ABD" w:rsidRDefault="00145A68">
          <w:pPr>
            <w:spacing w:after="0" w:line="240" w:lineRule="auto"/>
            <w:rPr>
              <w:rFonts w:ascii="Times New Roman" w:hAnsi="Times New Roman"/>
              <w:b/>
              <w:sz w:val="21"/>
            </w:rPr>
          </w:pPr>
          <w:r>
            <w:rPr>
              <w:rFonts w:ascii="Times New Roman" w:hAnsi="Times New Roman"/>
              <w:b/>
              <w:sz w:val="21"/>
            </w:rPr>
            <w:t>Závodní 88/353, 36006, Karlovy Vary</w:t>
          </w:r>
        </w:p>
      </w:tc>
      <w:tc>
        <w:tcPr>
          <w:tcW w:w="628" w:type="dxa"/>
        </w:tcPr>
        <w:p w:rsidR="00787ABD" w:rsidRDefault="00145A68">
          <w:pPr>
            <w:spacing w:after="0" w:line="240" w:lineRule="auto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Čas:</w:t>
          </w:r>
        </w:p>
      </w:tc>
      <w:tc>
        <w:tcPr>
          <w:tcW w:w="942" w:type="dxa"/>
        </w:tcPr>
        <w:p w:rsidR="00787ABD" w:rsidRDefault="00145A68">
          <w:pPr>
            <w:spacing w:after="0" w:line="240" w:lineRule="auto"/>
            <w:jc w:val="right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08:12:42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69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569"/>
      <w:gridCol w:w="471"/>
      <w:gridCol w:w="12089"/>
      <w:gridCol w:w="628"/>
      <w:gridCol w:w="942"/>
    </w:tblGrid>
    <w:tr w:rsidR="00787ABD">
      <w:trPr>
        <w:cantSplit/>
      </w:trPr>
      <w:tc>
        <w:tcPr>
          <w:tcW w:w="0" w:type="auto"/>
          <w:tcBorders>
            <w:bottom w:val="single" w:sz="0" w:space="0" w:color="auto"/>
          </w:tcBorders>
        </w:tcPr>
        <w:p w:rsidR="00787ABD" w:rsidRDefault="00145A68">
          <w:pPr>
            <w:spacing w:after="0" w:line="240" w:lineRule="auto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Licence: KUKV</w:t>
          </w:r>
        </w:p>
      </w:tc>
      <w:tc>
        <w:tcPr>
          <w:tcW w:w="0" w:type="auto"/>
          <w:gridSpan w:val="2"/>
          <w:tcBorders>
            <w:bottom w:val="single" w:sz="0" w:space="0" w:color="auto"/>
          </w:tcBorders>
        </w:tcPr>
        <w:p w:rsidR="00787ABD" w:rsidRDefault="00145A68">
          <w:pPr>
            <w:spacing w:after="0" w:line="240" w:lineRule="auto"/>
            <w:jc w:val="center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G O R D I C   s o f t w a r e  - M A J</w:t>
          </w:r>
        </w:p>
      </w:tc>
      <w:tc>
        <w:tcPr>
          <w:tcW w:w="0" w:type="auto"/>
          <w:tcBorders>
            <w:bottom w:val="single" w:sz="0" w:space="0" w:color="auto"/>
          </w:tcBorders>
        </w:tcPr>
        <w:p w:rsidR="00787ABD" w:rsidRDefault="00145A68">
          <w:pPr>
            <w:spacing w:after="0" w:line="240" w:lineRule="auto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Strana:</w:t>
          </w:r>
        </w:p>
      </w:tc>
      <w:tc>
        <w:tcPr>
          <w:tcW w:w="0" w:type="auto"/>
          <w:tcBorders>
            <w:bottom w:val="single" w:sz="0" w:space="0" w:color="auto"/>
          </w:tcBorders>
        </w:tcPr>
        <w:p w:rsidR="00787ABD" w:rsidRDefault="00145A68">
          <w:pPr>
            <w:spacing w:after="0" w:line="240" w:lineRule="auto"/>
            <w:jc w:val="right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fldChar w:fldCharType="begin"/>
          </w:r>
          <w:r>
            <w:rPr>
              <w:rFonts w:ascii="Times New Roman" w:hAnsi="Times New Roman"/>
              <w:sz w:val="14"/>
            </w:rPr>
            <w:instrText>PAGE</w:instrText>
          </w:r>
          <w:r>
            <w:rPr>
              <w:rFonts w:ascii="Times New Roman" w:hAnsi="Times New Roman"/>
              <w:sz w:val="14"/>
            </w:rPr>
            <w:fldChar w:fldCharType="end"/>
          </w:r>
        </w:p>
      </w:tc>
    </w:tr>
    <w:tr w:rsidR="00787ABD">
      <w:trPr>
        <w:cantSplit/>
      </w:trPr>
      <w:tc>
        <w:tcPr>
          <w:tcW w:w="0" w:type="auto"/>
        </w:tcPr>
        <w:p w:rsidR="00787ABD" w:rsidRDefault="00145A68"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899795" cy="899795"/>
                <wp:effectExtent l="0" t="0" r="0" b="0"/>
                <wp:wrapNone/>
                <wp:docPr id="2" name="Report Imag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g2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9795" cy="8997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0" w:type="auto"/>
          <w:gridSpan w:val="4"/>
        </w:tcPr>
        <w:p w:rsidR="00787ABD" w:rsidRDefault="00145A68">
          <w:pPr>
            <w:spacing w:after="0" w:line="240" w:lineRule="auto"/>
            <w:rPr>
              <w:rFonts w:ascii="Times New Roman" w:hAnsi="Times New Roman"/>
              <w:b/>
              <w:sz w:val="32"/>
            </w:rPr>
          </w:pPr>
          <w:r>
            <w:rPr>
              <w:rFonts w:ascii="Times New Roman" w:hAnsi="Times New Roman"/>
              <w:b/>
              <w:sz w:val="32"/>
            </w:rPr>
            <w:t>MAJETKOVÝ DOKLAD - Příjem</w:t>
          </w:r>
        </w:p>
      </w:tc>
    </w:tr>
    <w:tr w:rsidR="00787ABD">
      <w:trPr>
        <w:cantSplit/>
      </w:trPr>
      <w:tc>
        <w:tcPr>
          <w:tcW w:w="0" w:type="auto"/>
        </w:tcPr>
        <w:p w:rsidR="00787ABD" w:rsidRDefault="00787ABD">
          <w:pPr>
            <w:spacing w:after="0" w:line="240" w:lineRule="auto"/>
            <w:rPr>
              <w:rFonts w:ascii="Times New Roman" w:hAnsi="Times New Roman"/>
              <w:sz w:val="18"/>
            </w:rPr>
          </w:pPr>
        </w:p>
      </w:tc>
      <w:tc>
        <w:tcPr>
          <w:tcW w:w="0" w:type="auto"/>
        </w:tcPr>
        <w:p w:rsidR="00787ABD" w:rsidRDefault="00145A68">
          <w:pPr>
            <w:spacing w:after="0" w:line="240" w:lineRule="auto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IČO:</w:t>
          </w:r>
        </w:p>
      </w:tc>
      <w:tc>
        <w:tcPr>
          <w:tcW w:w="0" w:type="auto"/>
        </w:tcPr>
        <w:p w:rsidR="00787ABD" w:rsidRDefault="00145A68">
          <w:pPr>
            <w:spacing w:after="0" w:line="240" w:lineRule="auto"/>
            <w:rPr>
              <w:rFonts w:ascii="Times New Roman" w:hAnsi="Times New Roman"/>
              <w:b/>
              <w:sz w:val="21"/>
            </w:rPr>
          </w:pPr>
          <w:r>
            <w:rPr>
              <w:rFonts w:ascii="Times New Roman" w:hAnsi="Times New Roman"/>
              <w:b/>
              <w:sz w:val="21"/>
            </w:rPr>
            <w:t>70891168 - Karlovarský kraj</w:t>
          </w:r>
        </w:p>
      </w:tc>
      <w:tc>
        <w:tcPr>
          <w:tcW w:w="0" w:type="auto"/>
        </w:tcPr>
        <w:p w:rsidR="00787ABD" w:rsidRDefault="00145A68">
          <w:pPr>
            <w:spacing w:after="0" w:line="240" w:lineRule="auto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Datum:</w:t>
          </w:r>
        </w:p>
      </w:tc>
      <w:tc>
        <w:tcPr>
          <w:tcW w:w="0" w:type="auto"/>
        </w:tcPr>
        <w:p w:rsidR="00787ABD" w:rsidRDefault="00145A68">
          <w:pPr>
            <w:spacing w:after="0" w:line="240" w:lineRule="auto"/>
            <w:jc w:val="right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28.06.2019</w:t>
          </w:r>
        </w:p>
      </w:tc>
    </w:tr>
    <w:tr w:rsidR="00787ABD">
      <w:trPr>
        <w:cantSplit/>
      </w:trPr>
      <w:tc>
        <w:tcPr>
          <w:tcW w:w="0" w:type="auto"/>
        </w:tcPr>
        <w:p w:rsidR="00787ABD" w:rsidRDefault="00787ABD">
          <w:pPr>
            <w:spacing w:after="0" w:line="240" w:lineRule="auto"/>
            <w:rPr>
              <w:rFonts w:ascii="Times New Roman" w:hAnsi="Times New Roman"/>
              <w:sz w:val="18"/>
            </w:rPr>
          </w:pPr>
        </w:p>
      </w:tc>
      <w:tc>
        <w:tcPr>
          <w:tcW w:w="0" w:type="auto"/>
        </w:tcPr>
        <w:p w:rsidR="00787ABD" w:rsidRDefault="00787ABD">
          <w:pPr>
            <w:spacing w:after="0" w:line="240" w:lineRule="auto"/>
            <w:rPr>
              <w:rFonts w:ascii="Times New Roman" w:hAnsi="Times New Roman"/>
              <w:sz w:val="18"/>
            </w:rPr>
          </w:pPr>
        </w:p>
      </w:tc>
      <w:tc>
        <w:tcPr>
          <w:tcW w:w="0" w:type="auto"/>
        </w:tcPr>
        <w:p w:rsidR="00787ABD" w:rsidRDefault="00145A68">
          <w:pPr>
            <w:spacing w:after="0" w:line="240" w:lineRule="auto"/>
            <w:rPr>
              <w:rFonts w:ascii="Times New Roman" w:hAnsi="Times New Roman"/>
              <w:b/>
              <w:sz w:val="21"/>
            </w:rPr>
          </w:pPr>
          <w:r>
            <w:rPr>
              <w:rFonts w:ascii="Times New Roman" w:hAnsi="Times New Roman"/>
              <w:b/>
              <w:sz w:val="21"/>
            </w:rPr>
            <w:t>Závodní 88/353, 36006, Karlovy Vary</w:t>
          </w:r>
        </w:p>
      </w:tc>
      <w:tc>
        <w:tcPr>
          <w:tcW w:w="0" w:type="auto"/>
        </w:tcPr>
        <w:p w:rsidR="00787ABD" w:rsidRDefault="00145A68">
          <w:pPr>
            <w:spacing w:after="0" w:line="240" w:lineRule="auto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Čas:</w:t>
          </w:r>
        </w:p>
      </w:tc>
      <w:tc>
        <w:tcPr>
          <w:tcW w:w="0" w:type="auto"/>
        </w:tcPr>
        <w:p w:rsidR="00787ABD" w:rsidRDefault="00145A68">
          <w:pPr>
            <w:spacing w:after="0" w:line="240" w:lineRule="auto"/>
            <w:jc w:val="right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08:12:42</w:t>
          </w: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AB7" w:rsidRDefault="00145A68">
    <w:r>
      <w:cr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69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56"/>
      <w:gridCol w:w="1413"/>
      <w:gridCol w:w="157"/>
      <w:gridCol w:w="314"/>
      <w:gridCol w:w="942"/>
      <w:gridCol w:w="4396"/>
      <w:gridCol w:w="785"/>
      <w:gridCol w:w="2198"/>
      <w:gridCol w:w="1727"/>
      <w:gridCol w:w="1727"/>
      <w:gridCol w:w="314"/>
      <w:gridCol w:w="628"/>
      <w:gridCol w:w="942"/>
    </w:tblGrid>
    <w:tr w:rsidR="00787ABD">
      <w:trPr>
        <w:cantSplit/>
      </w:trPr>
      <w:tc>
        <w:tcPr>
          <w:tcW w:w="1569" w:type="dxa"/>
          <w:gridSpan w:val="2"/>
          <w:tcBorders>
            <w:bottom w:val="single" w:sz="0" w:space="0" w:color="auto"/>
          </w:tcBorders>
        </w:tcPr>
        <w:p w:rsidR="00787ABD" w:rsidRDefault="00145A68">
          <w:pPr>
            <w:spacing w:after="0" w:line="240" w:lineRule="auto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Licence: KUKV</w:t>
          </w:r>
        </w:p>
      </w:tc>
      <w:tc>
        <w:tcPr>
          <w:tcW w:w="12560" w:type="dxa"/>
          <w:gridSpan w:val="9"/>
          <w:tcBorders>
            <w:bottom w:val="single" w:sz="0" w:space="0" w:color="auto"/>
          </w:tcBorders>
        </w:tcPr>
        <w:p w:rsidR="00787ABD" w:rsidRDefault="00145A68">
          <w:pPr>
            <w:spacing w:after="0" w:line="240" w:lineRule="auto"/>
            <w:jc w:val="center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G O R D I C   s o f t w a r e  - M A J</w:t>
          </w:r>
        </w:p>
      </w:tc>
      <w:tc>
        <w:tcPr>
          <w:tcW w:w="628" w:type="dxa"/>
          <w:tcBorders>
            <w:bottom w:val="single" w:sz="0" w:space="0" w:color="auto"/>
          </w:tcBorders>
        </w:tcPr>
        <w:p w:rsidR="00787ABD" w:rsidRDefault="00145A68">
          <w:pPr>
            <w:spacing w:after="0" w:line="240" w:lineRule="auto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Strana:</w:t>
          </w:r>
        </w:p>
      </w:tc>
      <w:tc>
        <w:tcPr>
          <w:tcW w:w="942" w:type="dxa"/>
          <w:tcBorders>
            <w:bottom w:val="single" w:sz="0" w:space="0" w:color="auto"/>
          </w:tcBorders>
        </w:tcPr>
        <w:p w:rsidR="00787ABD" w:rsidRDefault="00145A68">
          <w:pPr>
            <w:spacing w:after="0" w:line="240" w:lineRule="auto"/>
            <w:jc w:val="right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fldChar w:fldCharType="begin"/>
          </w:r>
          <w:r>
            <w:rPr>
              <w:rFonts w:ascii="Times New Roman" w:hAnsi="Times New Roman"/>
              <w:sz w:val="14"/>
            </w:rPr>
            <w:instrText>PAGE</w:instrText>
          </w:r>
          <w:r>
            <w:rPr>
              <w:rFonts w:ascii="Times New Roman" w:hAnsi="Times New Roman"/>
              <w:sz w:val="14"/>
            </w:rPr>
            <w:fldChar w:fldCharType="separate"/>
          </w:r>
          <w:r w:rsidR="00674F7F">
            <w:rPr>
              <w:rFonts w:ascii="Times New Roman" w:hAnsi="Times New Roman"/>
              <w:noProof/>
              <w:sz w:val="14"/>
            </w:rPr>
            <w:t>5</w:t>
          </w:r>
          <w:r>
            <w:rPr>
              <w:rFonts w:ascii="Times New Roman" w:hAnsi="Times New Roman"/>
              <w:sz w:val="14"/>
            </w:rPr>
            <w:fldChar w:fldCharType="end"/>
          </w:r>
        </w:p>
      </w:tc>
    </w:tr>
    <w:tr w:rsidR="00787ABD">
      <w:trPr>
        <w:cantSplit/>
      </w:trPr>
      <w:tc>
        <w:tcPr>
          <w:tcW w:w="1569" w:type="dxa"/>
          <w:gridSpan w:val="2"/>
        </w:tcPr>
        <w:p w:rsidR="00787ABD" w:rsidRDefault="00145A68"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899795" cy="899795"/>
                <wp:effectExtent l="0" t="0" r="0" b="0"/>
                <wp:wrapNone/>
                <wp:docPr id="3" name="Report Image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g3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9795" cy="8997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4130" w:type="dxa"/>
          <w:gridSpan w:val="11"/>
        </w:tcPr>
        <w:p w:rsidR="00787ABD" w:rsidRDefault="00145A68">
          <w:pPr>
            <w:spacing w:after="0" w:line="240" w:lineRule="auto"/>
            <w:rPr>
              <w:rFonts w:ascii="Times New Roman" w:hAnsi="Times New Roman"/>
              <w:b/>
              <w:sz w:val="32"/>
            </w:rPr>
          </w:pPr>
          <w:r>
            <w:rPr>
              <w:rFonts w:ascii="Times New Roman" w:hAnsi="Times New Roman"/>
              <w:b/>
              <w:sz w:val="32"/>
            </w:rPr>
            <w:t>MAJETKOVÝ DOKLAD - Příjem</w:t>
          </w:r>
        </w:p>
      </w:tc>
    </w:tr>
    <w:tr w:rsidR="00787ABD">
      <w:trPr>
        <w:cantSplit/>
      </w:trPr>
      <w:tc>
        <w:tcPr>
          <w:tcW w:w="1569" w:type="dxa"/>
          <w:gridSpan w:val="2"/>
        </w:tcPr>
        <w:p w:rsidR="00787ABD" w:rsidRDefault="00787ABD">
          <w:pPr>
            <w:spacing w:after="0" w:line="240" w:lineRule="auto"/>
            <w:rPr>
              <w:rFonts w:ascii="Times New Roman" w:hAnsi="Times New Roman"/>
              <w:sz w:val="18"/>
            </w:rPr>
          </w:pPr>
        </w:p>
      </w:tc>
      <w:tc>
        <w:tcPr>
          <w:tcW w:w="471" w:type="dxa"/>
          <w:gridSpan w:val="2"/>
        </w:tcPr>
        <w:p w:rsidR="00787ABD" w:rsidRDefault="00145A68">
          <w:pPr>
            <w:spacing w:after="0" w:line="240" w:lineRule="auto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IČO:</w:t>
          </w:r>
        </w:p>
      </w:tc>
      <w:tc>
        <w:tcPr>
          <w:tcW w:w="12089" w:type="dxa"/>
          <w:gridSpan w:val="7"/>
        </w:tcPr>
        <w:p w:rsidR="00787ABD" w:rsidRDefault="00145A68">
          <w:pPr>
            <w:spacing w:after="0" w:line="240" w:lineRule="auto"/>
            <w:rPr>
              <w:rFonts w:ascii="Times New Roman" w:hAnsi="Times New Roman"/>
              <w:b/>
              <w:sz w:val="21"/>
            </w:rPr>
          </w:pPr>
          <w:r>
            <w:rPr>
              <w:rFonts w:ascii="Times New Roman" w:hAnsi="Times New Roman"/>
              <w:b/>
              <w:sz w:val="21"/>
            </w:rPr>
            <w:t>70891168 - Karlovarský kraj</w:t>
          </w:r>
        </w:p>
      </w:tc>
      <w:tc>
        <w:tcPr>
          <w:tcW w:w="628" w:type="dxa"/>
        </w:tcPr>
        <w:p w:rsidR="00787ABD" w:rsidRDefault="00145A68">
          <w:pPr>
            <w:spacing w:after="0" w:line="240" w:lineRule="auto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Datum:</w:t>
          </w:r>
        </w:p>
      </w:tc>
      <w:tc>
        <w:tcPr>
          <w:tcW w:w="942" w:type="dxa"/>
        </w:tcPr>
        <w:p w:rsidR="00787ABD" w:rsidRDefault="00145A68">
          <w:pPr>
            <w:spacing w:after="0" w:line="240" w:lineRule="auto"/>
            <w:jc w:val="right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28.06.2019</w:t>
          </w:r>
        </w:p>
      </w:tc>
    </w:tr>
    <w:tr w:rsidR="00787ABD">
      <w:trPr>
        <w:cantSplit/>
      </w:trPr>
      <w:tc>
        <w:tcPr>
          <w:tcW w:w="1569" w:type="dxa"/>
          <w:gridSpan w:val="2"/>
        </w:tcPr>
        <w:p w:rsidR="00787ABD" w:rsidRDefault="00787ABD">
          <w:pPr>
            <w:spacing w:after="0" w:line="240" w:lineRule="auto"/>
            <w:rPr>
              <w:rFonts w:ascii="Times New Roman" w:hAnsi="Times New Roman"/>
              <w:sz w:val="18"/>
            </w:rPr>
          </w:pPr>
        </w:p>
      </w:tc>
      <w:tc>
        <w:tcPr>
          <w:tcW w:w="471" w:type="dxa"/>
          <w:gridSpan w:val="2"/>
        </w:tcPr>
        <w:p w:rsidR="00787ABD" w:rsidRDefault="00787ABD">
          <w:pPr>
            <w:spacing w:after="0" w:line="240" w:lineRule="auto"/>
            <w:rPr>
              <w:rFonts w:ascii="Times New Roman" w:hAnsi="Times New Roman"/>
              <w:sz w:val="18"/>
            </w:rPr>
          </w:pPr>
        </w:p>
      </w:tc>
      <w:tc>
        <w:tcPr>
          <w:tcW w:w="12089" w:type="dxa"/>
          <w:gridSpan w:val="7"/>
        </w:tcPr>
        <w:p w:rsidR="00787ABD" w:rsidRDefault="00145A68">
          <w:pPr>
            <w:spacing w:after="0" w:line="240" w:lineRule="auto"/>
            <w:rPr>
              <w:rFonts w:ascii="Times New Roman" w:hAnsi="Times New Roman"/>
              <w:b/>
              <w:sz w:val="21"/>
            </w:rPr>
          </w:pPr>
          <w:r>
            <w:rPr>
              <w:rFonts w:ascii="Times New Roman" w:hAnsi="Times New Roman"/>
              <w:b/>
              <w:sz w:val="21"/>
            </w:rPr>
            <w:t>Závodní 88/353, 36006, Karlovy Vary</w:t>
          </w:r>
        </w:p>
      </w:tc>
      <w:tc>
        <w:tcPr>
          <w:tcW w:w="628" w:type="dxa"/>
        </w:tcPr>
        <w:p w:rsidR="00787ABD" w:rsidRDefault="00145A68">
          <w:pPr>
            <w:spacing w:after="0" w:line="240" w:lineRule="auto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Čas:</w:t>
          </w:r>
        </w:p>
      </w:tc>
      <w:tc>
        <w:tcPr>
          <w:tcW w:w="942" w:type="dxa"/>
        </w:tcPr>
        <w:p w:rsidR="00787ABD" w:rsidRDefault="00145A68">
          <w:pPr>
            <w:spacing w:after="0" w:line="240" w:lineRule="auto"/>
            <w:jc w:val="right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08:12:42</w:t>
          </w:r>
        </w:p>
      </w:tc>
    </w:tr>
    <w:tr w:rsidR="00787ABD">
      <w:trPr>
        <w:cantSplit/>
      </w:trPr>
      <w:tc>
        <w:tcPr>
          <w:tcW w:w="156" w:type="dxa"/>
          <w:tcBorders>
            <w:bottom w:val="single" w:sz="0" w:space="0" w:color="auto"/>
          </w:tcBorders>
        </w:tcPr>
        <w:p w:rsidR="00787ABD" w:rsidRDefault="00787ABD">
          <w:pPr>
            <w:spacing w:after="0" w:line="240" w:lineRule="auto"/>
            <w:rPr>
              <w:rFonts w:ascii="Times New Roman" w:hAnsi="Times New Roman"/>
              <w:sz w:val="18"/>
            </w:rPr>
          </w:pPr>
        </w:p>
      </w:tc>
      <w:tc>
        <w:tcPr>
          <w:tcW w:w="1570" w:type="dxa"/>
          <w:gridSpan w:val="2"/>
          <w:tcBorders>
            <w:bottom w:val="single" w:sz="0" w:space="0" w:color="auto"/>
          </w:tcBorders>
        </w:tcPr>
        <w:p w:rsidR="00787ABD" w:rsidRDefault="00145A68">
          <w:pPr>
            <w:spacing w:after="0" w:line="240" w:lineRule="auto"/>
            <w:rPr>
              <w:rFonts w:ascii="Times New Roman" w:hAnsi="Times New Roman"/>
              <w:b/>
              <w:sz w:val="18"/>
            </w:rPr>
          </w:pPr>
          <w:r>
            <w:rPr>
              <w:rFonts w:ascii="Times New Roman" w:hAnsi="Times New Roman"/>
              <w:b/>
              <w:sz w:val="18"/>
            </w:rPr>
            <w:t>Inventární č.</w:t>
          </w:r>
        </w:p>
      </w:tc>
      <w:tc>
        <w:tcPr>
          <w:tcW w:w="1256" w:type="dxa"/>
          <w:gridSpan w:val="2"/>
          <w:tcBorders>
            <w:bottom w:val="single" w:sz="0" w:space="0" w:color="auto"/>
          </w:tcBorders>
        </w:tcPr>
        <w:p w:rsidR="00787ABD" w:rsidRDefault="00145A68">
          <w:pPr>
            <w:spacing w:after="0" w:line="240" w:lineRule="auto"/>
            <w:rPr>
              <w:rFonts w:ascii="Times New Roman" w:hAnsi="Times New Roman"/>
              <w:b/>
              <w:sz w:val="18"/>
            </w:rPr>
          </w:pPr>
          <w:r>
            <w:rPr>
              <w:rFonts w:ascii="Times New Roman" w:hAnsi="Times New Roman"/>
              <w:b/>
              <w:sz w:val="18"/>
            </w:rPr>
            <w:t>Materiálové č.</w:t>
          </w:r>
        </w:p>
      </w:tc>
      <w:tc>
        <w:tcPr>
          <w:tcW w:w="4396" w:type="dxa"/>
          <w:tcBorders>
            <w:bottom w:val="single" w:sz="0" w:space="0" w:color="auto"/>
          </w:tcBorders>
        </w:tcPr>
        <w:p w:rsidR="00787ABD" w:rsidRDefault="00145A68">
          <w:pPr>
            <w:spacing w:after="0" w:line="240" w:lineRule="auto"/>
            <w:rPr>
              <w:rFonts w:ascii="Times New Roman" w:hAnsi="Times New Roman"/>
              <w:b/>
              <w:sz w:val="18"/>
            </w:rPr>
          </w:pPr>
          <w:r>
            <w:rPr>
              <w:rFonts w:ascii="Times New Roman" w:hAnsi="Times New Roman"/>
              <w:b/>
              <w:sz w:val="18"/>
            </w:rPr>
            <w:t>Název</w:t>
          </w:r>
        </w:p>
      </w:tc>
      <w:tc>
        <w:tcPr>
          <w:tcW w:w="785" w:type="dxa"/>
          <w:tcBorders>
            <w:bottom w:val="single" w:sz="0" w:space="0" w:color="auto"/>
          </w:tcBorders>
        </w:tcPr>
        <w:p w:rsidR="00787ABD" w:rsidRDefault="00145A68">
          <w:pPr>
            <w:spacing w:after="0" w:line="240" w:lineRule="auto"/>
            <w:rPr>
              <w:rFonts w:ascii="Times New Roman" w:hAnsi="Times New Roman"/>
              <w:b/>
              <w:sz w:val="18"/>
            </w:rPr>
          </w:pPr>
          <w:proofErr w:type="spellStart"/>
          <w:r>
            <w:rPr>
              <w:rFonts w:ascii="Times New Roman" w:hAnsi="Times New Roman"/>
              <w:b/>
              <w:sz w:val="18"/>
            </w:rPr>
            <w:t>SuAu</w:t>
          </w:r>
          <w:proofErr w:type="spellEnd"/>
        </w:p>
      </w:tc>
      <w:tc>
        <w:tcPr>
          <w:tcW w:w="2198" w:type="dxa"/>
          <w:tcBorders>
            <w:bottom w:val="single" w:sz="0" w:space="0" w:color="auto"/>
          </w:tcBorders>
        </w:tcPr>
        <w:p w:rsidR="00787ABD" w:rsidRDefault="00145A68">
          <w:pPr>
            <w:spacing w:after="0" w:line="240" w:lineRule="auto"/>
            <w:rPr>
              <w:rFonts w:ascii="Times New Roman" w:hAnsi="Times New Roman"/>
              <w:b/>
              <w:sz w:val="18"/>
            </w:rPr>
          </w:pPr>
          <w:r>
            <w:rPr>
              <w:rFonts w:ascii="Times New Roman" w:hAnsi="Times New Roman"/>
              <w:b/>
              <w:sz w:val="18"/>
            </w:rPr>
            <w:t>Výrobní číslo</w:t>
          </w:r>
        </w:p>
      </w:tc>
      <w:tc>
        <w:tcPr>
          <w:tcW w:w="1727" w:type="dxa"/>
          <w:tcBorders>
            <w:bottom w:val="single" w:sz="0" w:space="0" w:color="auto"/>
          </w:tcBorders>
        </w:tcPr>
        <w:p w:rsidR="00787ABD" w:rsidRDefault="00145A68">
          <w:pPr>
            <w:spacing w:after="0" w:line="240" w:lineRule="auto"/>
            <w:jc w:val="right"/>
            <w:rPr>
              <w:rFonts w:ascii="Times New Roman" w:hAnsi="Times New Roman"/>
              <w:b/>
              <w:sz w:val="18"/>
            </w:rPr>
          </w:pPr>
          <w:r>
            <w:rPr>
              <w:rFonts w:ascii="Times New Roman" w:hAnsi="Times New Roman"/>
              <w:b/>
              <w:sz w:val="18"/>
            </w:rPr>
            <w:t>Množství</w:t>
          </w:r>
        </w:p>
      </w:tc>
      <w:tc>
        <w:tcPr>
          <w:tcW w:w="1727" w:type="dxa"/>
          <w:tcBorders>
            <w:bottom w:val="single" w:sz="0" w:space="0" w:color="auto"/>
          </w:tcBorders>
        </w:tcPr>
        <w:p w:rsidR="00787ABD" w:rsidRDefault="00145A68">
          <w:pPr>
            <w:spacing w:after="0" w:line="240" w:lineRule="auto"/>
            <w:jc w:val="right"/>
            <w:rPr>
              <w:rFonts w:ascii="Times New Roman" w:hAnsi="Times New Roman"/>
              <w:b/>
              <w:sz w:val="18"/>
            </w:rPr>
          </w:pPr>
          <w:r>
            <w:rPr>
              <w:rFonts w:ascii="Times New Roman" w:hAnsi="Times New Roman"/>
              <w:b/>
              <w:sz w:val="18"/>
            </w:rPr>
            <w:t>Cena za MJ</w:t>
          </w:r>
        </w:p>
      </w:tc>
      <w:tc>
        <w:tcPr>
          <w:tcW w:w="1884" w:type="dxa"/>
          <w:gridSpan w:val="3"/>
          <w:tcBorders>
            <w:bottom w:val="single" w:sz="0" w:space="0" w:color="auto"/>
          </w:tcBorders>
        </w:tcPr>
        <w:p w:rsidR="00787ABD" w:rsidRDefault="00145A68">
          <w:pPr>
            <w:spacing w:after="0" w:line="240" w:lineRule="auto"/>
            <w:jc w:val="right"/>
            <w:rPr>
              <w:rFonts w:ascii="Times New Roman" w:hAnsi="Times New Roman"/>
              <w:b/>
              <w:sz w:val="18"/>
            </w:rPr>
          </w:pPr>
          <w:r>
            <w:rPr>
              <w:rFonts w:ascii="Times New Roman" w:hAnsi="Times New Roman"/>
              <w:b/>
              <w:sz w:val="18"/>
            </w:rPr>
            <w:t>Cena položky</w:t>
          </w:r>
        </w:p>
      </w:tc>
    </w:tr>
  </w:tbl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AB7" w:rsidRDefault="00145A68">
    <w:r>
      <w:cr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69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569"/>
      <w:gridCol w:w="471"/>
      <w:gridCol w:w="12089"/>
      <w:gridCol w:w="628"/>
      <w:gridCol w:w="942"/>
    </w:tblGrid>
    <w:tr w:rsidR="00787ABD">
      <w:trPr>
        <w:cantSplit/>
      </w:trPr>
      <w:tc>
        <w:tcPr>
          <w:tcW w:w="0" w:type="auto"/>
          <w:tcBorders>
            <w:bottom w:val="single" w:sz="0" w:space="0" w:color="auto"/>
          </w:tcBorders>
        </w:tcPr>
        <w:p w:rsidR="00787ABD" w:rsidRDefault="00145A68">
          <w:pPr>
            <w:spacing w:after="0" w:line="240" w:lineRule="auto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Licence: KUKV</w:t>
          </w:r>
        </w:p>
      </w:tc>
      <w:tc>
        <w:tcPr>
          <w:tcW w:w="0" w:type="auto"/>
          <w:gridSpan w:val="2"/>
          <w:tcBorders>
            <w:bottom w:val="single" w:sz="0" w:space="0" w:color="auto"/>
          </w:tcBorders>
        </w:tcPr>
        <w:p w:rsidR="00787ABD" w:rsidRDefault="00145A68">
          <w:pPr>
            <w:spacing w:after="0" w:line="240" w:lineRule="auto"/>
            <w:jc w:val="center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G O R D I C   s o f t w a r e  - M A J</w:t>
          </w:r>
        </w:p>
      </w:tc>
      <w:tc>
        <w:tcPr>
          <w:tcW w:w="0" w:type="auto"/>
          <w:tcBorders>
            <w:bottom w:val="single" w:sz="0" w:space="0" w:color="auto"/>
          </w:tcBorders>
        </w:tcPr>
        <w:p w:rsidR="00787ABD" w:rsidRDefault="00145A68">
          <w:pPr>
            <w:spacing w:after="0" w:line="240" w:lineRule="auto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Strana:</w:t>
          </w:r>
        </w:p>
      </w:tc>
      <w:tc>
        <w:tcPr>
          <w:tcW w:w="0" w:type="auto"/>
          <w:tcBorders>
            <w:bottom w:val="single" w:sz="0" w:space="0" w:color="auto"/>
          </w:tcBorders>
        </w:tcPr>
        <w:p w:rsidR="00787ABD" w:rsidRDefault="00145A68">
          <w:pPr>
            <w:spacing w:after="0" w:line="240" w:lineRule="auto"/>
            <w:jc w:val="right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fldChar w:fldCharType="begin"/>
          </w:r>
          <w:r>
            <w:rPr>
              <w:rFonts w:ascii="Times New Roman" w:hAnsi="Times New Roman"/>
              <w:sz w:val="14"/>
            </w:rPr>
            <w:instrText>PAGE</w:instrText>
          </w:r>
          <w:r>
            <w:rPr>
              <w:rFonts w:ascii="Times New Roman" w:hAnsi="Times New Roman"/>
              <w:sz w:val="14"/>
            </w:rPr>
            <w:fldChar w:fldCharType="end"/>
          </w:r>
        </w:p>
      </w:tc>
    </w:tr>
    <w:tr w:rsidR="00787ABD">
      <w:trPr>
        <w:cantSplit/>
      </w:trPr>
      <w:tc>
        <w:tcPr>
          <w:tcW w:w="0" w:type="auto"/>
        </w:tcPr>
        <w:p w:rsidR="00787ABD" w:rsidRDefault="00145A68"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899795" cy="899795"/>
                <wp:effectExtent l="0" t="0" r="0" b="0"/>
                <wp:wrapNone/>
                <wp:docPr id="4" name="Report Image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g4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9795" cy="8997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0" w:type="auto"/>
          <w:gridSpan w:val="4"/>
        </w:tcPr>
        <w:p w:rsidR="00787ABD" w:rsidRDefault="00145A68">
          <w:pPr>
            <w:spacing w:after="0" w:line="240" w:lineRule="auto"/>
            <w:rPr>
              <w:rFonts w:ascii="Times New Roman" w:hAnsi="Times New Roman"/>
              <w:b/>
              <w:sz w:val="32"/>
            </w:rPr>
          </w:pPr>
          <w:r>
            <w:rPr>
              <w:rFonts w:ascii="Times New Roman" w:hAnsi="Times New Roman"/>
              <w:b/>
              <w:sz w:val="32"/>
            </w:rPr>
            <w:t>MAJETKOVÝ DOKLAD - Příjem</w:t>
          </w:r>
        </w:p>
      </w:tc>
    </w:tr>
    <w:tr w:rsidR="00787ABD">
      <w:trPr>
        <w:cantSplit/>
      </w:trPr>
      <w:tc>
        <w:tcPr>
          <w:tcW w:w="0" w:type="auto"/>
        </w:tcPr>
        <w:p w:rsidR="00787ABD" w:rsidRDefault="00787ABD">
          <w:pPr>
            <w:spacing w:after="0" w:line="240" w:lineRule="auto"/>
            <w:rPr>
              <w:rFonts w:ascii="Times New Roman" w:hAnsi="Times New Roman"/>
              <w:sz w:val="18"/>
            </w:rPr>
          </w:pPr>
        </w:p>
      </w:tc>
      <w:tc>
        <w:tcPr>
          <w:tcW w:w="0" w:type="auto"/>
        </w:tcPr>
        <w:p w:rsidR="00787ABD" w:rsidRDefault="00145A68">
          <w:pPr>
            <w:spacing w:after="0" w:line="240" w:lineRule="auto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IČO:</w:t>
          </w:r>
        </w:p>
      </w:tc>
      <w:tc>
        <w:tcPr>
          <w:tcW w:w="0" w:type="auto"/>
        </w:tcPr>
        <w:p w:rsidR="00787ABD" w:rsidRDefault="00145A68">
          <w:pPr>
            <w:spacing w:after="0" w:line="240" w:lineRule="auto"/>
            <w:rPr>
              <w:rFonts w:ascii="Times New Roman" w:hAnsi="Times New Roman"/>
              <w:b/>
              <w:sz w:val="21"/>
            </w:rPr>
          </w:pPr>
          <w:r>
            <w:rPr>
              <w:rFonts w:ascii="Times New Roman" w:hAnsi="Times New Roman"/>
              <w:b/>
              <w:sz w:val="21"/>
            </w:rPr>
            <w:t>70891168 - Karlovarský kraj</w:t>
          </w:r>
        </w:p>
      </w:tc>
      <w:tc>
        <w:tcPr>
          <w:tcW w:w="0" w:type="auto"/>
        </w:tcPr>
        <w:p w:rsidR="00787ABD" w:rsidRDefault="00145A68">
          <w:pPr>
            <w:spacing w:after="0" w:line="240" w:lineRule="auto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Datum:</w:t>
          </w:r>
        </w:p>
      </w:tc>
      <w:tc>
        <w:tcPr>
          <w:tcW w:w="0" w:type="auto"/>
        </w:tcPr>
        <w:p w:rsidR="00787ABD" w:rsidRDefault="00145A68">
          <w:pPr>
            <w:spacing w:after="0" w:line="240" w:lineRule="auto"/>
            <w:jc w:val="right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28.06.2019</w:t>
          </w:r>
        </w:p>
      </w:tc>
    </w:tr>
    <w:tr w:rsidR="00787ABD">
      <w:trPr>
        <w:cantSplit/>
      </w:trPr>
      <w:tc>
        <w:tcPr>
          <w:tcW w:w="0" w:type="auto"/>
        </w:tcPr>
        <w:p w:rsidR="00787ABD" w:rsidRDefault="00787ABD">
          <w:pPr>
            <w:spacing w:after="0" w:line="240" w:lineRule="auto"/>
            <w:rPr>
              <w:rFonts w:ascii="Times New Roman" w:hAnsi="Times New Roman"/>
              <w:sz w:val="18"/>
            </w:rPr>
          </w:pPr>
        </w:p>
      </w:tc>
      <w:tc>
        <w:tcPr>
          <w:tcW w:w="0" w:type="auto"/>
        </w:tcPr>
        <w:p w:rsidR="00787ABD" w:rsidRDefault="00787ABD">
          <w:pPr>
            <w:spacing w:after="0" w:line="240" w:lineRule="auto"/>
            <w:rPr>
              <w:rFonts w:ascii="Times New Roman" w:hAnsi="Times New Roman"/>
              <w:sz w:val="18"/>
            </w:rPr>
          </w:pPr>
        </w:p>
      </w:tc>
      <w:tc>
        <w:tcPr>
          <w:tcW w:w="0" w:type="auto"/>
        </w:tcPr>
        <w:p w:rsidR="00787ABD" w:rsidRDefault="00145A68">
          <w:pPr>
            <w:spacing w:after="0" w:line="240" w:lineRule="auto"/>
            <w:rPr>
              <w:rFonts w:ascii="Times New Roman" w:hAnsi="Times New Roman"/>
              <w:b/>
              <w:sz w:val="21"/>
            </w:rPr>
          </w:pPr>
          <w:r>
            <w:rPr>
              <w:rFonts w:ascii="Times New Roman" w:hAnsi="Times New Roman"/>
              <w:b/>
              <w:sz w:val="21"/>
            </w:rPr>
            <w:t>Závodní 88/353, 36006, Karlovy Vary</w:t>
          </w:r>
        </w:p>
      </w:tc>
      <w:tc>
        <w:tcPr>
          <w:tcW w:w="0" w:type="auto"/>
        </w:tcPr>
        <w:p w:rsidR="00787ABD" w:rsidRDefault="00145A68">
          <w:pPr>
            <w:spacing w:after="0" w:line="240" w:lineRule="auto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Čas:</w:t>
          </w:r>
        </w:p>
      </w:tc>
      <w:tc>
        <w:tcPr>
          <w:tcW w:w="0" w:type="auto"/>
        </w:tcPr>
        <w:p w:rsidR="00787ABD" w:rsidRDefault="00145A68">
          <w:pPr>
            <w:spacing w:after="0" w:line="240" w:lineRule="auto"/>
            <w:jc w:val="right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08:12:42</w:t>
          </w:r>
        </w:p>
      </w:tc>
    </w:tr>
  </w:tbl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AB7" w:rsidRDefault="00145A68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ABD"/>
    <w:rsid w:val="00145A68"/>
    <w:rsid w:val="00674F7F"/>
    <w:rsid w:val="00787ABD"/>
    <w:rsid w:val="009A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EE3E60-ACFB-47B7-A300-F5DD96D38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4.xml"/><Relationship Id="rId18" Type="http://schemas.openxmlformats.org/officeDocument/2006/relationships/footer" Target="footer7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17" Type="http://schemas.openxmlformats.org/officeDocument/2006/relationships/header" Target="header6.xml"/><Relationship Id="rId2" Type="http://schemas.openxmlformats.org/officeDocument/2006/relationships/settings" Target="settings.xml"/><Relationship Id="rId16" Type="http://schemas.openxmlformats.org/officeDocument/2006/relationships/footer" Target="footer6.xml"/><Relationship Id="rId20" Type="http://schemas.openxmlformats.org/officeDocument/2006/relationships/footer" Target="footer8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eader" Target="header5.xml"/><Relationship Id="rId10" Type="http://schemas.openxmlformats.org/officeDocument/2006/relationships/footer" Target="footer3.xml"/><Relationship Id="rId19" Type="http://schemas.openxmlformats.org/officeDocument/2006/relationships/header" Target="header7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oter" Target="footer5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1730</Words>
  <Characters>10213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Radostová Alexandra</dc:creator>
  <cp:lastModifiedBy>Radostová Alexandra</cp:lastModifiedBy>
  <cp:revision>3</cp:revision>
  <dcterms:created xsi:type="dcterms:W3CDTF">2019-06-28T06:13:00Z</dcterms:created>
  <dcterms:modified xsi:type="dcterms:W3CDTF">2019-06-28T06:19:00Z</dcterms:modified>
  <cp:contentStatus>Konečný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