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736432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2626C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Weyland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</w:rPr>
              <w:t>Holz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spol. s r.o.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2626C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Dobřanská 498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334 42 Chlumčany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2626CD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2</w:t>
            </w:r>
            <w:r w:rsidR="002626CD">
              <w:rPr>
                <w:rFonts w:ascii="Arial" w:hAnsi="Arial" w:cs="Arial"/>
                <w:bCs/>
                <w:sz w:val="16"/>
                <w:szCs w:val="22"/>
              </w:rPr>
              <w:t>2</w:t>
            </w:r>
            <w:r>
              <w:rPr>
                <w:rFonts w:ascii="Arial" w:hAnsi="Arial" w:cs="Arial"/>
                <w:bCs/>
                <w:sz w:val="16"/>
                <w:szCs w:val="22"/>
              </w:rPr>
              <w:t>.10.2019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2626CD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2626CD">
              <w:rPr>
                <w:rFonts w:ascii="Arial" w:hAnsi="Arial" w:cs="Arial"/>
                <w:b/>
                <w:sz w:val="20"/>
                <w:szCs w:val="22"/>
              </w:rPr>
              <w:t>60</w:t>
            </w:r>
            <w:r w:rsidR="005C0832">
              <w:rPr>
                <w:rFonts w:ascii="Arial" w:hAnsi="Arial" w:cs="Arial"/>
                <w:b/>
                <w:sz w:val="20"/>
                <w:szCs w:val="22"/>
              </w:rPr>
              <w:t>/2019</w:t>
            </w:r>
          </w:p>
        </w:tc>
      </w:tr>
    </w:tbl>
    <w:p w:rsidR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2626CD" w:rsidP="002626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tesařského řeziva dle uvedené specifikace a Vaší nabídky:  </w:t>
      </w:r>
    </w:p>
    <w:p w:rsidR="002626CD" w:rsidP="002626CD">
      <w:pPr>
        <w:spacing w:after="0"/>
        <w:jc w:val="both"/>
        <w:rPr>
          <w:rFonts w:ascii="Arial" w:hAnsi="Arial" w:cs="Arial"/>
        </w:rPr>
      </w:pPr>
    </w:p>
    <w:p w:rsidR="002626CD" w:rsidRPr="00CD1855" w:rsidP="002626CD">
      <w:pPr>
        <w:numPr>
          <w:ilvl w:val="0"/>
          <w:numId w:val="6"/>
        </w:numPr>
        <w:tabs>
          <w:tab w:val="clear" w:pos="284"/>
        </w:tabs>
        <w:spacing w:after="0"/>
        <w:rPr>
          <w:rFonts w:ascii="Arial" w:hAnsi="Arial" w:cs="Arial"/>
        </w:rPr>
      </w:pPr>
      <w:r w:rsidRPr="00CD1855">
        <w:rPr>
          <w:rFonts w:ascii="Arial" w:hAnsi="Arial" w:cs="Arial"/>
        </w:rPr>
        <w:t xml:space="preserve">Specifikace dřevin a množství: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816"/>
        <w:gridCol w:w="902"/>
        <w:gridCol w:w="992"/>
        <w:gridCol w:w="992"/>
        <w:gridCol w:w="907"/>
        <w:gridCol w:w="1134"/>
        <w:gridCol w:w="1928"/>
      </w:tblGrid>
      <w:tr w:rsidTr="00EB797C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24"/>
        </w:trPr>
        <w:tc>
          <w:tcPr>
            <w:tcW w:w="1509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>druh a specifikace dřeviny</w:t>
            </w:r>
          </w:p>
        </w:tc>
        <w:tc>
          <w:tcPr>
            <w:tcW w:w="816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>jakost</w:t>
            </w:r>
          </w:p>
        </w:tc>
        <w:tc>
          <w:tcPr>
            <w:tcW w:w="90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>tloušťka</w:t>
            </w:r>
          </w:p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>(mm)</w:t>
            </w:r>
          </w:p>
        </w:tc>
        <w:tc>
          <w:tcPr>
            <w:tcW w:w="99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 xml:space="preserve">šířka </w:t>
            </w:r>
          </w:p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>(mm)</w:t>
            </w:r>
          </w:p>
        </w:tc>
        <w:tc>
          <w:tcPr>
            <w:tcW w:w="99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 xml:space="preserve">délka </w:t>
            </w:r>
          </w:p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>(m)</w:t>
            </w:r>
          </w:p>
        </w:tc>
        <w:tc>
          <w:tcPr>
            <w:tcW w:w="907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>množství</w:t>
            </w:r>
          </w:p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>(m</w:t>
            </w:r>
            <w:r w:rsidRPr="003A137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A137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2626CD" w:rsidRPr="0079144B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2626CD" w:rsidRPr="0079144B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vč. DPH (Kč)</w:t>
            </w:r>
          </w:p>
        </w:tc>
        <w:tc>
          <w:tcPr>
            <w:tcW w:w="1928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>celková cena včetně DPH</w:t>
            </w:r>
          </w:p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374">
              <w:rPr>
                <w:rFonts w:ascii="Arial" w:hAnsi="Arial" w:cs="Arial"/>
                <w:sz w:val="16"/>
                <w:szCs w:val="16"/>
              </w:rPr>
              <w:t>(Kč)</w:t>
            </w:r>
          </w:p>
        </w:tc>
      </w:tr>
      <w:tr w:rsidTr="00EB797C">
        <w:tblPrEx>
          <w:tblW w:w="9180" w:type="dxa"/>
          <w:tblLayout w:type="fixed"/>
          <w:tblLook w:val="01E0"/>
        </w:tblPrEx>
        <w:trPr>
          <w:trHeight w:val="567"/>
        </w:trPr>
        <w:tc>
          <w:tcPr>
            <w:tcW w:w="1509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SM </w:t>
            </w:r>
            <w:r>
              <w:rPr>
                <w:rFonts w:ascii="Arial" w:hAnsi="Arial" w:cs="Arial"/>
              </w:rPr>
              <w:t xml:space="preserve">prkna </w:t>
            </w:r>
          </w:p>
          <w:p w:rsidR="002626CD" w:rsidRPr="00CD1855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nehraněná</w:t>
            </w:r>
          </w:p>
        </w:tc>
        <w:tc>
          <w:tcPr>
            <w:tcW w:w="816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tesař.</w:t>
            </w:r>
          </w:p>
        </w:tc>
        <w:tc>
          <w:tcPr>
            <w:tcW w:w="902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vAlign w:val="center"/>
          </w:tcPr>
          <w:p w:rsidR="002626CD" w:rsidRPr="00BA178A" w:rsidP="00EB797C">
            <w:pPr>
              <w:spacing w:after="0"/>
              <w:jc w:val="center"/>
              <w:rPr>
                <w:rFonts w:ascii="Arial" w:hAnsi="Arial" w:cs="Arial"/>
              </w:rPr>
            </w:pPr>
            <w:r w:rsidRPr="00BA178A">
              <w:rPr>
                <w:rFonts w:ascii="Arial" w:hAnsi="Arial" w:cs="Arial"/>
              </w:rPr>
              <w:t>nespecif</w:t>
            </w:r>
            <w:r w:rsidRPr="00BA178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2626CD" w:rsidRPr="00CD1855" w:rsidP="00EB797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D1855">
              <w:rPr>
                <w:rFonts w:ascii="Arial" w:hAnsi="Arial" w:cs="Arial"/>
                <w:sz w:val="20"/>
              </w:rPr>
              <w:t>4 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Pr="00CD18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7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4855,-</w:t>
            </w:r>
          </w:p>
        </w:tc>
        <w:tc>
          <w:tcPr>
            <w:tcW w:w="1928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19420,-</w:t>
            </w:r>
          </w:p>
        </w:tc>
      </w:tr>
      <w:tr w:rsidTr="00EB797C">
        <w:tblPrEx>
          <w:tblW w:w="9180" w:type="dxa"/>
          <w:tblLayout w:type="fixed"/>
          <w:tblLook w:val="01E0"/>
        </w:tblPrEx>
        <w:trPr>
          <w:trHeight w:val="567"/>
        </w:trPr>
        <w:tc>
          <w:tcPr>
            <w:tcW w:w="1509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 </w:t>
            </w:r>
          </w:p>
          <w:p w:rsidR="002626CD" w:rsidRPr="00677DDB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hranol</w:t>
            </w:r>
          </w:p>
        </w:tc>
        <w:tc>
          <w:tcPr>
            <w:tcW w:w="816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tesař.</w:t>
            </w:r>
          </w:p>
        </w:tc>
        <w:tc>
          <w:tcPr>
            <w:tcW w:w="90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vAlign w:val="center"/>
          </w:tcPr>
          <w:p w:rsidR="002626CD" w:rsidRPr="00CD1855" w:rsidP="00EB797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D1855">
              <w:rPr>
                <w:rFonts w:ascii="Arial" w:hAnsi="Arial" w:cs="Arial"/>
                <w:sz w:val="20"/>
              </w:rPr>
              <w:t>4 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Pr="00CD18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7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6068,-</w:t>
            </w:r>
          </w:p>
        </w:tc>
        <w:tc>
          <w:tcPr>
            <w:tcW w:w="1928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18204,-</w:t>
            </w:r>
          </w:p>
        </w:tc>
      </w:tr>
      <w:tr w:rsidTr="00EB797C">
        <w:tblPrEx>
          <w:tblW w:w="9180" w:type="dxa"/>
          <w:tblLayout w:type="fixed"/>
          <w:tblLook w:val="01E0"/>
        </w:tblPrEx>
        <w:trPr>
          <w:trHeight w:val="567"/>
        </w:trPr>
        <w:tc>
          <w:tcPr>
            <w:tcW w:w="1509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 </w:t>
            </w:r>
          </w:p>
          <w:p w:rsidR="002626CD" w:rsidRPr="00677DDB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hranol</w:t>
            </w:r>
          </w:p>
        </w:tc>
        <w:tc>
          <w:tcPr>
            <w:tcW w:w="816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tesař.</w:t>
            </w:r>
          </w:p>
        </w:tc>
        <w:tc>
          <w:tcPr>
            <w:tcW w:w="90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2626CD" w:rsidRPr="00CD1855" w:rsidP="00EB797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D1855">
              <w:rPr>
                <w:rFonts w:ascii="Arial" w:hAnsi="Arial" w:cs="Arial"/>
                <w:sz w:val="20"/>
              </w:rPr>
              <w:t>4 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Pr="00CD18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7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6068,-</w:t>
            </w:r>
          </w:p>
        </w:tc>
        <w:tc>
          <w:tcPr>
            <w:tcW w:w="1928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12136,-</w:t>
            </w:r>
          </w:p>
        </w:tc>
      </w:tr>
      <w:tr w:rsidTr="00EB797C">
        <w:tblPrEx>
          <w:tblW w:w="9180" w:type="dxa"/>
          <w:tblLayout w:type="fixed"/>
          <w:tblLook w:val="01E0"/>
        </w:tblPrEx>
        <w:trPr>
          <w:trHeight w:val="567"/>
        </w:trPr>
        <w:tc>
          <w:tcPr>
            <w:tcW w:w="1509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 </w:t>
            </w:r>
          </w:p>
          <w:p w:rsidR="002626CD" w:rsidRPr="00677DDB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hranol</w:t>
            </w:r>
          </w:p>
        </w:tc>
        <w:tc>
          <w:tcPr>
            <w:tcW w:w="816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tesař.</w:t>
            </w:r>
          </w:p>
        </w:tc>
        <w:tc>
          <w:tcPr>
            <w:tcW w:w="90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992" w:type="dxa"/>
            <w:vAlign w:val="center"/>
          </w:tcPr>
          <w:p w:rsidR="002626CD" w:rsidRPr="00CD1855" w:rsidP="00EB797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D1855">
              <w:rPr>
                <w:rFonts w:ascii="Arial" w:hAnsi="Arial" w:cs="Arial"/>
                <w:sz w:val="20"/>
              </w:rPr>
              <w:t>4 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Pr="00CD18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7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6211,-</w:t>
            </w:r>
          </w:p>
        </w:tc>
        <w:tc>
          <w:tcPr>
            <w:tcW w:w="1928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12422,-</w:t>
            </w:r>
          </w:p>
        </w:tc>
      </w:tr>
      <w:tr w:rsidTr="00EB797C">
        <w:tblPrEx>
          <w:tblW w:w="9180" w:type="dxa"/>
          <w:tblLayout w:type="fixed"/>
          <w:tblLook w:val="01E0"/>
        </w:tblPrEx>
        <w:trPr>
          <w:trHeight w:val="567"/>
        </w:trPr>
        <w:tc>
          <w:tcPr>
            <w:tcW w:w="1509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 </w:t>
            </w:r>
          </w:p>
          <w:p w:rsidR="002626CD" w:rsidRPr="00677DDB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hranol</w:t>
            </w:r>
          </w:p>
        </w:tc>
        <w:tc>
          <w:tcPr>
            <w:tcW w:w="816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tesař.</w:t>
            </w:r>
          </w:p>
        </w:tc>
        <w:tc>
          <w:tcPr>
            <w:tcW w:w="90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992" w:type="dxa"/>
            <w:vAlign w:val="center"/>
          </w:tcPr>
          <w:p w:rsidR="002626CD" w:rsidRPr="00CD1855" w:rsidP="00EB797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D18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7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6211,-</w:t>
            </w:r>
          </w:p>
        </w:tc>
        <w:tc>
          <w:tcPr>
            <w:tcW w:w="1928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3106,-</w:t>
            </w:r>
          </w:p>
        </w:tc>
      </w:tr>
    </w:tbl>
    <w:p w:rsidR="002626CD" w:rsidP="002626CD">
      <w:pPr>
        <w:spacing w:after="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2"/>
        <w:gridCol w:w="1928"/>
      </w:tblGrid>
      <w:tr w:rsidTr="00EB797C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40"/>
        </w:trPr>
        <w:tc>
          <w:tcPr>
            <w:tcW w:w="7252" w:type="dxa"/>
            <w:vAlign w:val="center"/>
          </w:tcPr>
          <w:p w:rsidR="002626CD" w:rsidP="00EB797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928" w:type="dxa"/>
            <w:vAlign w:val="center"/>
          </w:tcPr>
          <w:p w:rsidR="002626CD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65288,-</w:t>
            </w:r>
          </w:p>
        </w:tc>
      </w:tr>
    </w:tbl>
    <w:p w:rsidR="002626CD" w:rsidP="002626CD">
      <w:pPr>
        <w:spacing w:after="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2"/>
        <w:gridCol w:w="1928"/>
      </w:tblGrid>
      <w:tr w:rsidTr="00EB797C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97"/>
        </w:trPr>
        <w:tc>
          <w:tcPr>
            <w:tcW w:w="7252" w:type="dxa"/>
            <w:vAlign w:val="center"/>
          </w:tcPr>
          <w:p w:rsidR="002626CD" w:rsidRPr="003A1374" w:rsidP="00EB797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Doprava (Kč) </w:t>
            </w:r>
          </w:p>
        </w:tc>
        <w:tc>
          <w:tcPr>
            <w:tcW w:w="1928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351,-</w:t>
            </w:r>
          </w:p>
        </w:tc>
      </w:tr>
    </w:tbl>
    <w:p w:rsidR="002626CD" w:rsidRPr="00FD31EE" w:rsidP="00262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0"/>
        <w:gridCol w:w="1922"/>
      </w:tblGrid>
      <w:tr w:rsidTr="00EB797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7"/>
        </w:trPr>
        <w:tc>
          <w:tcPr>
            <w:tcW w:w="7290" w:type="dxa"/>
            <w:vAlign w:val="center"/>
          </w:tcPr>
          <w:p w:rsidR="002626CD" w:rsidRPr="003A1374" w:rsidP="00EB797C">
            <w:pPr>
              <w:spacing w:after="0"/>
              <w:jc w:val="right"/>
              <w:rPr>
                <w:rFonts w:ascii="Arial" w:hAnsi="Arial" w:cs="Arial"/>
              </w:rPr>
            </w:pPr>
            <w:r w:rsidRPr="003A1374">
              <w:rPr>
                <w:rFonts w:ascii="Arial" w:hAnsi="Arial" w:cs="Arial"/>
              </w:rPr>
              <w:t>Celková cena včetn</w:t>
            </w:r>
            <w:r>
              <w:rPr>
                <w:rFonts w:ascii="Arial" w:hAnsi="Arial" w:cs="Arial"/>
              </w:rPr>
              <w:t>ě</w:t>
            </w:r>
            <w:r w:rsidRPr="003A1374">
              <w:rPr>
                <w:rFonts w:ascii="Arial" w:hAnsi="Arial" w:cs="Arial"/>
              </w:rPr>
              <w:t xml:space="preserve"> DPH a dopravy</w:t>
            </w:r>
            <w:r>
              <w:rPr>
                <w:rFonts w:ascii="Arial" w:hAnsi="Arial" w:cs="Arial"/>
              </w:rPr>
              <w:t xml:space="preserve"> (Kč)</w:t>
            </w:r>
            <w:r w:rsidRPr="003A1374">
              <w:rPr>
                <w:rFonts w:ascii="Arial" w:hAnsi="Arial" w:cs="Arial"/>
              </w:rPr>
              <w:t>:</w:t>
            </w:r>
          </w:p>
        </w:tc>
        <w:tc>
          <w:tcPr>
            <w:tcW w:w="1922" w:type="dxa"/>
            <w:vAlign w:val="center"/>
          </w:tcPr>
          <w:p w:rsidR="002626CD" w:rsidRPr="003A1374" w:rsidP="00EB797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65639,-</w:t>
            </w:r>
          </w:p>
        </w:tc>
      </w:tr>
    </w:tbl>
    <w:p w:rsidR="002626CD" w:rsidP="002626CD">
      <w:pPr>
        <w:spacing w:after="0"/>
        <w:jc w:val="both"/>
        <w:rPr>
          <w:rFonts w:ascii="Arial" w:hAnsi="Arial" w:cs="Arial"/>
        </w:rPr>
      </w:pPr>
    </w:p>
    <w:p w:rsidR="002626CD" w:rsidP="002626CD">
      <w:pPr>
        <w:spacing w:after="0"/>
        <w:jc w:val="both"/>
        <w:rPr>
          <w:rFonts w:ascii="Arial" w:hAnsi="Arial" w:cs="Arial"/>
        </w:rPr>
      </w:pPr>
    </w:p>
    <w:p w:rsidR="002626CD" w:rsidP="002626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dodání: </w:t>
      </w:r>
      <w:r>
        <w:rPr>
          <w:rFonts w:ascii="Arial" w:hAnsi="Arial" w:cs="Arial"/>
        </w:rPr>
        <w:tab/>
        <w:t>říjen/listopad 2019</w:t>
      </w:r>
    </w:p>
    <w:p w:rsidR="002626CD" w:rsidP="002626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dodání: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truhlářská dílna v areálu betonárny </w:t>
      </w:r>
      <w:r>
        <w:rPr>
          <w:rFonts w:ascii="Arial" w:hAnsi="Arial" w:cs="Arial"/>
        </w:rPr>
        <w:t>Cemex</w:t>
      </w:r>
      <w:r>
        <w:rPr>
          <w:rFonts w:ascii="Arial" w:hAnsi="Arial" w:cs="Arial"/>
        </w:rPr>
        <w:t xml:space="preserve">, Jateční tř., Plzeň </w:t>
      </w:r>
    </w:p>
    <w:p w:rsidR="002626CD" w:rsidP="002626CD">
      <w:pPr>
        <w:spacing w:after="0"/>
        <w:jc w:val="both"/>
        <w:rPr>
          <w:rFonts w:ascii="Arial" w:hAnsi="Arial" w:cs="Arial"/>
        </w:rPr>
      </w:pPr>
    </w:p>
    <w:p w:rsidR="002626CD" w:rsidRPr="00476593" w:rsidP="002626CD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vedoucí učitel odborného výcviku </w:t>
      </w:r>
      <w:r>
        <w:rPr>
          <w:rFonts w:ascii="Arial" w:hAnsi="Arial" w:cs="Arial"/>
        </w:rPr>
        <w:t>Bc. Jan Rouček</w:t>
      </w:r>
      <w:r w:rsidRPr="00476593">
        <w:rPr>
          <w:rFonts w:ascii="Arial" w:hAnsi="Arial" w:cs="Arial"/>
        </w:rPr>
        <w:t xml:space="preserve"> tel. č. 725 705</w:t>
      </w:r>
      <w:r>
        <w:rPr>
          <w:rFonts w:ascii="Arial" w:hAnsi="Arial" w:cs="Arial"/>
        </w:rPr>
        <w:t> </w:t>
      </w:r>
      <w:r w:rsidRPr="00476593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6. </w:t>
      </w:r>
      <w:r w:rsidRPr="00476593">
        <w:rPr>
          <w:rFonts w:ascii="Arial" w:hAnsi="Arial" w:cs="Arial"/>
        </w:rPr>
        <w:t xml:space="preserve"> </w:t>
      </w:r>
    </w:p>
    <w:p w:rsidR="002626CD" w:rsidP="00262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26CD" w:rsidP="00262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2626CD" w:rsidP="002626CD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2626CD" w:rsidP="002626CD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2626CD" w:rsidP="002626CD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2626CD" w:rsidP="002626CD">
      <w:pPr>
        <w:spacing w:after="0"/>
        <w:rPr>
          <w:rFonts w:ascii="Arial" w:hAnsi="Arial" w:cs="Arial"/>
        </w:rPr>
      </w:pPr>
    </w:p>
    <w:p w:rsidR="002626CD" w:rsidP="002626CD">
      <w:pPr>
        <w:spacing w:after="0"/>
        <w:rPr>
          <w:rFonts w:ascii="Arial" w:hAnsi="Arial" w:cs="Arial"/>
        </w:rPr>
      </w:pPr>
    </w:p>
    <w:p w:rsidR="002626CD" w:rsidP="00262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2626CD" w:rsidP="002626CD">
      <w:pPr>
        <w:spacing w:after="0"/>
        <w:rPr>
          <w:rFonts w:ascii="Arial" w:hAnsi="Arial" w:cs="Arial"/>
        </w:rPr>
      </w:pPr>
    </w:p>
    <w:p w:rsidR="002626CD" w:rsidP="00262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2626CD" w:rsidP="00262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Weyland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Holz</w:t>
      </w:r>
      <w:r>
        <w:rPr>
          <w:rFonts w:ascii="Arial" w:hAnsi="Arial" w:cs="Arial"/>
        </w:rPr>
        <w:t xml:space="preserve"> spol. s r.o.</w:t>
      </w:r>
    </w:p>
    <w:p w:rsidR="002626CD" w:rsidP="00262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Dobřanská 498</w:t>
      </w:r>
    </w:p>
    <w:p w:rsidR="002626CD" w:rsidP="00262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334 42 Chlumčany</w:t>
      </w:r>
    </w:p>
    <w:p w:rsidR="002626CD" w:rsidP="002626CD">
      <w:pPr>
        <w:spacing w:after="0"/>
        <w:rPr>
          <w:rFonts w:ascii="Arial" w:hAnsi="Arial" w:cs="Arial"/>
        </w:rPr>
      </w:pPr>
    </w:p>
    <w:p w:rsidR="002626CD" w:rsidP="002626CD">
      <w:pPr>
        <w:spacing w:after="0"/>
        <w:rPr>
          <w:rFonts w:ascii="Arial" w:hAnsi="Arial" w:cs="Arial"/>
        </w:rPr>
      </w:pPr>
    </w:p>
    <w:p w:rsidR="002626CD" w:rsidP="00262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A370B">
        <w:rPr>
          <w:rFonts w:ascii="Arial" w:hAnsi="Arial" w:cs="Arial"/>
        </w:rPr>
        <w:t xml:space="preserve"> Chlumčanech </w:t>
      </w:r>
      <w:r>
        <w:rPr>
          <w:rFonts w:ascii="Arial" w:hAnsi="Arial" w:cs="Arial"/>
        </w:rPr>
        <w:t xml:space="preserve">dne: </w:t>
      </w:r>
      <w:r w:rsidR="000A370B">
        <w:rPr>
          <w:rFonts w:ascii="Arial" w:hAnsi="Arial" w:cs="Arial"/>
        </w:rPr>
        <w:t>24. 10. 2019</w:t>
      </w:r>
      <w:bookmarkStart w:id="0" w:name="_GoBack"/>
      <w:bookmarkEnd w:id="0"/>
    </w:p>
    <w:p w:rsidR="002626CD" w:rsidP="002626CD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812CC5" w:rsidP="00812CC5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</w:p>
    <w:p w:rsidR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660"/>
      </w:tblGrid>
      <w:tr w:rsidTr="00F045F9">
        <w:tblPrEx>
          <w:tblW w:w="0" w:type="auto"/>
          <w:tblLook w:val="04A0"/>
        </w:tblPrEx>
        <w:tc>
          <w:tcPr>
            <w:tcW w:w="2660" w:type="dxa"/>
            <w:hideMark/>
          </w:tcPr>
          <w:p w:rsidR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P="00F91459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37293B"/>
    <w:multiLevelType w:val="hybridMultilevel"/>
    <w:tmpl w:val="48CC3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F4DA3"/>
    <w:multiLevelType w:val="hybridMultilevel"/>
    <w:tmpl w:val="DCB23D24"/>
    <w:lvl w:ilvl="0">
      <w:start w:val="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D3C1B"/>
    <w:multiLevelType w:val="hybridMultilevel"/>
    <w:tmpl w:val="2842F26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0A370B"/>
    <w:rsid w:val="00104E65"/>
    <w:rsid w:val="00135ECE"/>
    <w:rsid w:val="00146356"/>
    <w:rsid w:val="001607EE"/>
    <w:rsid w:val="001634AE"/>
    <w:rsid w:val="00164AFB"/>
    <w:rsid w:val="001B28D0"/>
    <w:rsid w:val="001B4905"/>
    <w:rsid w:val="00262505"/>
    <w:rsid w:val="002626CD"/>
    <w:rsid w:val="002977D3"/>
    <w:rsid w:val="002C1DF8"/>
    <w:rsid w:val="00302282"/>
    <w:rsid w:val="0031233F"/>
    <w:rsid w:val="0034035E"/>
    <w:rsid w:val="00345E9B"/>
    <w:rsid w:val="003A1374"/>
    <w:rsid w:val="003D3975"/>
    <w:rsid w:val="00444E0D"/>
    <w:rsid w:val="004668A0"/>
    <w:rsid w:val="00476593"/>
    <w:rsid w:val="004B5C29"/>
    <w:rsid w:val="004D1FED"/>
    <w:rsid w:val="00524457"/>
    <w:rsid w:val="0056552E"/>
    <w:rsid w:val="005C0832"/>
    <w:rsid w:val="005E4953"/>
    <w:rsid w:val="006408C0"/>
    <w:rsid w:val="00652B3D"/>
    <w:rsid w:val="00677DDB"/>
    <w:rsid w:val="006F3003"/>
    <w:rsid w:val="0070541F"/>
    <w:rsid w:val="0071703B"/>
    <w:rsid w:val="00761CF4"/>
    <w:rsid w:val="00771DA4"/>
    <w:rsid w:val="0079144B"/>
    <w:rsid w:val="00812CC5"/>
    <w:rsid w:val="00927842"/>
    <w:rsid w:val="00A27321"/>
    <w:rsid w:val="00A5496E"/>
    <w:rsid w:val="00AB4A85"/>
    <w:rsid w:val="00B61B6E"/>
    <w:rsid w:val="00BA178A"/>
    <w:rsid w:val="00BD3784"/>
    <w:rsid w:val="00BD49F7"/>
    <w:rsid w:val="00BF5089"/>
    <w:rsid w:val="00C03F78"/>
    <w:rsid w:val="00C33D2B"/>
    <w:rsid w:val="00C6308B"/>
    <w:rsid w:val="00CD1855"/>
    <w:rsid w:val="00D31DFA"/>
    <w:rsid w:val="00D335A3"/>
    <w:rsid w:val="00D53369"/>
    <w:rsid w:val="00D54841"/>
    <w:rsid w:val="00D87E1B"/>
    <w:rsid w:val="00DB0056"/>
    <w:rsid w:val="00E335A0"/>
    <w:rsid w:val="00E4044B"/>
    <w:rsid w:val="00EA0BAB"/>
    <w:rsid w:val="00EB2BA9"/>
    <w:rsid w:val="00EB797C"/>
    <w:rsid w:val="00EC7DE4"/>
    <w:rsid w:val="00EE6588"/>
    <w:rsid w:val="00F045F9"/>
    <w:rsid w:val="00F91459"/>
    <w:rsid w:val="00FA116D"/>
    <w:rsid w:val="00FC0DB6"/>
    <w:rsid w:val="00FD31EE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2</cp:revision>
  <cp:lastPrinted>2019-10-22T08:08:00Z</cp:lastPrinted>
  <dcterms:created xsi:type="dcterms:W3CDTF">2019-10-24T07:37:00Z</dcterms:created>
  <dcterms:modified xsi:type="dcterms:W3CDTF">2019-10-24T07:37:00Z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SOUSPL/1920/19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24.10.2019</vt:lpwstr>
  </property>
  <property fmtid="{D5CDD505-2E9C-101B-9397-08002B2CF9AE}" pid="11" name="DisplayName_CJCol">
    <vt:lpwstr>SOUSPL/1920/19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SOUSPL-2256/19</vt:lpwstr>
  </property>
  <property fmtid="{D5CDD505-2E9C-101B-9397-08002B2CF9AE}" pid="17" name="Key_BarCode_Pisemnost">
    <vt:lpwstr>*B001465967*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Weyland</vt:lpwstr>
  </property>
  <property fmtid="{D5CDD505-2E9C-101B-9397-08002B2CF9AE}" pid="36" name="Zkratka_SpisovyUzel_PoziceZodpo_Pisemnost">
    <vt:lpwstr>SOUSPL</vt:lpwstr>
  </property>
</Properties>
</file>