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B7" w:rsidRDefault="00580E17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č.TUR135507</w:t>
      </w:r>
    </w:p>
    <w:p w:rsidR="007C0EB7" w:rsidRDefault="00580E17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7C0EB7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0EB7" w:rsidRDefault="00580E1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7C0EB7" w:rsidRDefault="00580E1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C0EB7" w:rsidRDefault="00580E17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0EB7" w:rsidRDefault="00580E1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VAMEX, spol. s r.o.</w:t>
            </w:r>
          </w:p>
          <w:p w:rsidR="007C0EB7" w:rsidRDefault="00580E17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18626513</w:t>
            </w:r>
          </w:p>
          <w:p w:rsidR="007C0EB7" w:rsidRDefault="00580E17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7C0EB7" w:rsidRDefault="00580E17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2" style="width:538.58pt;height:7.87402e-05pt;mso-position-horizontal-relative:char;mso-position-vertical-relative:line" coordsize="68399,0">
                <v:shape id="Shape 4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C0EB7" w:rsidRDefault="00580E17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7C0EB7" w:rsidRDefault="00580E17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7C0EB7" w:rsidRDefault="00580E17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7C0EB7" w:rsidRDefault="00580E17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7C0EB7" w:rsidRDefault="00580E17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2141" name="Group 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1" style="width:538.58pt;height:7.87402e-05pt;position:absolute;mso-position-horizontal-relative:page;mso-position-horizontal:absolute;margin-left:28.35pt;mso-position-vertical-relative:page;margin-top:48.35pt;" coordsize="68399,0">
                <v:shape id="Shape 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0EB7" w:rsidRDefault="00580E1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97598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595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4" style="width:538.58pt;height:22.68pt;position:absolute;mso-position-horizontal-relative:page;mso-position-horizontal:absolute;margin-left:28.35pt;mso-position-vertical-relative:page;margin-top:799.37pt;" coordsize="68399,2880">
                <v:shape id="Shape 11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14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2478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79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0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1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2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3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4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5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6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7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8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9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0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1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2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93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94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5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6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97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8" style="position:absolute;width:143;height:2160;left:597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9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0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1" style="position:absolute;width:143;height:2160;left:613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02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03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4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5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6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7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8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9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10" style="position:absolute;width:431;height:2160;left:659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11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12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13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14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7C0EB7" w:rsidRDefault="00580E17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7C0EB7" w:rsidRDefault="00580E17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3" style="width:538.58pt;height:0.57pt;mso-position-horizontal-relative:char;mso-position-vertical-relative:line" coordsize="68399,72">
                <v:shape id="Shape 84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84"/>
        <w:gridCol w:w="742"/>
        <w:gridCol w:w="1126"/>
      </w:tblGrid>
      <w:tr w:rsidR="007C0EB7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7C0EB7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00620-00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 xml:space="preserve">Dárcovská linka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232" w:right="0" w:firstLine="0"/>
            </w:pPr>
            <w: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</w:tr>
      <w:tr w:rsidR="007C0EB7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0625B-00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580E17">
            <w:pPr>
              <w:spacing w:after="0" w:line="259" w:lineRule="auto"/>
              <w:ind w:left="0" w:right="0" w:firstLine="0"/>
            </w:pPr>
            <w:proofErr w:type="spellStart"/>
            <w:r>
              <w:t>Centrifugační</w:t>
            </w:r>
            <w:proofErr w:type="spellEnd"/>
            <w:r>
              <w:t xml:space="preserve"> zvon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580E17">
            <w:pPr>
              <w:spacing w:after="0" w:line="259" w:lineRule="auto"/>
              <w:ind w:left="51" w:right="0" w:firstLine="0"/>
              <w:jc w:val="center"/>
            </w:pPr>
            <w:r>
              <w:t>90,00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</w:tr>
      <w:tr w:rsidR="007C0EB7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994CF-E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PLATELETS CLOSED SET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159" w:right="0" w:firstLine="0"/>
              <w:jc w:val="center"/>
            </w:pPr>
            <w:r>
              <w:t>8,00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580E17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7C0EB7" w:rsidRDefault="007C0EB7">
            <w:pPr>
              <w:spacing w:after="160" w:line="259" w:lineRule="auto"/>
              <w:ind w:left="0" w:right="0" w:firstLine="0"/>
            </w:pPr>
          </w:p>
        </w:tc>
      </w:tr>
      <w:tr w:rsidR="007C0EB7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C0EB7" w:rsidRDefault="00580E17">
            <w:pPr>
              <w:tabs>
                <w:tab w:val="center" w:pos="2224"/>
                <w:tab w:val="center" w:pos="3612"/>
                <w:tab w:val="center" w:pos="8178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SC692-00</w:t>
            </w:r>
            <w:r>
              <w:tab/>
              <w:t>SET PLASMA</w:t>
            </w:r>
            <w:r>
              <w:tab/>
              <w:t>96,00</w:t>
            </w:r>
            <w:r>
              <w:tab/>
              <w:t>ks</w:t>
            </w:r>
          </w:p>
        </w:tc>
      </w:tr>
    </w:tbl>
    <w:p w:rsidR="007C0EB7" w:rsidRDefault="00580E17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87 224,06 Kč</w:t>
      </w:r>
    </w:p>
    <w:p w:rsidR="007C0EB7" w:rsidRDefault="00580E17">
      <w:pPr>
        <w:spacing w:after="5"/>
        <w:ind w:left="-5"/>
      </w:pPr>
      <w:r>
        <w:t>Pozn: Prosím o potvrzení objednávky na email:</w:t>
      </w:r>
    </w:p>
    <w:p w:rsidR="007C0EB7" w:rsidRDefault="00580E17">
      <w:pPr>
        <w:ind w:left="-5"/>
      </w:pPr>
      <w:r>
        <w:t>Dodávka pro transfúzní oddělení nemocnice Trutnov</w:t>
      </w:r>
    </w:p>
    <w:p w:rsidR="007C0EB7" w:rsidRDefault="00580E17">
      <w:pPr>
        <w:spacing w:after="1133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2019-10-22 14:41</w:t>
      </w:r>
    </w:p>
    <w:p w:rsidR="007C0EB7" w:rsidRDefault="00580E17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lastRenderedPageBreak/>
        <w:t>Objednávka potvrzena 23.10.2019</w:t>
      </w:r>
      <w:bookmarkStart w:id="0" w:name="_GoBack"/>
      <w:bookmarkEnd w:id="0"/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7</w:t>
      </w:r>
    </w:p>
    <w:sectPr w:rsidR="007C0EB7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B7"/>
    <w:rsid w:val="00580E17"/>
    <w:rsid w:val="007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5E2A"/>
  <w15:docId w15:val="{2500B66B-9689-403E-9691-C702FB53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č.TUR135507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č.TUR135507</dc:title>
  <dc:subject>Objednávka</dc:subject>
  <dc:creator>Oblastní nemocnice Trutnov</dc:creator>
  <cp:keywords/>
  <cp:lastModifiedBy>Uživatel</cp:lastModifiedBy>
  <cp:revision>2</cp:revision>
  <cp:lastPrinted>2019-10-24T05:49:00Z</cp:lastPrinted>
  <dcterms:created xsi:type="dcterms:W3CDTF">2019-10-24T05:52:00Z</dcterms:created>
  <dcterms:modified xsi:type="dcterms:W3CDTF">2019-10-24T05:52:00Z</dcterms:modified>
</cp:coreProperties>
</file>