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891" w:rsidRPr="001D099E" w:rsidRDefault="00A31891" w:rsidP="00A31891">
      <w:pPr>
        <w:pStyle w:val="Nzev"/>
        <w:spacing w:after="120" w:line="276" w:lineRule="auto"/>
        <w:rPr>
          <w:rFonts w:ascii="Book Antiqua" w:hAnsi="Book Antiqua"/>
          <w:sz w:val="28"/>
          <w:szCs w:val="28"/>
          <w:u w:val="single"/>
        </w:rPr>
      </w:pPr>
      <w:r w:rsidRPr="001D099E">
        <w:rPr>
          <w:rFonts w:ascii="Book Antiqua" w:hAnsi="Book Antiqua"/>
          <w:sz w:val="28"/>
          <w:szCs w:val="28"/>
          <w:u w:val="single"/>
        </w:rPr>
        <w:t>Smlouva o vypořádání závazků</w:t>
      </w:r>
    </w:p>
    <w:p w:rsidR="00A31891" w:rsidRPr="001D099E" w:rsidRDefault="00A31891" w:rsidP="00A31891">
      <w:pPr>
        <w:pStyle w:val="Nzev"/>
        <w:spacing w:after="120" w:line="276" w:lineRule="auto"/>
        <w:rPr>
          <w:rFonts w:ascii="Book Antiqua" w:hAnsi="Book Antiqua"/>
          <w:sz w:val="22"/>
          <w:szCs w:val="24"/>
          <w:u w:val="single"/>
        </w:rPr>
      </w:pPr>
    </w:p>
    <w:p w:rsidR="00A31891" w:rsidRPr="001D099E" w:rsidRDefault="00A31891" w:rsidP="00A31891">
      <w:pPr>
        <w:pStyle w:val="Zkladntext"/>
        <w:spacing w:line="276" w:lineRule="auto"/>
        <w:jc w:val="center"/>
        <w:rPr>
          <w:rFonts w:ascii="Book Antiqua" w:hAnsi="Book Antiqua"/>
          <w:sz w:val="22"/>
          <w:szCs w:val="24"/>
        </w:rPr>
      </w:pPr>
      <w:r w:rsidRPr="001D099E">
        <w:rPr>
          <w:rFonts w:ascii="Book Antiqua" w:hAnsi="Book Antiqua"/>
          <w:sz w:val="22"/>
          <w:szCs w:val="24"/>
        </w:rPr>
        <w:t>uzavřená dle § 1746, odst. 2 zákona č. 89/2012 Sb., občanský zákoník, v platném znění, mezi těmito smluvními stranami:</w:t>
      </w:r>
    </w:p>
    <w:p w:rsidR="00A31891" w:rsidRPr="001D099E" w:rsidRDefault="00A31891" w:rsidP="00A31891">
      <w:pPr>
        <w:pStyle w:val="Pokraovnseznamu"/>
        <w:spacing w:line="276" w:lineRule="auto"/>
        <w:ind w:left="0"/>
        <w:jc w:val="both"/>
        <w:rPr>
          <w:rFonts w:ascii="Book Antiqua" w:hAnsi="Book Antiqua"/>
          <w:sz w:val="22"/>
          <w:szCs w:val="24"/>
        </w:rPr>
      </w:pPr>
    </w:p>
    <w:p w:rsidR="00A31891" w:rsidRPr="00702B2C" w:rsidRDefault="00A31891" w:rsidP="00A31891">
      <w:pPr>
        <w:pStyle w:val="Bezmezer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Odběratel</w:t>
      </w:r>
      <w:r w:rsidRPr="00702B2C">
        <w:rPr>
          <w:rFonts w:ascii="Book Antiqua" w:hAnsi="Book Antiqua"/>
        </w:rPr>
        <w:t xml:space="preserve"> :</w:t>
      </w:r>
      <w:proofErr w:type="gramEnd"/>
      <w:r w:rsidRPr="00702B2C">
        <w:rPr>
          <w:rFonts w:ascii="Book Antiqua" w:hAnsi="Book Antiqua"/>
        </w:rPr>
        <w:t xml:space="preserve"> </w:t>
      </w:r>
      <w:r w:rsidRPr="00702B2C">
        <w:rPr>
          <w:rFonts w:ascii="Book Antiqua" w:hAnsi="Book Antiqua"/>
        </w:rPr>
        <w:tab/>
      </w:r>
      <w:r w:rsidRPr="00702B2C">
        <w:rPr>
          <w:rFonts w:ascii="Book Antiqua" w:hAnsi="Book Antiqua"/>
          <w:b/>
        </w:rPr>
        <w:t>Tereza Břeclav, příspěvková organizace</w:t>
      </w:r>
    </w:p>
    <w:p w:rsidR="00A31891" w:rsidRPr="00702B2C" w:rsidRDefault="00A31891" w:rsidP="00A31891">
      <w:pPr>
        <w:pStyle w:val="Bezmezer"/>
        <w:rPr>
          <w:rFonts w:ascii="Book Antiqua" w:hAnsi="Book Antiqua"/>
        </w:rPr>
      </w:pPr>
      <w:r w:rsidRPr="00702B2C">
        <w:rPr>
          <w:rFonts w:ascii="Book Antiqua" w:hAnsi="Book Antiqua"/>
        </w:rPr>
        <w:tab/>
      </w:r>
      <w:r w:rsidRPr="00702B2C">
        <w:rPr>
          <w:rFonts w:ascii="Book Antiqua" w:hAnsi="Book Antiqua"/>
        </w:rPr>
        <w:tab/>
        <w:t xml:space="preserve">Pod Zámkem 2881/5 </w:t>
      </w:r>
    </w:p>
    <w:p w:rsidR="00A31891" w:rsidRPr="00702B2C" w:rsidRDefault="00A31891" w:rsidP="00A31891">
      <w:pPr>
        <w:pStyle w:val="Bezmezer"/>
        <w:rPr>
          <w:rFonts w:ascii="Book Antiqua" w:hAnsi="Book Antiqua"/>
        </w:rPr>
      </w:pPr>
      <w:r w:rsidRPr="00702B2C">
        <w:rPr>
          <w:rFonts w:ascii="Book Antiqua" w:hAnsi="Book Antiqua"/>
        </w:rPr>
        <w:tab/>
      </w:r>
      <w:r w:rsidRPr="00702B2C">
        <w:rPr>
          <w:rFonts w:ascii="Book Antiqua" w:hAnsi="Book Antiqua"/>
        </w:rPr>
        <w:tab/>
        <w:t>690 02</w:t>
      </w:r>
      <w:r w:rsidRPr="00702B2C">
        <w:rPr>
          <w:rFonts w:ascii="Book Antiqua" w:hAnsi="Book Antiqua"/>
        </w:rPr>
        <w:tab/>
        <w:t xml:space="preserve">Břeclav </w:t>
      </w:r>
    </w:p>
    <w:p w:rsidR="00A31891" w:rsidRPr="00702B2C" w:rsidRDefault="00A31891" w:rsidP="00A31891">
      <w:pPr>
        <w:pStyle w:val="Bezmezer"/>
        <w:rPr>
          <w:rFonts w:ascii="Book Antiqua" w:hAnsi="Book Antiqua"/>
        </w:rPr>
      </w:pPr>
      <w:r w:rsidRPr="00702B2C">
        <w:rPr>
          <w:rFonts w:ascii="Book Antiqua" w:hAnsi="Book Antiqua"/>
        </w:rPr>
        <w:tab/>
      </w:r>
      <w:r w:rsidRPr="00702B2C">
        <w:rPr>
          <w:rFonts w:ascii="Book Antiqua" w:hAnsi="Book Antiqua"/>
        </w:rPr>
        <w:tab/>
        <w:t>IČ: 13691163</w:t>
      </w:r>
    </w:p>
    <w:p w:rsidR="00A31891" w:rsidRDefault="00A31891" w:rsidP="00A31891">
      <w:pPr>
        <w:pStyle w:val="Bezmezer"/>
        <w:rPr>
          <w:rFonts w:ascii="Book Antiqua" w:hAnsi="Book Antiqua"/>
        </w:rPr>
      </w:pPr>
      <w:r w:rsidRPr="00702B2C">
        <w:rPr>
          <w:rFonts w:ascii="Book Antiqua" w:hAnsi="Book Antiqua"/>
        </w:rPr>
        <w:tab/>
      </w:r>
      <w:r w:rsidRPr="00702B2C">
        <w:rPr>
          <w:rFonts w:ascii="Book Antiqua" w:hAnsi="Book Antiqua"/>
        </w:rPr>
        <w:tab/>
      </w:r>
      <w:proofErr w:type="gramStart"/>
      <w:r w:rsidRPr="00702B2C">
        <w:rPr>
          <w:rFonts w:ascii="Book Antiqua" w:hAnsi="Book Antiqua"/>
        </w:rPr>
        <w:t>Zastoupená :</w:t>
      </w:r>
      <w:proofErr w:type="gramEnd"/>
      <w:r w:rsidRPr="00702B2C">
        <w:rPr>
          <w:rFonts w:ascii="Book Antiqua" w:hAnsi="Book Antiqua"/>
        </w:rPr>
        <w:t xml:space="preserve"> Ing. </w:t>
      </w:r>
      <w:r>
        <w:rPr>
          <w:rFonts w:ascii="Book Antiqua" w:hAnsi="Book Antiqua"/>
        </w:rPr>
        <w:t xml:space="preserve">Radkem Hrdinou, ředitelem </w:t>
      </w:r>
    </w:p>
    <w:p w:rsidR="00A31891" w:rsidRPr="001D099E" w:rsidRDefault="00A31891" w:rsidP="00A31891">
      <w:pPr>
        <w:pStyle w:val="Pokraovnseznamu"/>
        <w:spacing w:line="276" w:lineRule="auto"/>
        <w:ind w:left="0"/>
        <w:jc w:val="both"/>
        <w:rPr>
          <w:rFonts w:ascii="Book Antiqua" w:hAnsi="Book Antiqua"/>
          <w:sz w:val="22"/>
          <w:szCs w:val="24"/>
        </w:rPr>
      </w:pPr>
      <w:r w:rsidRPr="001D099E">
        <w:rPr>
          <w:rFonts w:ascii="Book Antiqua" w:hAnsi="Book Antiqua"/>
          <w:sz w:val="22"/>
          <w:szCs w:val="24"/>
        </w:rPr>
        <w:t>a</w:t>
      </w:r>
    </w:p>
    <w:p w:rsidR="00A31891" w:rsidRDefault="00A31891" w:rsidP="00A31891">
      <w:pPr>
        <w:pStyle w:val="Bezmezer"/>
        <w:rPr>
          <w:rFonts w:ascii="Book Antiqua" w:hAnsi="Book Antiqua"/>
        </w:rPr>
      </w:pPr>
      <w:r w:rsidRPr="00A31891">
        <w:rPr>
          <w:rFonts w:ascii="Book Antiqua" w:hAnsi="Book Antiqua"/>
          <w:bCs/>
          <w:iCs/>
        </w:rPr>
        <w:t>Zhotovite</w:t>
      </w:r>
      <w:r w:rsidRPr="00A31891">
        <w:rPr>
          <w:rFonts w:ascii="Book Antiqua" w:hAnsi="Book Antiqua"/>
          <w:b/>
          <w:i/>
        </w:rPr>
        <w:t>l</w:t>
      </w:r>
      <w:r w:rsidRPr="00A31891">
        <w:rPr>
          <w:rFonts w:ascii="Book Antiqua" w:hAnsi="Book Antiqua"/>
          <w:b/>
        </w:rPr>
        <w:t xml:space="preserve"> </w:t>
      </w:r>
      <w:r w:rsidRPr="00A31891">
        <w:rPr>
          <w:rFonts w:ascii="Book Antiqua" w:hAnsi="Book Antiqua"/>
        </w:rPr>
        <w:tab/>
      </w:r>
      <w:r w:rsidRPr="00A31891">
        <w:rPr>
          <w:rFonts w:ascii="Book Antiqua" w:hAnsi="Book Antiqua"/>
          <w:b/>
          <w:bCs/>
        </w:rPr>
        <w:t>OMIFLEX s.r.o</w:t>
      </w:r>
      <w:r w:rsidRPr="00A31891">
        <w:rPr>
          <w:rFonts w:ascii="Book Antiqua" w:hAnsi="Book Antiqua"/>
        </w:rPr>
        <w:t xml:space="preserve">. </w:t>
      </w:r>
    </w:p>
    <w:p w:rsidR="00A31891" w:rsidRDefault="00A31891" w:rsidP="00A31891">
      <w:pPr>
        <w:pStyle w:val="Bezmezer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Kapusty 617/</w:t>
      </w:r>
      <w:proofErr w:type="gramStart"/>
      <w:r>
        <w:rPr>
          <w:rFonts w:ascii="Book Antiqua" w:hAnsi="Book Antiqua"/>
        </w:rPr>
        <w:t>8a</w:t>
      </w:r>
      <w:proofErr w:type="gramEnd"/>
      <w:r>
        <w:rPr>
          <w:rFonts w:ascii="Book Antiqua" w:hAnsi="Book Antiqua"/>
        </w:rPr>
        <w:t xml:space="preserve">, Břeclav 6, 69006 </w:t>
      </w:r>
    </w:p>
    <w:p w:rsidR="00A31891" w:rsidRDefault="00A31891" w:rsidP="00A31891">
      <w:pPr>
        <w:pStyle w:val="Bezmezer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IČ: 25521284</w:t>
      </w:r>
    </w:p>
    <w:p w:rsidR="00A31891" w:rsidRPr="00A31891" w:rsidRDefault="00A31891" w:rsidP="00A31891">
      <w:pPr>
        <w:pStyle w:val="Bezmezer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Zastoupená: Radkem Malíkem </w:t>
      </w:r>
    </w:p>
    <w:p w:rsidR="00A31891" w:rsidRPr="00A31891" w:rsidRDefault="00A31891" w:rsidP="00A31891">
      <w:pPr>
        <w:pStyle w:val="Bezmezer"/>
        <w:rPr>
          <w:rFonts w:ascii="Book Antiqua" w:hAnsi="Book Antiqua"/>
          <w:b/>
          <w:sz w:val="24"/>
          <w:szCs w:val="24"/>
        </w:rPr>
      </w:pPr>
      <w:r w:rsidRPr="00A31891">
        <w:rPr>
          <w:rFonts w:ascii="Book Antiqua" w:hAnsi="Book Antiqua"/>
          <w:sz w:val="24"/>
          <w:szCs w:val="24"/>
        </w:rPr>
        <w:tab/>
      </w:r>
      <w:r w:rsidRPr="00A31891">
        <w:rPr>
          <w:rFonts w:ascii="Book Antiqua" w:hAnsi="Book Antiqua"/>
          <w:sz w:val="24"/>
          <w:szCs w:val="24"/>
        </w:rPr>
        <w:tab/>
      </w:r>
    </w:p>
    <w:p w:rsidR="00A31891" w:rsidRPr="00A31891" w:rsidRDefault="00A31891" w:rsidP="00A31891">
      <w:pPr>
        <w:pStyle w:val="Bezmezer"/>
        <w:jc w:val="center"/>
        <w:rPr>
          <w:rFonts w:ascii="Book Antiqua" w:hAnsi="Book Antiqua" w:cs="Times New Roman"/>
          <w:b/>
          <w:sz w:val="24"/>
          <w:szCs w:val="24"/>
        </w:rPr>
      </w:pPr>
      <w:r w:rsidRPr="00A31891">
        <w:rPr>
          <w:rFonts w:ascii="Book Antiqua" w:hAnsi="Book Antiqua" w:cs="Times New Roman"/>
          <w:b/>
          <w:sz w:val="24"/>
          <w:szCs w:val="24"/>
        </w:rPr>
        <w:t>I.</w:t>
      </w:r>
    </w:p>
    <w:p w:rsidR="00A31891" w:rsidRPr="001D099E" w:rsidRDefault="00A31891" w:rsidP="00A31891">
      <w:pPr>
        <w:spacing w:after="120"/>
        <w:jc w:val="center"/>
        <w:rPr>
          <w:rFonts w:ascii="Book Antiqua" w:hAnsi="Book Antiqua" w:cs="Times New Roman"/>
          <w:b/>
          <w:szCs w:val="24"/>
        </w:rPr>
      </w:pPr>
      <w:r w:rsidRPr="001D099E">
        <w:rPr>
          <w:rFonts w:ascii="Book Antiqua" w:hAnsi="Book Antiqua" w:cs="Times New Roman"/>
          <w:b/>
          <w:szCs w:val="24"/>
        </w:rPr>
        <w:t>Popis skutkového stavu</w:t>
      </w:r>
    </w:p>
    <w:p w:rsidR="00A31891" w:rsidRPr="00A31891" w:rsidRDefault="00A31891" w:rsidP="00A31891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Book Antiqua" w:hAnsi="Book Antiqua" w:cs="Times New Roman"/>
          <w:szCs w:val="24"/>
        </w:rPr>
      </w:pPr>
      <w:r w:rsidRPr="00A31891">
        <w:rPr>
          <w:rFonts w:ascii="Book Antiqua" w:hAnsi="Book Antiqua" w:cs="Times New Roman"/>
          <w:szCs w:val="24"/>
        </w:rPr>
        <w:t xml:space="preserve">Smluvní strany uzavřely dne </w:t>
      </w:r>
      <w:r w:rsidRPr="00A31891">
        <w:rPr>
          <w:rFonts w:ascii="Book Antiqua" w:hAnsi="Book Antiqua" w:cs="Times New Roman"/>
          <w:szCs w:val="24"/>
        </w:rPr>
        <w:t>2.7.2019</w:t>
      </w:r>
      <w:r w:rsidRPr="00A31891">
        <w:rPr>
          <w:rFonts w:ascii="Book Antiqua" w:hAnsi="Book Antiqua" w:cs="Times New Roman"/>
          <w:szCs w:val="24"/>
        </w:rPr>
        <w:t xml:space="preserve"> smlouvu </w:t>
      </w:r>
      <w:r w:rsidRPr="00A31891">
        <w:rPr>
          <w:rFonts w:ascii="Book Antiqua" w:hAnsi="Book Antiqua" w:cs="Times New Roman"/>
          <w:szCs w:val="24"/>
        </w:rPr>
        <w:t>o dílo 0619/2019</w:t>
      </w:r>
      <w:r w:rsidRPr="00A31891">
        <w:rPr>
          <w:rFonts w:ascii="Book Antiqua" w:hAnsi="Book Antiqua" w:cs="Times New Roman"/>
          <w:szCs w:val="24"/>
        </w:rPr>
        <w:t xml:space="preserve"> jejímž předmětem byl</w:t>
      </w:r>
      <w:r w:rsidRPr="00A31891">
        <w:rPr>
          <w:rFonts w:ascii="Book Antiqua" w:hAnsi="Book Antiqua" w:cs="Times New Roman"/>
          <w:szCs w:val="24"/>
        </w:rPr>
        <w:t>a</w:t>
      </w:r>
      <w:r w:rsidRPr="00A31891">
        <w:rPr>
          <w:rFonts w:ascii="Book Antiqua" w:hAnsi="Book Antiqua" w:cs="Times New Roman"/>
          <w:szCs w:val="24"/>
        </w:rPr>
        <w:t xml:space="preserve"> </w:t>
      </w:r>
      <w:r w:rsidRPr="00A31891">
        <w:rPr>
          <w:rFonts w:ascii="Book Antiqua" w:hAnsi="Book Antiqua" w:cs="Times New Roman"/>
          <w:szCs w:val="24"/>
        </w:rPr>
        <w:t xml:space="preserve">oprava vstupu na krytý bazén. </w:t>
      </w:r>
      <w:r w:rsidRPr="00A31891">
        <w:rPr>
          <w:rFonts w:ascii="Book Antiqua" w:hAnsi="Book Antiqua" w:cs="Times New Roman"/>
          <w:szCs w:val="24"/>
        </w:rPr>
        <w:t>Tato smlouva byla uzavřena v souladu s </w:t>
      </w:r>
      <w:r w:rsidRPr="00A31891">
        <w:rPr>
          <w:rFonts w:ascii="Book Antiqua" w:hAnsi="Book Antiqua" w:cs="Times New Roman"/>
          <w:iCs/>
          <w:szCs w:val="24"/>
        </w:rPr>
        <w:t>výsledkem zadávacího řízení na výběr dodavatele díla</w:t>
      </w:r>
    </w:p>
    <w:p w:rsidR="00A31891" w:rsidRPr="00A31891" w:rsidRDefault="00A31891" w:rsidP="00A31891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Book Antiqua" w:hAnsi="Book Antiqua" w:cs="Times New Roman"/>
          <w:szCs w:val="24"/>
        </w:rPr>
      </w:pPr>
      <w:r w:rsidRPr="00A31891">
        <w:rPr>
          <w:rFonts w:ascii="Book Antiqua" w:hAnsi="Book Antiqua" w:cs="Times New Roman"/>
          <w:szCs w:val="24"/>
        </w:rPr>
        <w:t xml:space="preserve">Strana </w:t>
      </w:r>
      <w:r>
        <w:rPr>
          <w:rFonts w:ascii="Book Antiqua" w:hAnsi="Book Antiqua" w:cs="Times New Roman"/>
          <w:szCs w:val="24"/>
        </w:rPr>
        <w:t>odběratele</w:t>
      </w:r>
      <w:r w:rsidRPr="00A31891">
        <w:rPr>
          <w:rFonts w:ascii="Book Antiqua" w:hAnsi="Book Antiqua" w:cs="Times New Roman"/>
          <w:szCs w:val="24"/>
        </w:rPr>
        <w:t xml:space="preserve"> je povinným subjektem pro zveřejňování v registru smluv dle smlouvy uvedené v ustanovení odst. 1. tohoto článku a má povinnost uzavřenou smlouvu zveřejnit postupem podle zákona č. 340/2015 Sb., zákon o registru smluv, ve znění pozdějších předpisů. </w:t>
      </w:r>
    </w:p>
    <w:p w:rsidR="00A31891" w:rsidRPr="001D099E" w:rsidRDefault="00A31891" w:rsidP="00A31891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Book Antiqua" w:hAnsi="Book Antiqua" w:cs="Times New Roman"/>
          <w:szCs w:val="24"/>
        </w:rPr>
      </w:pPr>
      <w:r w:rsidRPr="001D099E">
        <w:rPr>
          <w:rFonts w:ascii="Book Antiqua" w:hAnsi="Book Antiqua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A31891" w:rsidRPr="001D099E" w:rsidRDefault="00A31891" w:rsidP="00A31891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Book Antiqua" w:hAnsi="Book Antiqua" w:cs="Times New Roman"/>
          <w:szCs w:val="24"/>
        </w:rPr>
      </w:pPr>
      <w:r w:rsidRPr="001D099E">
        <w:rPr>
          <w:rFonts w:ascii="Book Antiqua" w:hAnsi="Book Antiqua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A31891" w:rsidRPr="001D099E" w:rsidRDefault="00A31891" w:rsidP="00A31891">
      <w:pPr>
        <w:spacing w:after="120"/>
        <w:jc w:val="center"/>
        <w:rPr>
          <w:rFonts w:ascii="Book Antiqua" w:hAnsi="Book Antiqua" w:cs="Times New Roman"/>
          <w:b/>
          <w:szCs w:val="24"/>
        </w:rPr>
      </w:pPr>
    </w:p>
    <w:p w:rsidR="00A31891" w:rsidRPr="001D099E" w:rsidRDefault="00A31891" w:rsidP="00A31891">
      <w:pPr>
        <w:spacing w:after="120"/>
        <w:jc w:val="center"/>
        <w:rPr>
          <w:rFonts w:ascii="Book Antiqua" w:hAnsi="Book Antiqua" w:cs="Times New Roman"/>
          <w:b/>
          <w:szCs w:val="24"/>
        </w:rPr>
      </w:pPr>
      <w:r w:rsidRPr="001D099E">
        <w:rPr>
          <w:rFonts w:ascii="Book Antiqua" w:hAnsi="Book Antiqua" w:cs="Times New Roman"/>
          <w:b/>
          <w:szCs w:val="24"/>
        </w:rPr>
        <w:t>II.</w:t>
      </w:r>
    </w:p>
    <w:p w:rsidR="00A31891" w:rsidRPr="001D099E" w:rsidRDefault="00A31891" w:rsidP="00A31891">
      <w:pPr>
        <w:spacing w:after="120"/>
        <w:jc w:val="center"/>
        <w:rPr>
          <w:rFonts w:ascii="Book Antiqua" w:hAnsi="Book Antiqua" w:cs="Times New Roman"/>
          <w:b/>
          <w:szCs w:val="24"/>
        </w:rPr>
      </w:pPr>
      <w:r w:rsidRPr="001D099E">
        <w:rPr>
          <w:rFonts w:ascii="Book Antiqua" w:hAnsi="Book Antiqua" w:cs="Times New Roman"/>
          <w:b/>
          <w:szCs w:val="24"/>
        </w:rPr>
        <w:t>Práva a závazky smluvních stran</w:t>
      </w:r>
    </w:p>
    <w:p w:rsidR="00A31891" w:rsidRPr="001D099E" w:rsidRDefault="00A31891" w:rsidP="00A31891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Book Antiqua" w:hAnsi="Book Antiqua" w:cs="Times New Roman"/>
          <w:strike/>
          <w:szCs w:val="24"/>
        </w:rPr>
      </w:pPr>
      <w:r w:rsidRPr="001D099E">
        <w:rPr>
          <w:rFonts w:ascii="Book Antiqua" w:hAnsi="Book Antiqua" w:cs="Times New Roman"/>
          <w:szCs w:val="24"/>
        </w:rPr>
        <w:t xml:space="preserve">Smluvní strany si tímto ujednáním vzájemně stvrzují, že obsah vzájemných práv a povinností, který touto smlouvou nově sjednávají, je zcela a beze zbytku vyjádřen textem </w:t>
      </w:r>
      <w:r w:rsidRPr="001D099E">
        <w:rPr>
          <w:rFonts w:ascii="Book Antiqua" w:hAnsi="Book Antiqua" w:cs="Times New Roman"/>
          <w:szCs w:val="24"/>
        </w:rPr>
        <w:lastRenderedPageBreak/>
        <w:t>původně sjednané smlouvy</w:t>
      </w:r>
      <w:r w:rsidRPr="001D099E">
        <w:rPr>
          <w:rStyle w:val="Znakapoznpodarou"/>
          <w:rFonts w:ascii="Book Antiqua" w:hAnsi="Book Antiqua" w:cs="Times New Roman"/>
          <w:szCs w:val="24"/>
        </w:rPr>
        <w:footnoteReference w:id="1"/>
      </w:r>
      <w:r w:rsidRPr="001D099E">
        <w:rPr>
          <w:rFonts w:ascii="Book Antiqua" w:hAnsi="Book Antiqua" w:cs="Times New Roman"/>
          <w:szCs w:val="24"/>
        </w:rPr>
        <w:t>, která tvoří pro tyto účely přílohu této smlouvy. Lhůty se rovněž řídí původně sjednanou smlouvou a počítají se od uplynutí 31 dnů od data jejího uzavření.</w:t>
      </w:r>
    </w:p>
    <w:p w:rsidR="00A31891" w:rsidRPr="001D099E" w:rsidRDefault="00A31891" w:rsidP="00A31891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Book Antiqua" w:hAnsi="Book Antiqua" w:cs="Times New Roman"/>
          <w:szCs w:val="24"/>
        </w:rPr>
      </w:pPr>
      <w:r w:rsidRPr="001D099E">
        <w:rPr>
          <w:rFonts w:ascii="Book Antiqua" w:hAnsi="Book Antiqua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A31891" w:rsidRPr="001D099E" w:rsidRDefault="00A31891" w:rsidP="00A31891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Book Antiqua" w:hAnsi="Book Antiqua" w:cs="Times New Roman"/>
          <w:szCs w:val="24"/>
        </w:rPr>
      </w:pPr>
      <w:r w:rsidRPr="001D099E">
        <w:rPr>
          <w:rFonts w:ascii="Book Antiqua" w:hAnsi="Book Antiqua" w:cs="Times New Roman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:rsidR="00A31891" w:rsidRPr="001D099E" w:rsidRDefault="00A31891" w:rsidP="00A31891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Book Antiqua" w:hAnsi="Book Antiqua" w:cs="Times New Roman"/>
          <w:szCs w:val="24"/>
        </w:rPr>
      </w:pPr>
      <w:r w:rsidRPr="001D099E">
        <w:rPr>
          <w:rFonts w:ascii="Book Antiqua" w:hAnsi="Book Antiqua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:rsidR="00A31891" w:rsidRPr="001D099E" w:rsidRDefault="00A31891" w:rsidP="00A31891">
      <w:pPr>
        <w:spacing w:after="120"/>
        <w:rPr>
          <w:rFonts w:ascii="Book Antiqua" w:hAnsi="Book Antiqua" w:cs="Times New Roman"/>
          <w:szCs w:val="24"/>
        </w:rPr>
      </w:pPr>
    </w:p>
    <w:p w:rsidR="00A31891" w:rsidRPr="001D099E" w:rsidRDefault="00A31891" w:rsidP="00A31891">
      <w:pPr>
        <w:spacing w:after="120"/>
        <w:jc w:val="center"/>
        <w:rPr>
          <w:rFonts w:ascii="Book Antiqua" w:hAnsi="Book Antiqua" w:cs="Times New Roman"/>
          <w:b/>
          <w:szCs w:val="24"/>
        </w:rPr>
      </w:pPr>
      <w:r w:rsidRPr="001D099E">
        <w:rPr>
          <w:rFonts w:ascii="Book Antiqua" w:hAnsi="Book Antiqua" w:cs="Times New Roman"/>
          <w:b/>
          <w:szCs w:val="24"/>
        </w:rPr>
        <w:t>III.</w:t>
      </w:r>
    </w:p>
    <w:p w:rsidR="00A31891" w:rsidRPr="001D099E" w:rsidRDefault="00A31891" w:rsidP="00A31891">
      <w:pPr>
        <w:spacing w:after="120"/>
        <w:jc w:val="center"/>
        <w:rPr>
          <w:rFonts w:ascii="Book Antiqua" w:hAnsi="Book Antiqua" w:cs="Times New Roman"/>
          <w:b/>
          <w:szCs w:val="24"/>
        </w:rPr>
      </w:pPr>
      <w:r w:rsidRPr="001D099E">
        <w:rPr>
          <w:rFonts w:ascii="Book Antiqua" w:hAnsi="Book Antiqua" w:cs="Times New Roman"/>
          <w:b/>
          <w:szCs w:val="24"/>
        </w:rPr>
        <w:t>Závěrečná ustanovení</w:t>
      </w:r>
    </w:p>
    <w:p w:rsidR="00A31891" w:rsidRPr="001D099E" w:rsidRDefault="00A31891" w:rsidP="00A31891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Book Antiqua" w:hAnsi="Book Antiqua" w:cs="Times New Roman"/>
          <w:szCs w:val="24"/>
        </w:rPr>
      </w:pPr>
      <w:r w:rsidRPr="001D099E">
        <w:rPr>
          <w:rFonts w:ascii="Book Antiqua" w:hAnsi="Book Antiqua" w:cs="Times New Roman"/>
          <w:szCs w:val="24"/>
        </w:rPr>
        <w:t>Tato smlouva o vypořádání závazků nabývá účinnosti dnem uveřejnění v registru smluv.</w:t>
      </w:r>
    </w:p>
    <w:p w:rsidR="00A31891" w:rsidRPr="001D099E" w:rsidRDefault="00A31891" w:rsidP="00A31891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Book Antiqua" w:hAnsi="Book Antiqua" w:cs="Times New Roman"/>
          <w:szCs w:val="24"/>
        </w:rPr>
      </w:pPr>
      <w:r w:rsidRPr="001D099E">
        <w:rPr>
          <w:rFonts w:ascii="Book Antiqua" w:hAnsi="Book Antiqua" w:cs="Times New Roman"/>
          <w:szCs w:val="24"/>
        </w:rPr>
        <w:t>Tato smlouva o vypořádání závazků je vyhotovena ve dvou stejnopisech, každý s hodnotou originálu, přičemž každá ze smluvních stran obdrží jeden stejnopis.</w:t>
      </w:r>
    </w:p>
    <w:p w:rsidR="00A31891" w:rsidRDefault="00A31891" w:rsidP="00A31891">
      <w:pPr>
        <w:spacing w:after="120"/>
        <w:jc w:val="both"/>
        <w:rPr>
          <w:rFonts w:ascii="Book Antiqua" w:hAnsi="Book Antiqua" w:cs="Times New Roman"/>
          <w:szCs w:val="24"/>
        </w:rPr>
      </w:pPr>
    </w:p>
    <w:p w:rsidR="00A31891" w:rsidRDefault="00A31891" w:rsidP="00A31891">
      <w:pPr>
        <w:spacing w:after="120"/>
        <w:jc w:val="both"/>
        <w:rPr>
          <w:rFonts w:ascii="Book Antiqua" w:hAnsi="Book Antiqua" w:cs="Times New Roman"/>
          <w:szCs w:val="24"/>
        </w:rPr>
      </w:pPr>
      <w:r>
        <w:rPr>
          <w:rFonts w:ascii="Book Antiqua" w:hAnsi="Book Antiqua" w:cs="Times New Roman"/>
          <w:szCs w:val="24"/>
        </w:rPr>
        <w:t>Břeclav, 25.10.2019</w:t>
      </w:r>
    </w:p>
    <w:p w:rsidR="00A31891" w:rsidRDefault="00A31891" w:rsidP="00A31891">
      <w:pPr>
        <w:spacing w:after="120"/>
        <w:jc w:val="both"/>
        <w:rPr>
          <w:rFonts w:ascii="Book Antiqua" w:hAnsi="Book Antiqua" w:cs="Times New Roman"/>
          <w:szCs w:val="24"/>
        </w:rPr>
      </w:pPr>
    </w:p>
    <w:p w:rsidR="00A31891" w:rsidRDefault="00A31891" w:rsidP="00A31891">
      <w:pPr>
        <w:spacing w:after="120"/>
        <w:jc w:val="both"/>
        <w:rPr>
          <w:rFonts w:ascii="Book Antiqua" w:hAnsi="Book Antiqua" w:cs="Times New Roman"/>
          <w:szCs w:val="24"/>
        </w:rPr>
      </w:pPr>
    </w:p>
    <w:p w:rsidR="00A31891" w:rsidRDefault="00A31891" w:rsidP="00A31891">
      <w:pPr>
        <w:spacing w:after="120"/>
        <w:jc w:val="both"/>
        <w:rPr>
          <w:rFonts w:ascii="Book Antiqua" w:hAnsi="Book Antiqua" w:cs="Times New Roman"/>
          <w:szCs w:val="24"/>
        </w:rPr>
      </w:pPr>
      <w:r>
        <w:rPr>
          <w:rFonts w:ascii="Book Antiqua" w:hAnsi="Book Antiqua" w:cs="Times New Roman"/>
          <w:szCs w:val="24"/>
        </w:rPr>
        <w:t>…………………………………</w:t>
      </w:r>
      <w:r>
        <w:rPr>
          <w:rFonts w:ascii="Book Antiqua" w:hAnsi="Book Antiqua" w:cs="Times New Roman"/>
          <w:szCs w:val="24"/>
        </w:rPr>
        <w:tab/>
      </w:r>
      <w:r>
        <w:rPr>
          <w:rFonts w:ascii="Book Antiqua" w:hAnsi="Book Antiqua" w:cs="Times New Roman"/>
          <w:szCs w:val="24"/>
        </w:rPr>
        <w:tab/>
      </w:r>
      <w:r>
        <w:rPr>
          <w:rFonts w:ascii="Book Antiqua" w:hAnsi="Book Antiqua" w:cs="Times New Roman"/>
          <w:szCs w:val="24"/>
        </w:rPr>
        <w:tab/>
        <w:t>…………………………………………..</w:t>
      </w:r>
    </w:p>
    <w:p w:rsidR="00A31891" w:rsidRPr="001D099E" w:rsidRDefault="00A31891" w:rsidP="00A31891">
      <w:pPr>
        <w:spacing w:after="120"/>
        <w:ind w:firstLine="708"/>
        <w:jc w:val="both"/>
        <w:rPr>
          <w:rFonts w:ascii="Book Antiqua" w:hAnsi="Book Antiqua" w:cs="Times New Roman"/>
          <w:szCs w:val="24"/>
        </w:rPr>
      </w:pPr>
      <w:r>
        <w:rPr>
          <w:rFonts w:ascii="Book Antiqua" w:hAnsi="Book Antiqua" w:cs="Times New Roman"/>
          <w:szCs w:val="24"/>
        </w:rPr>
        <w:t>Objednatel</w:t>
      </w:r>
      <w:r>
        <w:rPr>
          <w:rFonts w:ascii="Book Antiqua" w:hAnsi="Book Antiqua" w:cs="Times New Roman"/>
          <w:szCs w:val="24"/>
        </w:rPr>
        <w:tab/>
      </w:r>
      <w:r>
        <w:rPr>
          <w:rFonts w:ascii="Book Antiqua" w:hAnsi="Book Antiqua" w:cs="Times New Roman"/>
          <w:szCs w:val="24"/>
        </w:rPr>
        <w:tab/>
      </w:r>
      <w:r>
        <w:rPr>
          <w:rFonts w:ascii="Book Antiqua" w:hAnsi="Book Antiqua" w:cs="Times New Roman"/>
          <w:szCs w:val="24"/>
        </w:rPr>
        <w:tab/>
      </w:r>
      <w:r>
        <w:rPr>
          <w:rFonts w:ascii="Book Antiqua" w:hAnsi="Book Antiqua" w:cs="Times New Roman"/>
          <w:szCs w:val="24"/>
        </w:rPr>
        <w:tab/>
      </w:r>
      <w:r>
        <w:rPr>
          <w:rFonts w:ascii="Book Antiqua" w:hAnsi="Book Antiqua" w:cs="Times New Roman"/>
          <w:szCs w:val="24"/>
        </w:rPr>
        <w:tab/>
      </w:r>
      <w:r>
        <w:rPr>
          <w:rFonts w:ascii="Book Antiqua" w:hAnsi="Book Antiqua" w:cs="Times New Roman"/>
          <w:szCs w:val="24"/>
        </w:rPr>
        <w:tab/>
        <w:t>zhotovitel</w:t>
      </w:r>
    </w:p>
    <w:p w:rsidR="00A31891" w:rsidRDefault="00A31891" w:rsidP="00A31891">
      <w:pPr>
        <w:spacing w:after="120"/>
        <w:jc w:val="both"/>
        <w:rPr>
          <w:rFonts w:ascii="Book Antiqua" w:hAnsi="Book Antiqua" w:cs="Times New Roman"/>
          <w:szCs w:val="24"/>
        </w:rPr>
      </w:pPr>
    </w:p>
    <w:p w:rsidR="00A31891" w:rsidRPr="001D099E" w:rsidRDefault="00A31891" w:rsidP="00A31891">
      <w:pPr>
        <w:spacing w:after="120"/>
        <w:jc w:val="both"/>
        <w:rPr>
          <w:rFonts w:ascii="Book Antiqua" w:hAnsi="Book Antiqua" w:cs="Times New Roman"/>
          <w:szCs w:val="24"/>
        </w:rPr>
      </w:pPr>
      <w:r w:rsidRPr="001D099E">
        <w:rPr>
          <w:rFonts w:ascii="Book Antiqua" w:hAnsi="Book Antiqua" w:cs="Times New Roman"/>
          <w:szCs w:val="24"/>
        </w:rPr>
        <w:t>Příloha č. 1 – Smlouva č.</w:t>
      </w:r>
      <w:r>
        <w:rPr>
          <w:rFonts w:ascii="Book Antiqua" w:hAnsi="Book Antiqua" w:cs="Times New Roman"/>
          <w:szCs w:val="24"/>
        </w:rPr>
        <w:t xml:space="preserve"> </w:t>
      </w:r>
      <w:bookmarkStart w:id="0" w:name="_GoBack"/>
      <w:bookmarkEnd w:id="0"/>
      <w:r>
        <w:rPr>
          <w:rFonts w:ascii="Book Antiqua" w:hAnsi="Book Antiqua" w:cs="Times New Roman"/>
          <w:szCs w:val="24"/>
        </w:rPr>
        <w:t xml:space="preserve">0619/2019 </w:t>
      </w:r>
    </w:p>
    <w:p w:rsidR="00A31891" w:rsidRPr="001D099E" w:rsidRDefault="00A31891" w:rsidP="00A31891">
      <w:pPr>
        <w:pStyle w:val="Odstavecseseznamem"/>
        <w:spacing w:after="120"/>
        <w:contextualSpacing w:val="0"/>
        <w:rPr>
          <w:rFonts w:ascii="Book Antiqua" w:hAnsi="Book Antiqua" w:cs="Times New Roman"/>
          <w:szCs w:val="24"/>
        </w:rPr>
      </w:pPr>
    </w:p>
    <w:p w:rsidR="00A31891" w:rsidRPr="001D099E" w:rsidRDefault="00A31891" w:rsidP="00A31891">
      <w:pPr>
        <w:rPr>
          <w:rFonts w:ascii="Book Antiqua" w:hAnsi="Book Antiqua"/>
        </w:rPr>
      </w:pPr>
    </w:p>
    <w:p w:rsidR="00D379C8" w:rsidRDefault="00D379C8"/>
    <w:sectPr w:rsidR="00D37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3BE" w:rsidRDefault="003233BE" w:rsidP="00A31891">
      <w:pPr>
        <w:spacing w:after="0" w:line="240" w:lineRule="auto"/>
      </w:pPr>
      <w:r>
        <w:separator/>
      </w:r>
    </w:p>
  </w:endnote>
  <w:endnote w:type="continuationSeparator" w:id="0">
    <w:p w:rsidR="003233BE" w:rsidRDefault="003233BE" w:rsidP="00A31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3BE" w:rsidRDefault="003233BE" w:rsidP="00A31891">
      <w:pPr>
        <w:spacing w:after="0" w:line="240" w:lineRule="auto"/>
      </w:pPr>
      <w:r>
        <w:separator/>
      </w:r>
    </w:p>
  </w:footnote>
  <w:footnote w:type="continuationSeparator" w:id="0">
    <w:p w:rsidR="003233BE" w:rsidRDefault="003233BE" w:rsidP="00A31891">
      <w:pPr>
        <w:spacing w:after="0" w:line="240" w:lineRule="auto"/>
      </w:pPr>
      <w:r>
        <w:continuationSeparator/>
      </w:r>
    </w:p>
  </w:footnote>
  <w:footnote w:id="1">
    <w:p w:rsidR="00A31891" w:rsidRPr="00EE2DE9" w:rsidRDefault="00A31891" w:rsidP="00A31891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891"/>
    <w:rsid w:val="003233BE"/>
    <w:rsid w:val="00A31891"/>
    <w:rsid w:val="00D3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D0A22"/>
  <w15:chartTrackingRefBased/>
  <w15:docId w15:val="{CFCE9476-8A8D-48DC-92BF-BF9D7B22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3189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A31891"/>
    <w:pPr>
      <w:ind w:left="720"/>
      <w:contextualSpacing/>
    </w:pPr>
  </w:style>
  <w:style w:type="paragraph" w:styleId="Nzev">
    <w:name w:val="Title"/>
    <w:basedOn w:val="Normln"/>
    <w:link w:val="NzevChar"/>
    <w:qFormat/>
    <w:rsid w:val="00A318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3189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3189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3189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A3189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31891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3189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3189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31891"/>
    <w:rPr>
      <w:vertAlign w:val="superscript"/>
    </w:rPr>
  </w:style>
  <w:style w:type="paragraph" w:styleId="Bezmezer">
    <w:name w:val="No Spacing"/>
    <w:uiPriority w:val="1"/>
    <w:qFormat/>
    <w:rsid w:val="00A318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453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Rausová</dc:creator>
  <cp:keywords/>
  <dc:description/>
  <cp:lastModifiedBy>Kamila Rausová</cp:lastModifiedBy>
  <cp:revision>1</cp:revision>
  <dcterms:created xsi:type="dcterms:W3CDTF">2019-10-23T09:16:00Z</dcterms:created>
  <dcterms:modified xsi:type="dcterms:W3CDTF">2019-10-23T09:25:00Z</dcterms:modified>
</cp:coreProperties>
</file>