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620A6">
        <w:t>PVA-JZ-26/2019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620A6" w:rsidRPr="006224AE">
        <w:rPr>
          <w:rFonts w:cs="Arial"/>
          <w:szCs w:val="20"/>
        </w:rPr>
        <w:t xml:space="preserve">Ing. </w:t>
      </w:r>
      <w:r w:rsidR="004620A6">
        <w:t>Bořivoj Novotný</w:t>
      </w:r>
      <w:r w:rsidR="004620A6" w:rsidRPr="00A3020E">
        <w:rPr>
          <w:rFonts w:cs="Arial"/>
          <w:szCs w:val="20"/>
        </w:rPr>
        <w:t xml:space="preserve">, </w:t>
      </w:r>
      <w:r w:rsidR="004620A6" w:rsidRPr="006224AE">
        <w:rPr>
          <w:rFonts w:cs="Arial"/>
          <w:szCs w:val="20"/>
        </w:rPr>
        <w:t>ředitel Odboru</w:t>
      </w:r>
      <w:r w:rsidR="004620A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620A6" w:rsidRPr="004620A6">
        <w:rPr>
          <w:rFonts w:cs="Arial"/>
          <w:szCs w:val="20"/>
        </w:rPr>
        <w:t>Dobrovského 1278</w:t>
      </w:r>
      <w:r w:rsidR="004620A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4620A6" w:rsidRPr="004620A6">
        <w:rPr>
          <w:rFonts w:cs="Arial"/>
          <w:szCs w:val="20"/>
        </w:rPr>
        <w:t>72496991</w:t>
      </w:r>
    </w:p>
    <w:p w:rsidR="004620A6" w:rsidRPr="00A3020E" w:rsidRDefault="00710975" w:rsidP="004620A6">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4620A6">
        <w:rPr>
          <w:rFonts w:cs="Arial"/>
          <w:szCs w:val="20"/>
        </w:rPr>
        <w:t>Úřad práce</w:t>
      </w:r>
      <w:r w:rsidR="004620A6">
        <w:t xml:space="preserve"> ČR – Krajská pobočka v Olomouci, </w:t>
      </w:r>
      <w:proofErr w:type="spellStart"/>
      <w:r w:rsidR="004620A6">
        <w:t>Vejdovského</w:t>
      </w:r>
      <w:proofErr w:type="spellEnd"/>
      <w:r w:rsidR="004620A6">
        <w:t xml:space="preserve"> </w:t>
      </w:r>
      <w:proofErr w:type="gramStart"/>
      <w:r w:rsidR="004620A6">
        <w:t>č.p.</w:t>
      </w:r>
      <w:proofErr w:type="gramEnd"/>
      <w:r w:rsidR="004620A6">
        <w:t xml:space="preserve">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4620A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620A6" w:rsidRPr="004620A6">
        <w:rPr>
          <w:rFonts w:cs="Arial"/>
          <w:szCs w:val="20"/>
        </w:rPr>
        <w:t>OBALEX DOLEŽEL</w:t>
      </w:r>
      <w:r w:rsidR="004620A6">
        <w:t xml:space="preserve"> s.r.o.</w:t>
      </w:r>
      <w:r w:rsidR="004620A6" w:rsidRPr="004620A6">
        <w:rPr>
          <w:rFonts w:cs="Arial"/>
          <w:vanish/>
          <w:szCs w:val="20"/>
        </w:rPr>
        <w:t>0</w:t>
      </w:r>
    </w:p>
    <w:p w:rsidR="00246AE5" w:rsidRPr="00A3020E" w:rsidRDefault="004620A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620A6">
        <w:rPr>
          <w:rFonts w:cs="Arial"/>
          <w:noProof/>
          <w:szCs w:val="20"/>
        </w:rPr>
        <w:t>Radek Doležel</w:t>
      </w:r>
      <w:r>
        <w:rPr>
          <w:rFonts w:cs="Arial"/>
          <w:noProof/>
          <w:szCs w:val="20"/>
        </w:rPr>
        <w:t xml:space="preserve"> - jednatel</w:t>
      </w:r>
    </w:p>
    <w:p w:rsidR="00246AE5" w:rsidRDefault="004620A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Pr>
          <w:rFonts w:cs="Arial"/>
          <w:szCs w:val="20"/>
        </w:rPr>
        <w:t xml:space="preserve">nám. </w:t>
      </w:r>
      <w:proofErr w:type="spellStart"/>
      <w:r>
        <w:rPr>
          <w:rFonts w:cs="Arial"/>
          <w:szCs w:val="20"/>
        </w:rPr>
        <w:t>T.G.Masaryka</w:t>
      </w:r>
      <w:proofErr w:type="spellEnd"/>
      <w:r>
        <w:rPr>
          <w:rFonts w:cs="Arial"/>
          <w:szCs w:val="20"/>
        </w:rPr>
        <w:t xml:space="preserve"> </w:t>
      </w:r>
      <w:proofErr w:type="gramStart"/>
      <w:r>
        <w:rPr>
          <w:rFonts w:cs="Arial"/>
          <w:szCs w:val="20"/>
        </w:rPr>
        <w:t>č.p.</w:t>
      </w:r>
      <w:proofErr w:type="gramEnd"/>
      <w:r>
        <w:rPr>
          <w:rFonts w:cs="Arial"/>
          <w:szCs w:val="20"/>
        </w:rPr>
        <w:t xml:space="preserve"> 4485/5, 796 01 Prostějov 1</w:t>
      </w:r>
    </w:p>
    <w:p w:rsidR="004620A6" w:rsidRPr="00A3020E" w:rsidRDefault="004620A6" w:rsidP="00246AE5">
      <w:pPr>
        <w:tabs>
          <w:tab w:val="left" w:pos="2212"/>
        </w:tabs>
        <w:ind w:left="2211" w:hanging="2211"/>
        <w:rPr>
          <w:rFonts w:cs="Arial"/>
          <w:szCs w:val="20"/>
        </w:rPr>
      </w:pPr>
      <w:r>
        <w:rPr>
          <w:rFonts w:cs="Arial"/>
          <w:szCs w:val="20"/>
        </w:rPr>
        <w:t xml:space="preserve">adresa pro doručování:  Palackého </w:t>
      </w:r>
      <w:proofErr w:type="gramStart"/>
      <w:r>
        <w:rPr>
          <w:rFonts w:cs="Arial"/>
          <w:szCs w:val="20"/>
        </w:rPr>
        <w:t>č.p.</w:t>
      </w:r>
      <w:proofErr w:type="gramEnd"/>
      <w:r>
        <w:rPr>
          <w:rFonts w:cs="Arial"/>
          <w:szCs w:val="20"/>
        </w:rPr>
        <w:t xml:space="preserve"> 845, 798 41 Kostelec na Hané</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4620A6" w:rsidRPr="004620A6">
        <w:rPr>
          <w:rFonts w:cs="Arial"/>
          <w:szCs w:val="20"/>
        </w:rPr>
        <w:t>25533762</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4620A6">
        <w:t>CZ.03.1.48/0.0/0.0/15_010/0000030</w:t>
      </w:r>
      <w:r>
        <w:rPr>
          <w:i/>
          <w:iCs/>
        </w:rPr>
        <w:t xml:space="preserve"> - </w:t>
      </w:r>
      <w:r w:rsidR="004620A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D7866">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2D7866">
        <w:t>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4620A6">
        <w:rPr>
          <w:noProof/>
        </w:rPr>
        <w:t>Servírka/číšník</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4620A6">
        <w:t xml:space="preserve">nám. T. G. Masaryka </w:t>
      </w:r>
      <w:proofErr w:type="gramStart"/>
      <w:r w:rsidR="004620A6">
        <w:t>č.p.</w:t>
      </w:r>
      <w:proofErr w:type="gramEnd"/>
      <w:r w:rsidR="004620A6">
        <w:t xml:space="preserve"> 4485/5, 796 01 Prostějov 1</w:t>
      </w:r>
    </w:p>
    <w:p w:rsidR="0049132E" w:rsidRDefault="0049132E" w:rsidP="0049132E">
      <w:pPr>
        <w:pStyle w:val="Daltextbodudohody"/>
        <w:tabs>
          <w:tab w:val="clear" w:pos="2520"/>
        </w:tabs>
        <w:ind w:left="3119" w:hanging="2263"/>
      </w:pPr>
      <w:r>
        <w:t>Den nástupu do práce:</w:t>
      </w:r>
      <w:r>
        <w:tab/>
      </w:r>
      <w:proofErr w:type="gramStart"/>
      <w:r w:rsidR="004620A6">
        <w:t>1.11.2019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4620A6">
        <w:rPr>
          <w:noProof/>
        </w:rPr>
        <w:t>neurčitou od 1.11.2019</w:t>
      </w:r>
      <w:r>
        <w:t xml:space="preserve">, s týdenní pracovní dobou </w:t>
      </w:r>
      <w:r w:rsidR="004620A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4620A6">
        <w:rPr>
          <w:noProof/>
        </w:rPr>
        <w:t>31.10.2020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4620A6">
        <w:rPr>
          <w:noProof/>
        </w:rPr>
        <w:t>80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4620A6">
        <w:rPr>
          <w:noProof/>
        </w:rPr>
        <w:t>13 000</w:t>
      </w:r>
      <w:r w:rsidR="00123707" w:rsidRPr="0058691B">
        <w:t> </w:t>
      </w:r>
      <w:r w:rsidR="005C2F5B">
        <w:t xml:space="preserve">Kč měsíčně. </w:t>
      </w:r>
      <w:r>
        <w:t xml:space="preserve">Součet poskytnutých měsíčních příspěvků nepřekročí částku </w:t>
      </w:r>
      <w:r w:rsidR="004620A6">
        <w:t>156 000</w:t>
      </w:r>
      <w:r w:rsidR="00486858">
        <w:t> </w:t>
      </w:r>
      <w:r w:rsidR="005C2F5B">
        <w:t xml:space="preserve">Kč, </w:t>
      </w:r>
      <w:r w:rsidR="005C2F5B" w:rsidRPr="00E41C95">
        <w:t>z toho 85</w:t>
      </w:r>
      <w:r w:rsidR="005C2F5B">
        <w:t> </w:t>
      </w:r>
      <w:r w:rsidR="005C2F5B" w:rsidRPr="00E41C95">
        <w:t>% je hrazeno z prostředků ESF a</w:t>
      </w:r>
      <w:r w:rsidR="005C2F5B">
        <w:t> </w:t>
      </w:r>
      <w:r w:rsidR="005C2F5B" w:rsidRPr="00E41C95">
        <w:t>15</w:t>
      </w:r>
      <w:r w:rsidR="005C2F5B">
        <w:t> </w:t>
      </w:r>
      <w:r w:rsidR="005C2F5B" w:rsidRPr="00E41C95">
        <w:t>% je hrazeno</w:t>
      </w:r>
      <w:r w:rsidR="005C2F5B">
        <w:t xml:space="preserve"> ze státního rozpočtu ČR.</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4620A6">
        <w:rPr>
          <w:noProof/>
        </w:rPr>
        <w:t>1.11.2019</w:t>
      </w:r>
      <w:r w:rsidR="00781CAC">
        <w:t xml:space="preserve"> do</w:t>
      </w:r>
      <w:r w:rsidRPr="0058691B">
        <w:t> </w:t>
      </w:r>
      <w:r w:rsidR="004620A6">
        <w:rPr>
          <w:noProof/>
        </w:rPr>
        <w:t>31.10.2020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4620A6">
        <w:t>1.11.2019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2D7866">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620A6"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2D7866">
        <w:rPr>
          <w:rFonts w:cs="Arial"/>
          <w:szCs w:val="20"/>
        </w:rPr>
        <w:t>23.10.2019</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4620A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4620A6" w:rsidP="00EF1F67">
      <w:pPr>
        <w:keepNext/>
        <w:keepLines/>
        <w:jc w:val="center"/>
        <w:rPr>
          <w:rFonts w:cs="Arial"/>
          <w:szCs w:val="20"/>
        </w:rPr>
      </w:pPr>
      <w:r w:rsidRPr="004620A6">
        <w:rPr>
          <w:rFonts w:cs="Arial"/>
          <w:szCs w:val="20"/>
        </w:rPr>
        <w:t>Radek Doležel</w:t>
      </w:r>
    </w:p>
    <w:p w:rsidR="004620A6" w:rsidRPr="00F2642D" w:rsidRDefault="004620A6" w:rsidP="00EF1F67">
      <w:pPr>
        <w:keepNext/>
        <w:keepLines/>
        <w:jc w:val="center"/>
        <w:rPr>
          <w:rFonts w:cs="Arial"/>
          <w:szCs w:val="20"/>
        </w:rPr>
      </w:pPr>
      <w:r>
        <w:rPr>
          <w:rFonts w:cs="Arial"/>
          <w:szCs w:val="20"/>
        </w:rP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620A6" w:rsidRPr="00F2642D" w:rsidRDefault="004620A6" w:rsidP="004620A6">
      <w:pPr>
        <w:keepNext/>
        <w:keepLines/>
        <w:jc w:val="center"/>
        <w:rPr>
          <w:rFonts w:cs="Arial"/>
          <w:szCs w:val="20"/>
        </w:rPr>
      </w:pPr>
      <w:r w:rsidRPr="006224AE">
        <w:rPr>
          <w:rFonts w:cs="Arial"/>
          <w:szCs w:val="20"/>
        </w:rPr>
        <w:t xml:space="preserve">Ing. </w:t>
      </w:r>
      <w:r>
        <w:t>Bořivoj Novotný</w:t>
      </w:r>
    </w:p>
    <w:p w:rsidR="004620A6" w:rsidRDefault="004620A6" w:rsidP="004620A6">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4620A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4620A6" w:rsidRPr="004620A6">
        <w:rPr>
          <w:rFonts w:cs="Arial"/>
          <w:szCs w:val="20"/>
        </w:rPr>
        <w:t>Kristýna Cydlíková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4620A6" w:rsidRPr="004620A6">
        <w:rPr>
          <w:rFonts w:cs="Arial"/>
          <w:szCs w:val="20"/>
        </w:rPr>
        <w:t>950 154</w:t>
      </w:r>
      <w:r w:rsidR="004620A6">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4620A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0B" w:rsidRDefault="007E270B">
      <w:r>
        <w:separator/>
      </w:r>
    </w:p>
  </w:endnote>
  <w:endnote w:type="continuationSeparator" w:id="0">
    <w:p w:rsidR="007E270B" w:rsidRDefault="007E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D7866">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D786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0B" w:rsidRDefault="007E270B">
      <w:r>
        <w:separator/>
      </w:r>
    </w:p>
  </w:footnote>
  <w:footnote w:type="continuationSeparator" w:id="0">
    <w:p w:rsidR="007E270B" w:rsidRDefault="007E2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D5171">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7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6E81"/>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D7866"/>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4FD"/>
    <w:rsid w:val="00430E4B"/>
    <w:rsid w:val="00433B00"/>
    <w:rsid w:val="00434B82"/>
    <w:rsid w:val="004367FD"/>
    <w:rsid w:val="004428B3"/>
    <w:rsid w:val="004521DB"/>
    <w:rsid w:val="0045335E"/>
    <w:rsid w:val="00455175"/>
    <w:rsid w:val="00455C06"/>
    <w:rsid w:val="00457CEF"/>
    <w:rsid w:val="004620A6"/>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C2F5B"/>
    <w:rsid w:val="005D5171"/>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270B"/>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2B6B"/>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826D2"/>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D501C"/>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B09A-0880-4EDA-A10A-133BA7DC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12945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Cydlíková Kristýna (UPM-PVA)</cp:lastModifiedBy>
  <cp:revision>2</cp:revision>
  <cp:lastPrinted>2015-10-21T11:39:00Z</cp:lastPrinted>
  <dcterms:created xsi:type="dcterms:W3CDTF">2019-10-23T07:38:00Z</dcterms:created>
  <dcterms:modified xsi:type="dcterms:W3CDTF">2019-10-23T07:38:00Z</dcterms:modified>
</cp:coreProperties>
</file>