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A5" w:rsidRPr="00245DCF" w:rsidRDefault="007E0FA5" w:rsidP="007E0FA5">
      <w:pPr>
        <w:pStyle w:val="adresa"/>
        <w:rPr>
          <w:b w:val="0"/>
        </w:rPr>
      </w:pPr>
      <w:proofErr w:type="spellStart"/>
      <w:r w:rsidRPr="00245DCF">
        <w:rPr>
          <w:b w:val="0"/>
        </w:rPr>
        <w:t>Chata</w:t>
      </w:r>
      <w:proofErr w:type="spellEnd"/>
      <w:r w:rsidRPr="00245DCF">
        <w:rPr>
          <w:b w:val="0"/>
        </w:rPr>
        <w:t xml:space="preserve"> </w:t>
      </w:r>
      <w:proofErr w:type="spellStart"/>
      <w:r w:rsidRPr="00245DCF">
        <w:rPr>
          <w:b w:val="0"/>
        </w:rPr>
        <w:t>Terezka</w:t>
      </w:r>
      <w:proofErr w:type="spellEnd"/>
    </w:p>
    <w:p w:rsidR="007E0FA5" w:rsidRPr="00245DCF" w:rsidRDefault="007E0FA5" w:rsidP="007E0FA5">
      <w:pPr>
        <w:pStyle w:val="adresa"/>
        <w:rPr>
          <w:b w:val="0"/>
        </w:rPr>
      </w:pPr>
      <w:proofErr w:type="spellStart"/>
      <w:r w:rsidRPr="00245DCF">
        <w:rPr>
          <w:b w:val="0"/>
        </w:rPr>
        <w:t>Velká</w:t>
      </w:r>
      <w:proofErr w:type="spellEnd"/>
      <w:r w:rsidRPr="00245DCF">
        <w:rPr>
          <w:b w:val="0"/>
        </w:rPr>
        <w:t xml:space="preserve"> Morava 32</w:t>
      </w:r>
    </w:p>
    <w:p w:rsidR="007E0FA5" w:rsidRPr="00245DCF" w:rsidRDefault="007E0FA5" w:rsidP="007E0FA5">
      <w:pPr>
        <w:pStyle w:val="adresa"/>
        <w:rPr>
          <w:b w:val="0"/>
        </w:rPr>
      </w:pPr>
      <w:proofErr w:type="spellStart"/>
      <w:r w:rsidRPr="00245DCF">
        <w:rPr>
          <w:b w:val="0"/>
        </w:rPr>
        <w:t>Dolní</w:t>
      </w:r>
      <w:proofErr w:type="spellEnd"/>
      <w:r w:rsidRPr="00245DCF">
        <w:rPr>
          <w:b w:val="0"/>
        </w:rPr>
        <w:t xml:space="preserve"> Morava, 561 69 </w:t>
      </w:r>
      <w:proofErr w:type="spellStart"/>
      <w:r w:rsidRPr="00245DCF">
        <w:rPr>
          <w:b w:val="0"/>
        </w:rPr>
        <w:t>Králíky</w:t>
      </w:r>
      <w:proofErr w:type="spellEnd"/>
    </w:p>
    <w:p w:rsidR="007E0FA5" w:rsidRDefault="007E0FA5" w:rsidP="00245DCF">
      <w:pPr>
        <w:tabs>
          <w:tab w:val="left" w:pos="1560"/>
        </w:tabs>
        <w:spacing w:before="240" w:line="288" w:lineRule="auto"/>
      </w:pPr>
      <w:r w:rsidRPr="00245DCF">
        <w:rPr>
          <w:b/>
        </w:rPr>
        <w:t>V </w:t>
      </w:r>
      <w:proofErr w:type="spellStart"/>
      <w:r w:rsidRPr="00245DCF">
        <w:rPr>
          <w:b/>
        </w:rPr>
        <w:t>Brně</w:t>
      </w:r>
      <w:proofErr w:type="spellEnd"/>
      <w:r w:rsidRPr="00245DCF">
        <w:rPr>
          <w:b/>
        </w:rPr>
        <w:t>:</w:t>
      </w:r>
      <w:r w:rsidRPr="00041A8F">
        <w:t xml:space="preserve"> </w:t>
      </w:r>
      <w:r>
        <w:tab/>
      </w:r>
      <w:r w:rsidRPr="00041A8F">
        <w:t>14. 10. 2019</w:t>
      </w:r>
      <w:r w:rsidRPr="00041A8F">
        <w:tab/>
      </w:r>
      <w:proofErr w:type="spellStart"/>
      <w:proofErr w:type="gramStart"/>
      <w:r w:rsidRPr="00041A8F">
        <w:t>Č.j</w:t>
      </w:r>
      <w:proofErr w:type="spellEnd"/>
      <w:proofErr w:type="gramEnd"/>
      <w:r w:rsidRPr="00041A8F">
        <w:t>.: ZSH/ 1439/2019</w:t>
      </w:r>
    </w:p>
    <w:p w:rsidR="007E0FA5" w:rsidRPr="007E0FA5" w:rsidRDefault="007E0FA5" w:rsidP="00245DCF">
      <w:pPr>
        <w:pStyle w:val="Nadpis3"/>
        <w:tabs>
          <w:tab w:val="left" w:pos="1560"/>
        </w:tabs>
        <w:spacing w:before="0" w:line="288" w:lineRule="auto"/>
        <w:rPr>
          <w:b w:val="0"/>
        </w:rPr>
      </w:pPr>
      <w:proofErr w:type="spellStart"/>
      <w:r w:rsidRPr="00245DCF">
        <w:t>Vyřizuje</w:t>
      </w:r>
      <w:proofErr w:type="spellEnd"/>
      <w:r w:rsidRPr="00245DCF">
        <w:t>:</w:t>
      </w:r>
      <w:r w:rsidRPr="007E0FA5">
        <w:rPr>
          <w:b w:val="0"/>
        </w:rPr>
        <w:t xml:space="preserve"> </w:t>
      </w:r>
      <w:r>
        <w:rPr>
          <w:b w:val="0"/>
        </w:rPr>
        <w:tab/>
      </w:r>
      <w:r w:rsidRPr="007E0FA5">
        <w:rPr>
          <w:b w:val="0"/>
        </w:rPr>
        <w:t xml:space="preserve">Mgr. </w:t>
      </w:r>
      <w:proofErr w:type="spellStart"/>
      <w:r w:rsidRPr="007E0FA5">
        <w:rPr>
          <w:b w:val="0"/>
        </w:rPr>
        <w:t>Vladimír</w:t>
      </w:r>
      <w:proofErr w:type="spellEnd"/>
      <w:r w:rsidRPr="007E0FA5">
        <w:rPr>
          <w:b w:val="0"/>
        </w:rPr>
        <w:t xml:space="preserve"> </w:t>
      </w:r>
      <w:proofErr w:type="spellStart"/>
      <w:r w:rsidRPr="007E0FA5">
        <w:rPr>
          <w:b w:val="0"/>
        </w:rPr>
        <w:t>Papík</w:t>
      </w:r>
      <w:proofErr w:type="spellEnd"/>
      <w:r w:rsidRPr="007E0FA5">
        <w:rPr>
          <w:b w:val="0"/>
        </w:rPr>
        <w:t>, tel. 543211912/ kl. 28</w:t>
      </w:r>
    </w:p>
    <w:p w:rsidR="007E0FA5" w:rsidRPr="00245DCF" w:rsidRDefault="007E0FA5" w:rsidP="00245DCF">
      <w:pPr>
        <w:pStyle w:val="Nadpis1"/>
        <w:spacing w:after="0"/>
        <w:rPr>
          <w:szCs w:val="28"/>
          <w:u w:val="single"/>
        </w:rPr>
      </w:pPr>
      <w:proofErr w:type="spellStart"/>
      <w:r w:rsidRPr="00245DCF">
        <w:rPr>
          <w:szCs w:val="28"/>
          <w:u w:val="single"/>
        </w:rPr>
        <w:t>Smlouva</w:t>
      </w:r>
      <w:proofErr w:type="spellEnd"/>
      <w:r w:rsidRPr="00245DCF">
        <w:rPr>
          <w:szCs w:val="28"/>
          <w:u w:val="single"/>
        </w:rPr>
        <w:t xml:space="preserve"> </w:t>
      </w:r>
      <w:proofErr w:type="spellStart"/>
      <w:proofErr w:type="gramStart"/>
      <w:r w:rsidRPr="00245DCF">
        <w:rPr>
          <w:szCs w:val="28"/>
          <w:u w:val="single"/>
        </w:rPr>
        <w:t>na</w:t>
      </w:r>
      <w:proofErr w:type="spellEnd"/>
      <w:proofErr w:type="gramEnd"/>
      <w:r w:rsidRPr="00245DCF">
        <w:rPr>
          <w:szCs w:val="28"/>
          <w:u w:val="single"/>
        </w:rPr>
        <w:t xml:space="preserve"> </w:t>
      </w:r>
      <w:proofErr w:type="spellStart"/>
      <w:r w:rsidRPr="00245DCF">
        <w:rPr>
          <w:szCs w:val="28"/>
          <w:u w:val="single"/>
        </w:rPr>
        <w:t>ubytování</w:t>
      </w:r>
      <w:proofErr w:type="spellEnd"/>
      <w:r w:rsidRPr="00245DCF">
        <w:rPr>
          <w:szCs w:val="28"/>
          <w:u w:val="single"/>
        </w:rPr>
        <w:t xml:space="preserve"> a </w:t>
      </w:r>
      <w:proofErr w:type="spellStart"/>
      <w:r w:rsidRPr="00245DCF">
        <w:rPr>
          <w:szCs w:val="28"/>
          <w:u w:val="single"/>
        </w:rPr>
        <w:t>stravu</w:t>
      </w:r>
      <w:proofErr w:type="spellEnd"/>
    </w:p>
    <w:p w:rsidR="007E0FA5" w:rsidRPr="007E0FA5" w:rsidRDefault="007E0FA5" w:rsidP="00245DCF">
      <w:pPr>
        <w:pStyle w:val="Nadpis2"/>
        <w:tabs>
          <w:tab w:val="left" w:pos="2127"/>
        </w:tabs>
        <w:spacing w:before="120"/>
        <w:rPr>
          <w:b w:val="0"/>
        </w:rPr>
      </w:pPr>
      <w:proofErr w:type="spellStart"/>
      <w:r>
        <w:t>Akce</w:t>
      </w:r>
      <w:proofErr w:type="spellEnd"/>
      <w:r>
        <w:t xml:space="preserve">: </w:t>
      </w:r>
      <w:r>
        <w:tab/>
      </w:r>
      <w:proofErr w:type="spellStart"/>
      <w:r w:rsidRPr="007E0FA5">
        <w:rPr>
          <w:b w:val="0"/>
        </w:rPr>
        <w:t>Lyžarský</w:t>
      </w:r>
      <w:proofErr w:type="spellEnd"/>
      <w:r w:rsidRPr="007E0FA5">
        <w:rPr>
          <w:b w:val="0"/>
        </w:rPr>
        <w:t xml:space="preserve"> </w:t>
      </w:r>
      <w:proofErr w:type="spellStart"/>
      <w:r w:rsidRPr="007E0FA5">
        <w:rPr>
          <w:b w:val="0"/>
        </w:rPr>
        <w:t>kurz</w:t>
      </w:r>
      <w:proofErr w:type="spellEnd"/>
      <w:r w:rsidRPr="007E0FA5">
        <w:rPr>
          <w:b w:val="0"/>
        </w:rPr>
        <w:t xml:space="preserve"> </w:t>
      </w:r>
      <w:proofErr w:type="spellStart"/>
      <w:r w:rsidRPr="007E0FA5">
        <w:rPr>
          <w:b w:val="0"/>
        </w:rPr>
        <w:t>Základní</w:t>
      </w:r>
      <w:proofErr w:type="spellEnd"/>
      <w:r w:rsidRPr="007E0FA5">
        <w:rPr>
          <w:b w:val="0"/>
        </w:rPr>
        <w:t xml:space="preserve"> </w:t>
      </w:r>
      <w:proofErr w:type="spellStart"/>
      <w:r w:rsidRPr="007E0FA5">
        <w:rPr>
          <w:b w:val="0"/>
        </w:rPr>
        <w:t>škola</w:t>
      </w:r>
      <w:proofErr w:type="spellEnd"/>
      <w:r w:rsidRPr="007E0FA5">
        <w:rPr>
          <w:b w:val="0"/>
        </w:rPr>
        <w:t xml:space="preserve"> </w:t>
      </w:r>
      <w:proofErr w:type="spellStart"/>
      <w:r w:rsidRPr="007E0FA5">
        <w:rPr>
          <w:b w:val="0"/>
        </w:rPr>
        <w:t>Hroznová</w:t>
      </w:r>
      <w:proofErr w:type="spellEnd"/>
      <w:r w:rsidRPr="007E0FA5">
        <w:rPr>
          <w:b w:val="0"/>
        </w:rPr>
        <w:t xml:space="preserve"> 1</w:t>
      </w:r>
    </w:p>
    <w:p w:rsidR="007E0FA5" w:rsidRPr="007E0FA5" w:rsidRDefault="007E0FA5" w:rsidP="00A80F17">
      <w:pPr>
        <w:pStyle w:val="Nadpis2"/>
        <w:tabs>
          <w:tab w:val="left" w:pos="2127"/>
        </w:tabs>
        <w:rPr>
          <w:b w:val="0"/>
          <w:lang w:eastAsia="cs-CZ"/>
        </w:rPr>
      </w:pPr>
      <w:proofErr w:type="spellStart"/>
      <w:proofErr w:type="gramStart"/>
      <w:r w:rsidRPr="00041A8F">
        <w:rPr>
          <w:lang w:eastAsia="cs-CZ"/>
        </w:rPr>
        <w:t>Termín</w:t>
      </w:r>
      <w:proofErr w:type="spellEnd"/>
      <w:r w:rsidRPr="00041A8F">
        <w:rPr>
          <w:lang w:eastAsia="cs-CZ"/>
        </w:rPr>
        <w:t xml:space="preserve">: </w:t>
      </w:r>
      <w:r>
        <w:rPr>
          <w:lang w:eastAsia="cs-CZ"/>
        </w:rPr>
        <w:tab/>
      </w:r>
      <w:r w:rsidRPr="007E0FA5">
        <w:rPr>
          <w:b w:val="0"/>
          <w:lang w:eastAsia="cs-CZ"/>
        </w:rPr>
        <w:t>12.</w:t>
      </w:r>
      <w:proofErr w:type="gramEnd"/>
      <w:r w:rsidRPr="007E0FA5">
        <w:rPr>
          <w:b w:val="0"/>
          <w:lang w:eastAsia="cs-CZ"/>
        </w:rPr>
        <w:t xml:space="preserve"> 1. </w:t>
      </w:r>
      <w:r>
        <w:rPr>
          <w:b w:val="0"/>
          <w:lang w:eastAsia="cs-CZ"/>
        </w:rPr>
        <w:t>2020</w:t>
      </w:r>
      <w:r w:rsidRPr="007E0FA5">
        <w:rPr>
          <w:b w:val="0"/>
          <w:lang w:eastAsia="cs-CZ"/>
        </w:rPr>
        <w:t xml:space="preserve"> – 17. 1. 202</w:t>
      </w:r>
      <w:bookmarkStart w:id="0" w:name="_GoBack"/>
      <w:bookmarkEnd w:id="0"/>
      <w:r w:rsidRPr="007E0FA5">
        <w:rPr>
          <w:b w:val="0"/>
          <w:lang w:eastAsia="cs-CZ"/>
        </w:rPr>
        <w:t>0</w:t>
      </w:r>
    </w:p>
    <w:p w:rsidR="007E0FA5" w:rsidRPr="007E0FA5" w:rsidRDefault="007E0FA5" w:rsidP="00A80F17">
      <w:pPr>
        <w:pStyle w:val="Nadpis2"/>
        <w:tabs>
          <w:tab w:val="left" w:pos="2127"/>
        </w:tabs>
        <w:rPr>
          <w:b w:val="0"/>
        </w:rPr>
      </w:pPr>
      <w:proofErr w:type="spellStart"/>
      <w:r>
        <w:t>P</w:t>
      </w:r>
      <w:r w:rsidRPr="00041A8F">
        <w:t>očet</w:t>
      </w:r>
      <w:proofErr w:type="spellEnd"/>
      <w:r w:rsidRPr="00041A8F">
        <w:t xml:space="preserve"> </w:t>
      </w:r>
      <w:proofErr w:type="spellStart"/>
      <w:r w:rsidR="00A80F17">
        <w:t>osob</w:t>
      </w:r>
      <w:proofErr w:type="spellEnd"/>
      <w:r w:rsidR="00A80F17">
        <w:t>:</w:t>
      </w:r>
      <w:r w:rsidR="00A80F17">
        <w:tab/>
      </w:r>
      <w:r w:rsidRPr="007E0FA5">
        <w:rPr>
          <w:b w:val="0"/>
        </w:rPr>
        <w:t>50</w:t>
      </w:r>
      <w:r w:rsidR="00A80F17">
        <w:rPr>
          <w:b w:val="0"/>
        </w:rPr>
        <w:t xml:space="preserve"> </w:t>
      </w:r>
      <w:proofErr w:type="spellStart"/>
      <w:r w:rsidR="00A80F17">
        <w:rPr>
          <w:b w:val="0"/>
        </w:rPr>
        <w:t>dětí</w:t>
      </w:r>
      <w:proofErr w:type="spellEnd"/>
      <w:r w:rsidR="00A80F17">
        <w:rPr>
          <w:b w:val="0"/>
        </w:rPr>
        <w:t xml:space="preserve"> + </w:t>
      </w:r>
      <w:r w:rsidRPr="007E0FA5">
        <w:rPr>
          <w:b w:val="0"/>
        </w:rPr>
        <w:t xml:space="preserve">5 </w:t>
      </w:r>
      <w:proofErr w:type="spellStart"/>
      <w:r w:rsidRPr="007E0FA5">
        <w:rPr>
          <w:b w:val="0"/>
        </w:rPr>
        <w:t>dospělých</w:t>
      </w:r>
      <w:proofErr w:type="spellEnd"/>
      <w:r w:rsidRPr="007E0FA5">
        <w:rPr>
          <w:b w:val="0"/>
        </w:rPr>
        <w:t xml:space="preserve"> </w:t>
      </w:r>
    </w:p>
    <w:p w:rsidR="008921EF" w:rsidRDefault="007E0FA5" w:rsidP="00A80F17">
      <w:pPr>
        <w:pStyle w:val="Nadpis2"/>
        <w:tabs>
          <w:tab w:val="left" w:pos="2127"/>
        </w:tabs>
        <w:rPr>
          <w:b w:val="0"/>
          <w:lang w:eastAsia="cs-CZ"/>
        </w:rPr>
      </w:pPr>
      <w:proofErr w:type="spellStart"/>
      <w:r w:rsidRPr="00A80F17">
        <w:t>Cena</w:t>
      </w:r>
      <w:proofErr w:type="spellEnd"/>
      <w:r w:rsidRPr="00A80F17">
        <w:t>:</w:t>
      </w:r>
      <w:r w:rsidR="00A80F17">
        <w:rPr>
          <w:lang w:eastAsia="cs-CZ"/>
        </w:rPr>
        <w:tab/>
      </w:r>
      <w:r w:rsidR="008921EF">
        <w:rPr>
          <w:b w:val="0"/>
          <w:lang w:eastAsia="cs-CZ"/>
        </w:rPr>
        <w:t xml:space="preserve">870 </w:t>
      </w:r>
      <w:proofErr w:type="spellStart"/>
      <w:r w:rsidR="008921EF">
        <w:rPr>
          <w:b w:val="0"/>
          <w:lang w:eastAsia="cs-CZ"/>
        </w:rPr>
        <w:t>Kč</w:t>
      </w:r>
      <w:proofErr w:type="spellEnd"/>
      <w:r w:rsidR="008921EF">
        <w:rPr>
          <w:b w:val="0"/>
          <w:lang w:eastAsia="cs-CZ"/>
        </w:rPr>
        <w:t xml:space="preserve"> </w:t>
      </w:r>
      <w:proofErr w:type="spellStart"/>
      <w:r w:rsidR="008921EF">
        <w:rPr>
          <w:b w:val="0"/>
          <w:lang w:eastAsia="cs-CZ"/>
        </w:rPr>
        <w:t>za</w:t>
      </w:r>
      <w:proofErr w:type="spellEnd"/>
      <w:r w:rsidR="008921EF">
        <w:rPr>
          <w:b w:val="0"/>
          <w:lang w:eastAsia="cs-CZ"/>
        </w:rPr>
        <w:t xml:space="preserve"> </w:t>
      </w:r>
      <w:proofErr w:type="spellStart"/>
      <w:r w:rsidR="008921EF">
        <w:rPr>
          <w:b w:val="0"/>
          <w:lang w:eastAsia="cs-CZ"/>
        </w:rPr>
        <w:t>žáka</w:t>
      </w:r>
      <w:proofErr w:type="spellEnd"/>
      <w:r w:rsidR="008921EF">
        <w:rPr>
          <w:b w:val="0"/>
          <w:lang w:eastAsia="cs-CZ"/>
        </w:rPr>
        <w:t xml:space="preserve"> /</w:t>
      </w:r>
      <w:proofErr w:type="spellStart"/>
      <w:r w:rsidR="008921EF">
        <w:rPr>
          <w:b w:val="0"/>
          <w:lang w:eastAsia="cs-CZ"/>
        </w:rPr>
        <w:t>pedagog</w:t>
      </w:r>
      <w:proofErr w:type="spellEnd"/>
      <w:r w:rsidR="008921EF">
        <w:rPr>
          <w:b w:val="0"/>
          <w:lang w:eastAsia="cs-CZ"/>
        </w:rPr>
        <w:t xml:space="preserve">. </w:t>
      </w:r>
      <w:proofErr w:type="spellStart"/>
      <w:proofErr w:type="gramStart"/>
      <w:r w:rsidR="008921EF">
        <w:rPr>
          <w:b w:val="0"/>
          <w:lang w:eastAsia="cs-CZ"/>
        </w:rPr>
        <w:t>doprovod</w:t>
      </w:r>
      <w:proofErr w:type="spellEnd"/>
      <w:proofErr w:type="gramEnd"/>
      <w:r w:rsidR="008921EF">
        <w:rPr>
          <w:b w:val="0"/>
          <w:lang w:eastAsia="cs-CZ"/>
        </w:rPr>
        <w:t xml:space="preserve"> </w:t>
      </w:r>
      <w:proofErr w:type="spellStart"/>
      <w:r w:rsidRPr="00A80F17">
        <w:rPr>
          <w:b w:val="0"/>
          <w:lang w:eastAsia="cs-CZ"/>
        </w:rPr>
        <w:t>vč</w:t>
      </w:r>
      <w:proofErr w:type="spellEnd"/>
      <w:r w:rsidRPr="00A80F17">
        <w:rPr>
          <w:b w:val="0"/>
          <w:lang w:eastAsia="cs-CZ"/>
        </w:rPr>
        <w:t xml:space="preserve">. </w:t>
      </w:r>
      <w:proofErr w:type="spellStart"/>
      <w:proofErr w:type="gramStart"/>
      <w:r w:rsidRPr="00A80F17">
        <w:rPr>
          <w:b w:val="0"/>
          <w:lang w:eastAsia="cs-CZ"/>
        </w:rPr>
        <w:t>plné</w:t>
      </w:r>
      <w:proofErr w:type="spellEnd"/>
      <w:proofErr w:type="gramEnd"/>
      <w:r w:rsidRPr="00A80F17">
        <w:rPr>
          <w:b w:val="0"/>
          <w:lang w:eastAsia="cs-CZ"/>
        </w:rPr>
        <w:t xml:space="preserve"> </w:t>
      </w:r>
      <w:proofErr w:type="spellStart"/>
      <w:r w:rsidRPr="00A80F17">
        <w:rPr>
          <w:b w:val="0"/>
          <w:lang w:eastAsia="cs-CZ"/>
        </w:rPr>
        <w:t>penze</w:t>
      </w:r>
      <w:proofErr w:type="spellEnd"/>
    </w:p>
    <w:p w:rsidR="00A80F17" w:rsidRDefault="008921EF" w:rsidP="008921EF">
      <w:pPr>
        <w:pStyle w:val="Nadpis2"/>
        <w:tabs>
          <w:tab w:val="left" w:pos="2127"/>
        </w:tabs>
        <w:rPr>
          <w:b w:val="0"/>
          <w:lang w:eastAsia="cs-CZ"/>
        </w:rPr>
      </w:pPr>
      <w:proofErr w:type="spellStart"/>
      <w:r>
        <w:rPr>
          <w:lang w:eastAsia="cs-CZ"/>
        </w:rPr>
        <w:t>Strava</w:t>
      </w:r>
      <w:proofErr w:type="spellEnd"/>
      <w:r>
        <w:rPr>
          <w:lang w:eastAsia="cs-CZ"/>
        </w:rPr>
        <w:t>:</w:t>
      </w:r>
      <w:r w:rsidR="00A80F17">
        <w:rPr>
          <w:lang w:eastAsia="cs-CZ"/>
        </w:rPr>
        <w:tab/>
      </w:r>
      <w:r w:rsidR="00A80F17">
        <w:rPr>
          <w:lang w:eastAsia="cs-CZ"/>
        </w:rPr>
        <w:sym w:font="Symbol" w:char="F02D"/>
      </w:r>
      <w:r w:rsidR="00A80F17">
        <w:rPr>
          <w:lang w:eastAsia="cs-CZ"/>
        </w:rPr>
        <w:t xml:space="preserve"> </w:t>
      </w:r>
      <w:proofErr w:type="spellStart"/>
      <w:r w:rsidR="00A80F17">
        <w:rPr>
          <w:b w:val="0"/>
          <w:lang w:eastAsia="cs-CZ"/>
        </w:rPr>
        <w:t>snídaně</w:t>
      </w:r>
      <w:proofErr w:type="spellEnd"/>
      <w:r w:rsidR="00A80F17" w:rsidRPr="00A80F17">
        <w:rPr>
          <w:b w:val="0"/>
          <w:lang w:eastAsia="cs-CZ"/>
        </w:rPr>
        <w:t xml:space="preserve"> </w:t>
      </w:r>
      <w:r w:rsidR="00A80F17">
        <w:rPr>
          <w:b w:val="0"/>
          <w:lang w:eastAsia="cs-CZ"/>
        </w:rPr>
        <w:t xml:space="preserve">100 </w:t>
      </w:r>
      <w:proofErr w:type="spellStart"/>
      <w:r w:rsidR="00A80F17">
        <w:rPr>
          <w:b w:val="0"/>
          <w:lang w:eastAsia="cs-CZ"/>
        </w:rPr>
        <w:t>Kč</w:t>
      </w:r>
      <w:proofErr w:type="spellEnd"/>
    </w:p>
    <w:p w:rsidR="00A80F17" w:rsidRDefault="00A80F17" w:rsidP="00A80F17">
      <w:pPr>
        <w:pStyle w:val="Nadpis2"/>
        <w:tabs>
          <w:tab w:val="left" w:pos="2127"/>
        </w:tabs>
        <w:rPr>
          <w:b w:val="0"/>
          <w:lang w:eastAsia="cs-CZ"/>
        </w:rPr>
      </w:pPr>
      <w:r>
        <w:rPr>
          <w:b w:val="0"/>
          <w:lang w:eastAsia="cs-CZ"/>
        </w:rPr>
        <w:tab/>
      </w:r>
      <w:r>
        <w:rPr>
          <w:lang w:eastAsia="cs-CZ"/>
        </w:rPr>
        <w:sym w:font="Symbol" w:char="F02D"/>
      </w:r>
      <w:r>
        <w:rPr>
          <w:lang w:eastAsia="cs-CZ"/>
        </w:rPr>
        <w:t xml:space="preserve"> </w:t>
      </w:r>
      <w:proofErr w:type="spellStart"/>
      <w:proofErr w:type="gramStart"/>
      <w:r w:rsidRPr="00A80F17">
        <w:rPr>
          <w:b w:val="0"/>
          <w:lang w:eastAsia="cs-CZ"/>
        </w:rPr>
        <w:t>o</w:t>
      </w:r>
      <w:r>
        <w:rPr>
          <w:b w:val="0"/>
          <w:lang w:eastAsia="cs-CZ"/>
        </w:rPr>
        <w:t>běd</w:t>
      </w:r>
      <w:proofErr w:type="spellEnd"/>
      <w:proofErr w:type="gramEnd"/>
      <w:r>
        <w:rPr>
          <w:b w:val="0"/>
          <w:lang w:eastAsia="cs-CZ"/>
        </w:rPr>
        <w:t xml:space="preserve"> </w:t>
      </w:r>
      <w:r w:rsidR="007E0FA5" w:rsidRPr="00A80F17">
        <w:rPr>
          <w:b w:val="0"/>
          <w:lang w:eastAsia="cs-CZ"/>
        </w:rPr>
        <w:t xml:space="preserve">85 </w:t>
      </w:r>
      <w:proofErr w:type="spellStart"/>
      <w:r w:rsidR="007E0FA5" w:rsidRPr="00A80F17">
        <w:rPr>
          <w:b w:val="0"/>
          <w:lang w:eastAsia="cs-CZ"/>
        </w:rPr>
        <w:t>Kč</w:t>
      </w:r>
      <w:proofErr w:type="spellEnd"/>
    </w:p>
    <w:p w:rsidR="007E0FA5" w:rsidRDefault="00A80F17" w:rsidP="00A80F17">
      <w:pPr>
        <w:pStyle w:val="Nadpis2"/>
        <w:tabs>
          <w:tab w:val="left" w:pos="2127"/>
        </w:tabs>
        <w:rPr>
          <w:b w:val="0"/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sym w:font="Symbol" w:char="F02D"/>
      </w:r>
      <w:r>
        <w:rPr>
          <w:lang w:eastAsia="cs-CZ"/>
        </w:rPr>
        <w:t xml:space="preserve"> </w:t>
      </w:r>
      <w:proofErr w:type="spellStart"/>
      <w:proofErr w:type="gramStart"/>
      <w:r>
        <w:rPr>
          <w:b w:val="0"/>
          <w:lang w:eastAsia="cs-CZ"/>
        </w:rPr>
        <w:t>v</w:t>
      </w:r>
      <w:r w:rsidRPr="00A80F17">
        <w:rPr>
          <w:b w:val="0"/>
          <w:lang w:eastAsia="cs-CZ"/>
        </w:rPr>
        <w:t>ečeře</w:t>
      </w:r>
      <w:proofErr w:type="spellEnd"/>
      <w:proofErr w:type="gramEnd"/>
      <w:r w:rsidRPr="00A80F17">
        <w:rPr>
          <w:b w:val="0"/>
          <w:lang w:eastAsia="cs-CZ"/>
        </w:rPr>
        <w:t xml:space="preserve"> 95 </w:t>
      </w:r>
      <w:proofErr w:type="spellStart"/>
      <w:r w:rsidRPr="00A80F17">
        <w:rPr>
          <w:b w:val="0"/>
          <w:lang w:eastAsia="cs-CZ"/>
        </w:rPr>
        <w:t>Kč</w:t>
      </w:r>
      <w:proofErr w:type="spellEnd"/>
    </w:p>
    <w:p w:rsidR="00A80F17" w:rsidRPr="00041A8F" w:rsidRDefault="00832F3B" w:rsidP="00A80F17">
      <w:pPr>
        <w:rPr>
          <w:lang w:eastAsia="cs-CZ"/>
        </w:rPr>
      </w:pPr>
      <w:proofErr w:type="spellStart"/>
      <w:proofErr w:type="gramStart"/>
      <w:r>
        <w:rPr>
          <w:lang w:eastAsia="cs-CZ"/>
        </w:rPr>
        <w:t>Stravování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z</w:t>
      </w:r>
      <w:r w:rsidR="00A80F17" w:rsidRPr="00041A8F">
        <w:rPr>
          <w:lang w:eastAsia="cs-CZ"/>
        </w:rPr>
        <w:t>ačíná</w:t>
      </w:r>
      <w:proofErr w:type="spellEnd"/>
      <w:r w:rsidR="00A80F17" w:rsidRPr="00041A8F">
        <w:rPr>
          <w:lang w:eastAsia="cs-CZ"/>
        </w:rPr>
        <w:t xml:space="preserve"> 12.</w:t>
      </w:r>
      <w:proofErr w:type="gramEnd"/>
      <w:r w:rsidR="00A80F17" w:rsidRPr="00041A8F">
        <w:rPr>
          <w:lang w:eastAsia="cs-CZ"/>
        </w:rPr>
        <w:t xml:space="preserve"> 1. 2020 </w:t>
      </w:r>
      <w:proofErr w:type="spellStart"/>
      <w:r w:rsidR="00A80F17" w:rsidRPr="00041A8F">
        <w:rPr>
          <w:lang w:eastAsia="cs-CZ"/>
        </w:rPr>
        <w:t>večeří</w:t>
      </w:r>
      <w:proofErr w:type="spellEnd"/>
      <w:r w:rsidR="00A80F17">
        <w:rPr>
          <w:lang w:eastAsia="cs-CZ"/>
        </w:rPr>
        <w:t xml:space="preserve"> a </w:t>
      </w:r>
      <w:r w:rsidR="00A80F17" w:rsidRPr="00041A8F">
        <w:rPr>
          <w:lang w:eastAsia="cs-CZ"/>
        </w:rPr>
        <w:t xml:space="preserve">končí17. 1. 2019 </w:t>
      </w:r>
      <w:proofErr w:type="spellStart"/>
      <w:r w:rsidR="00A80F17" w:rsidRPr="00041A8F">
        <w:rPr>
          <w:lang w:eastAsia="cs-CZ"/>
        </w:rPr>
        <w:t>obědem</w:t>
      </w:r>
      <w:proofErr w:type="spellEnd"/>
      <w:r w:rsidR="00A80F17">
        <w:rPr>
          <w:lang w:eastAsia="cs-CZ"/>
        </w:rPr>
        <w:t>.</w:t>
      </w:r>
    </w:p>
    <w:p w:rsidR="007E0FA5" w:rsidRPr="00A80F17" w:rsidRDefault="00A80F17" w:rsidP="00A80F17">
      <w:pPr>
        <w:pStyle w:val="Nadpis2"/>
        <w:tabs>
          <w:tab w:val="left" w:pos="2127"/>
        </w:tabs>
        <w:rPr>
          <w:b w:val="0"/>
          <w:lang w:eastAsia="cs-CZ"/>
        </w:rPr>
      </w:pPr>
      <w:proofErr w:type="spellStart"/>
      <w:r>
        <w:rPr>
          <w:lang w:eastAsia="cs-CZ"/>
        </w:rPr>
        <w:t>Celková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cena</w:t>
      </w:r>
      <w:proofErr w:type="spellEnd"/>
      <w:r>
        <w:rPr>
          <w:lang w:eastAsia="cs-CZ"/>
        </w:rPr>
        <w:t xml:space="preserve">: </w:t>
      </w:r>
      <w:r>
        <w:rPr>
          <w:lang w:eastAsia="cs-CZ"/>
        </w:rPr>
        <w:tab/>
      </w:r>
      <w:r w:rsidR="007E0FA5" w:rsidRPr="00A80F17">
        <w:rPr>
          <w:b w:val="0"/>
          <w:lang w:eastAsia="cs-CZ"/>
        </w:rPr>
        <w:t xml:space="preserve">5 </w:t>
      </w:r>
      <w:proofErr w:type="spellStart"/>
      <w:r w:rsidR="007E0FA5" w:rsidRPr="00A80F17">
        <w:rPr>
          <w:b w:val="0"/>
          <w:lang w:eastAsia="cs-CZ"/>
        </w:rPr>
        <w:t>dní</w:t>
      </w:r>
      <w:proofErr w:type="spellEnd"/>
      <w:r w:rsidR="007E0FA5" w:rsidRPr="00A80F17">
        <w:rPr>
          <w:b w:val="0"/>
          <w:lang w:eastAsia="cs-CZ"/>
        </w:rPr>
        <w:t xml:space="preserve"> 4350</w:t>
      </w:r>
      <w:proofErr w:type="gramStart"/>
      <w:r w:rsidR="007E0FA5" w:rsidRPr="00A80F17">
        <w:rPr>
          <w:b w:val="0"/>
          <w:lang w:eastAsia="cs-CZ"/>
        </w:rPr>
        <w:t>,-</w:t>
      </w:r>
      <w:proofErr w:type="gramEnd"/>
      <w:r w:rsidR="007E0FA5" w:rsidRPr="00A80F17">
        <w:rPr>
          <w:b w:val="0"/>
          <w:lang w:eastAsia="cs-CZ"/>
        </w:rPr>
        <w:t xml:space="preserve"> </w:t>
      </w:r>
      <w:proofErr w:type="spellStart"/>
      <w:r w:rsidR="007E0FA5" w:rsidRPr="00A80F17">
        <w:rPr>
          <w:b w:val="0"/>
          <w:lang w:eastAsia="cs-CZ"/>
        </w:rPr>
        <w:t>Kč</w:t>
      </w:r>
      <w:proofErr w:type="spellEnd"/>
      <w:r w:rsidR="007E0FA5" w:rsidRPr="00A80F17">
        <w:rPr>
          <w:b w:val="0"/>
          <w:lang w:eastAsia="cs-CZ"/>
        </w:rPr>
        <w:t xml:space="preserve"> / </w:t>
      </w:r>
      <w:proofErr w:type="spellStart"/>
      <w:r w:rsidR="007E0FA5" w:rsidRPr="00A80F17">
        <w:rPr>
          <w:b w:val="0"/>
          <w:lang w:eastAsia="cs-CZ"/>
        </w:rPr>
        <w:t>osoba</w:t>
      </w:r>
      <w:proofErr w:type="spellEnd"/>
    </w:p>
    <w:p w:rsidR="007E0FA5" w:rsidRPr="00A80F17" w:rsidRDefault="007E0FA5" w:rsidP="00A80F17">
      <w:pPr>
        <w:pStyle w:val="Nadpis2"/>
        <w:tabs>
          <w:tab w:val="left" w:pos="2127"/>
        </w:tabs>
        <w:rPr>
          <w:b w:val="0"/>
          <w:lang w:eastAsia="cs-CZ"/>
        </w:rPr>
      </w:pPr>
      <w:proofErr w:type="spellStart"/>
      <w:r w:rsidRPr="00041A8F">
        <w:rPr>
          <w:lang w:eastAsia="cs-CZ"/>
        </w:rPr>
        <w:t>Nástup</w:t>
      </w:r>
      <w:proofErr w:type="spellEnd"/>
      <w:r w:rsidRPr="00041A8F">
        <w:rPr>
          <w:lang w:eastAsia="cs-CZ"/>
        </w:rPr>
        <w:t>:</w:t>
      </w:r>
      <w:r w:rsidR="00A80F17">
        <w:rPr>
          <w:lang w:eastAsia="cs-CZ"/>
        </w:rPr>
        <w:tab/>
      </w:r>
      <w:r w:rsidR="00A80F17">
        <w:rPr>
          <w:b w:val="0"/>
          <w:lang w:eastAsia="cs-CZ"/>
        </w:rPr>
        <w:t xml:space="preserve">12. 1. 2020 v 17. </w:t>
      </w:r>
      <w:proofErr w:type="spellStart"/>
      <w:proofErr w:type="gramStart"/>
      <w:r w:rsidRPr="00A80F17">
        <w:rPr>
          <w:b w:val="0"/>
          <w:lang w:eastAsia="cs-CZ"/>
        </w:rPr>
        <w:t>hod</w:t>
      </w:r>
      <w:proofErr w:type="spellEnd"/>
      <w:proofErr w:type="gramEnd"/>
      <w:r w:rsidRPr="00A80F17">
        <w:rPr>
          <w:b w:val="0"/>
          <w:lang w:eastAsia="cs-CZ"/>
        </w:rPr>
        <w:t>.</w:t>
      </w:r>
    </w:p>
    <w:p w:rsidR="007E0FA5" w:rsidRPr="00A80F17" w:rsidRDefault="007E0FA5" w:rsidP="00A80F17">
      <w:pPr>
        <w:pStyle w:val="Nadpis2"/>
        <w:tabs>
          <w:tab w:val="left" w:pos="2127"/>
        </w:tabs>
        <w:rPr>
          <w:b w:val="0"/>
          <w:lang w:eastAsia="cs-CZ"/>
        </w:rPr>
      </w:pPr>
      <w:proofErr w:type="spellStart"/>
      <w:r w:rsidRPr="00041A8F">
        <w:rPr>
          <w:lang w:eastAsia="cs-CZ"/>
        </w:rPr>
        <w:t>Ukončení</w:t>
      </w:r>
      <w:proofErr w:type="spellEnd"/>
      <w:r w:rsidRPr="00041A8F">
        <w:rPr>
          <w:lang w:eastAsia="cs-CZ"/>
        </w:rPr>
        <w:t>:</w:t>
      </w:r>
      <w:r w:rsidR="00A80F17">
        <w:rPr>
          <w:lang w:eastAsia="cs-CZ"/>
        </w:rPr>
        <w:tab/>
      </w:r>
      <w:r w:rsidR="00A80F17">
        <w:rPr>
          <w:b w:val="0"/>
          <w:lang w:eastAsia="cs-CZ"/>
        </w:rPr>
        <w:t xml:space="preserve">17. 1. 2020 v 13. </w:t>
      </w:r>
      <w:proofErr w:type="spellStart"/>
      <w:proofErr w:type="gramStart"/>
      <w:r w:rsidRPr="00A80F17">
        <w:rPr>
          <w:b w:val="0"/>
          <w:lang w:eastAsia="cs-CZ"/>
        </w:rPr>
        <w:t>hod</w:t>
      </w:r>
      <w:proofErr w:type="spellEnd"/>
      <w:proofErr w:type="gramEnd"/>
      <w:r w:rsidRPr="00A80F17">
        <w:rPr>
          <w:b w:val="0"/>
          <w:lang w:eastAsia="cs-CZ"/>
        </w:rPr>
        <w:t>.</w:t>
      </w:r>
    </w:p>
    <w:p w:rsidR="007E0FA5" w:rsidRPr="00041A8F" w:rsidRDefault="007E0FA5" w:rsidP="007E0FA5">
      <w:pPr>
        <w:rPr>
          <w:lang w:eastAsia="cs-CZ"/>
        </w:rPr>
      </w:pPr>
      <w:proofErr w:type="spellStart"/>
      <w:proofErr w:type="gramStart"/>
      <w:r w:rsidRPr="00041A8F">
        <w:rPr>
          <w:lang w:eastAsia="cs-CZ"/>
        </w:rPr>
        <w:t>Fakturace</w:t>
      </w:r>
      <w:proofErr w:type="spellEnd"/>
      <w:r w:rsidRPr="00041A8F">
        <w:rPr>
          <w:lang w:eastAsia="cs-CZ"/>
        </w:rPr>
        <w:t xml:space="preserve"> /</w:t>
      </w:r>
      <w:proofErr w:type="spellStart"/>
      <w:r w:rsidRPr="00041A8F">
        <w:rPr>
          <w:lang w:eastAsia="cs-CZ"/>
        </w:rPr>
        <w:t>vyúčtování</w:t>
      </w:r>
      <w:proofErr w:type="spellEnd"/>
      <w:r w:rsidRPr="00041A8F">
        <w:rPr>
          <w:lang w:eastAsia="cs-CZ"/>
        </w:rPr>
        <w:t xml:space="preserve">/ </w:t>
      </w:r>
      <w:proofErr w:type="spellStart"/>
      <w:r w:rsidRPr="00041A8F">
        <w:rPr>
          <w:lang w:eastAsia="cs-CZ"/>
        </w:rPr>
        <w:t>bude</w:t>
      </w:r>
      <w:proofErr w:type="spellEnd"/>
      <w:r w:rsidRPr="00041A8F">
        <w:rPr>
          <w:lang w:eastAsia="cs-CZ"/>
        </w:rPr>
        <w:t xml:space="preserve"> </w:t>
      </w:r>
      <w:proofErr w:type="spellStart"/>
      <w:r w:rsidRPr="00041A8F">
        <w:rPr>
          <w:lang w:eastAsia="cs-CZ"/>
        </w:rPr>
        <w:t>provedena</w:t>
      </w:r>
      <w:proofErr w:type="spellEnd"/>
      <w:r w:rsidRPr="00041A8F">
        <w:rPr>
          <w:lang w:eastAsia="cs-CZ"/>
        </w:rPr>
        <w:t xml:space="preserve"> </w:t>
      </w:r>
      <w:proofErr w:type="spellStart"/>
      <w:r w:rsidRPr="00041A8F">
        <w:rPr>
          <w:lang w:eastAsia="cs-CZ"/>
        </w:rPr>
        <w:t>po</w:t>
      </w:r>
      <w:proofErr w:type="spellEnd"/>
      <w:r w:rsidRPr="00041A8F">
        <w:rPr>
          <w:lang w:eastAsia="cs-CZ"/>
        </w:rPr>
        <w:t xml:space="preserve"> </w:t>
      </w:r>
      <w:proofErr w:type="spellStart"/>
      <w:r w:rsidRPr="00041A8F">
        <w:rPr>
          <w:lang w:eastAsia="cs-CZ"/>
        </w:rPr>
        <w:t>skončení</w:t>
      </w:r>
      <w:proofErr w:type="spellEnd"/>
      <w:r w:rsidRPr="00041A8F">
        <w:rPr>
          <w:lang w:eastAsia="cs-CZ"/>
        </w:rPr>
        <w:t xml:space="preserve"> </w:t>
      </w:r>
      <w:proofErr w:type="spellStart"/>
      <w:r w:rsidRPr="00041A8F">
        <w:rPr>
          <w:lang w:eastAsia="cs-CZ"/>
        </w:rPr>
        <w:t>pobytu</w:t>
      </w:r>
      <w:proofErr w:type="spellEnd"/>
      <w:r w:rsidRPr="00041A8F">
        <w:rPr>
          <w:lang w:eastAsia="cs-CZ"/>
        </w:rPr>
        <w:t xml:space="preserve"> </w:t>
      </w:r>
      <w:proofErr w:type="spellStart"/>
      <w:r w:rsidRPr="00041A8F">
        <w:rPr>
          <w:lang w:eastAsia="cs-CZ"/>
        </w:rPr>
        <w:t>dle</w:t>
      </w:r>
      <w:proofErr w:type="spellEnd"/>
      <w:r w:rsidRPr="00041A8F">
        <w:rPr>
          <w:lang w:eastAsia="cs-CZ"/>
        </w:rPr>
        <w:t xml:space="preserve"> </w:t>
      </w:r>
      <w:proofErr w:type="spellStart"/>
      <w:r w:rsidRPr="00041A8F">
        <w:rPr>
          <w:lang w:eastAsia="cs-CZ"/>
        </w:rPr>
        <w:t>skutečného</w:t>
      </w:r>
      <w:proofErr w:type="spellEnd"/>
      <w:r w:rsidRPr="00041A8F">
        <w:rPr>
          <w:lang w:eastAsia="cs-CZ"/>
        </w:rPr>
        <w:t xml:space="preserve"> </w:t>
      </w:r>
      <w:proofErr w:type="spellStart"/>
      <w:r w:rsidRPr="00041A8F">
        <w:rPr>
          <w:lang w:eastAsia="cs-CZ"/>
        </w:rPr>
        <w:t>stavu</w:t>
      </w:r>
      <w:proofErr w:type="spellEnd"/>
      <w:r w:rsidRPr="00041A8F">
        <w:rPr>
          <w:lang w:eastAsia="cs-CZ"/>
        </w:rPr>
        <w:t xml:space="preserve"> </w:t>
      </w:r>
      <w:proofErr w:type="spellStart"/>
      <w:r w:rsidRPr="00041A8F">
        <w:rPr>
          <w:lang w:eastAsia="cs-CZ"/>
        </w:rPr>
        <w:t>ubytovaných</w:t>
      </w:r>
      <w:proofErr w:type="spellEnd"/>
      <w:r w:rsidRPr="00041A8F">
        <w:rPr>
          <w:lang w:eastAsia="cs-CZ"/>
        </w:rPr>
        <w:t>.</w:t>
      </w:r>
      <w:proofErr w:type="gramEnd"/>
      <w:r w:rsidRPr="00041A8F">
        <w:rPr>
          <w:lang w:eastAsia="cs-CZ"/>
        </w:rPr>
        <w:t xml:space="preserve"> </w:t>
      </w:r>
      <w:proofErr w:type="gramStart"/>
      <w:r w:rsidRPr="00041A8F">
        <w:rPr>
          <w:lang w:eastAsia="cs-CZ"/>
        </w:rPr>
        <w:t>V </w:t>
      </w:r>
      <w:proofErr w:type="spellStart"/>
      <w:r w:rsidRPr="00041A8F">
        <w:rPr>
          <w:lang w:eastAsia="cs-CZ"/>
        </w:rPr>
        <w:t>případě</w:t>
      </w:r>
      <w:proofErr w:type="spellEnd"/>
      <w:r w:rsidRPr="00041A8F">
        <w:rPr>
          <w:lang w:eastAsia="cs-CZ"/>
        </w:rPr>
        <w:t xml:space="preserve"> </w:t>
      </w:r>
      <w:proofErr w:type="spellStart"/>
      <w:r w:rsidRPr="00041A8F">
        <w:rPr>
          <w:lang w:eastAsia="cs-CZ"/>
        </w:rPr>
        <w:t>zálohy</w:t>
      </w:r>
      <w:proofErr w:type="spellEnd"/>
      <w:r w:rsidRPr="00041A8F">
        <w:rPr>
          <w:lang w:eastAsia="cs-CZ"/>
        </w:rPr>
        <w:t xml:space="preserve"> </w:t>
      </w:r>
      <w:proofErr w:type="spellStart"/>
      <w:r w:rsidRPr="00041A8F">
        <w:rPr>
          <w:lang w:eastAsia="cs-CZ"/>
        </w:rPr>
        <w:t>prosíme</w:t>
      </w:r>
      <w:proofErr w:type="spellEnd"/>
      <w:r w:rsidRPr="00041A8F">
        <w:rPr>
          <w:lang w:eastAsia="cs-CZ"/>
        </w:rPr>
        <w:t xml:space="preserve"> o </w:t>
      </w:r>
      <w:proofErr w:type="spellStart"/>
      <w:r w:rsidRPr="00041A8F">
        <w:rPr>
          <w:lang w:eastAsia="cs-CZ"/>
        </w:rPr>
        <w:t>vystavení</w:t>
      </w:r>
      <w:proofErr w:type="spellEnd"/>
      <w:r w:rsidRPr="00041A8F">
        <w:rPr>
          <w:lang w:eastAsia="cs-CZ"/>
        </w:rPr>
        <w:t xml:space="preserve"> </w:t>
      </w:r>
      <w:proofErr w:type="spellStart"/>
      <w:r w:rsidRPr="00041A8F">
        <w:rPr>
          <w:lang w:eastAsia="cs-CZ"/>
        </w:rPr>
        <w:t>zálohové</w:t>
      </w:r>
      <w:proofErr w:type="spellEnd"/>
      <w:r w:rsidRPr="00041A8F">
        <w:rPr>
          <w:lang w:eastAsia="cs-CZ"/>
        </w:rPr>
        <w:t xml:space="preserve"> </w:t>
      </w:r>
      <w:proofErr w:type="spellStart"/>
      <w:r w:rsidRPr="00041A8F">
        <w:rPr>
          <w:lang w:eastAsia="cs-CZ"/>
        </w:rPr>
        <w:t>faktury</w:t>
      </w:r>
      <w:proofErr w:type="spellEnd"/>
      <w:r w:rsidR="00A80F17">
        <w:rPr>
          <w:lang w:eastAsia="cs-CZ"/>
        </w:rPr>
        <w:t>.</w:t>
      </w:r>
      <w:proofErr w:type="gramEnd"/>
    </w:p>
    <w:p w:rsidR="007E0FA5" w:rsidRPr="00A80F17" w:rsidRDefault="00A80F17" w:rsidP="00A80F17">
      <w:pPr>
        <w:pStyle w:val="Nadpis2"/>
        <w:rPr>
          <w:b w:val="0"/>
          <w:lang w:eastAsia="cs-CZ"/>
        </w:rPr>
      </w:pPr>
      <w:proofErr w:type="spellStart"/>
      <w:r>
        <w:rPr>
          <w:lang w:eastAsia="cs-CZ"/>
        </w:rPr>
        <w:t>Fakturační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adresa</w:t>
      </w:r>
      <w:proofErr w:type="spellEnd"/>
      <w:r>
        <w:rPr>
          <w:lang w:eastAsia="cs-CZ"/>
        </w:rPr>
        <w:t xml:space="preserve">: </w:t>
      </w:r>
      <w:proofErr w:type="spellStart"/>
      <w:r w:rsidR="007E0FA5" w:rsidRPr="00A80F17">
        <w:rPr>
          <w:b w:val="0"/>
          <w:lang w:eastAsia="cs-CZ"/>
        </w:rPr>
        <w:t>Základní</w:t>
      </w:r>
      <w:proofErr w:type="spellEnd"/>
      <w:r w:rsidR="007E0FA5" w:rsidRPr="00A80F17">
        <w:rPr>
          <w:b w:val="0"/>
          <w:lang w:eastAsia="cs-CZ"/>
        </w:rPr>
        <w:t xml:space="preserve"> </w:t>
      </w:r>
      <w:proofErr w:type="spellStart"/>
      <w:r w:rsidR="007E0FA5" w:rsidRPr="00A80F17">
        <w:rPr>
          <w:b w:val="0"/>
          <w:lang w:eastAsia="cs-CZ"/>
        </w:rPr>
        <w:t>škola</w:t>
      </w:r>
      <w:proofErr w:type="spellEnd"/>
      <w:r w:rsidR="007E0FA5" w:rsidRPr="00A80F17">
        <w:rPr>
          <w:b w:val="0"/>
          <w:lang w:eastAsia="cs-CZ"/>
        </w:rPr>
        <w:t xml:space="preserve"> Brno, </w:t>
      </w:r>
      <w:proofErr w:type="spellStart"/>
      <w:r w:rsidR="007E0FA5" w:rsidRPr="00A80F17">
        <w:rPr>
          <w:b w:val="0"/>
          <w:lang w:eastAsia="cs-CZ"/>
        </w:rPr>
        <w:t>Hroznová</w:t>
      </w:r>
      <w:proofErr w:type="spellEnd"/>
      <w:r w:rsidR="007E0FA5" w:rsidRPr="00A80F17">
        <w:rPr>
          <w:b w:val="0"/>
          <w:lang w:eastAsia="cs-CZ"/>
        </w:rPr>
        <w:t xml:space="preserve"> 1, </w:t>
      </w:r>
      <w:proofErr w:type="spellStart"/>
      <w:r w:rsidR="007E0FA5" w:rsidRPr="00A80F17">
        <w:rPr>
          <w:rStyle w:val="clatext"/>
          <w:b w:val="0"/>
          <w:color w:val="000000"/>
        </w:rPr>
        <w:t>příspěvková</w:t>
      </w:r>
      <w:proofErr w:type="spellEnd"/>
      <w:r w:rsidR="007E0FA5" w:rsidRPr="00A80F17">
        <w:rPr>
          <w:rStyle w:val="clatext"/>
          <w:b w:val="0"/>
          <w:color w:val="000000"/>
        </w:rPr>
        <w:t xml:space="preserve"> </w:t>
      </w:r>
      <w:proofErr w:type="spellStart"/>
      <w:r w:rsidR="007E0FA5" w:rsidRPr="00A80F17">
        <w:rPr>
          <w:rStyle w:val="clatext"/>
          <w:b w:val="0"/>
          <w:color w:val="000000"/>
        </w:rPr>
        <w:t>organizace</w:t>
      </w:r>
      <w:proofErr w:type="spellEnd"/>
    </w:p>
    <w:p w:rsidR="007E0FA5" w:rsidRPr="00041A8F" w:rsidRDefault="00A80F17" w:rsidP="00A80F17">
      <w:pPr>
        <w:tabs>
          <w:tab w:val="left" w:pos="2410"/>
        </w:tabs>
        <w:rPr>
          <w:lang w:eastAsia="cs-CZ"/>
        </w:rPr>
      </w:pPr>
      <w:r>
        <w:rPr>
          <w:lang w:eastAsia="cs-CZ"/>
        </w:rPr>
        <w:tab/>
      </w:r>
      <w:proofErr w:type="spellStart"/>
      <w:r w:rsidR="007E0FA5" w:rsidRPr="00041A8F">
        <w:rPr>
          <w:lang w:eastAsia="cs-CZ"/>
        </w:rPr>
        <w:t>Hroznová</w:t>
      </w:r>
      <w:proofErr w:type="spellEnd"/>
      <w:r w:rsidR="007E0FA5" w:rsidRPr="00041A8F">
        <w:rPr>
          <w:lang w:eastAsia="cs-CZ"/>
        </w:rPr>
        <w:t xml:space="preserve"> 1, 603 00 Brno</w:t>
      </w:r>
    </w:p>
    <w:p w:rsidR="007E0FA5" w:rsidRPr="00A80F17" w:rsidRDefault="007E0FA5" w:rsidP="008921EF">
      <w:pPr>
        <w:pStyle w:val="Nadpis2"/>
        <w:tabs>
          <w:tab w:val="left" w:pos="2410"/>
        </w:tabs>
        <w:spacing w:after="0"/>
        <w:rPr>
          <w:b w:val="0"/>
          <w:lang w:eastAsia="cs-CZ"/>
        </w:rPr>
      </w:pPr>
      <w:proofErr w:type="spellStart"/>
      <w:r w:rsidRPr="00041A8F">
        <w:t>Objednavatel</w:t>
      </w:r>
      <w:proofErr w:type="spellEnd"/>
      <w:r w:rsidRPr="00041A8F">
        <w:t xml:space="preserve">: </w:t>
      </w:r>
      <w:r w:rsidR="00A80F17">
        <w:tab/>
      </w:r>
      <w:r w:rsidRPr="00A80F17">
        <w:rPr>
          <w:b w:val="0"/>
        </w:rPr>
        <w:t xml:space="preserve">Mgr. </w:t>
      </w:r>
      <w:proofErr w:type="spellStart"/>
      <w:r w:rsidRPr="00A80F17">
        <w:rPr>
          <w:b w:val="0"/>
        </w:rPr>
        <w:t>Luděk</w:t>
      </w:r>
      <w:proofErr w:type="spellEnd"/>
      <w:r w:rsidRPr="00A80F17">
        <w:rPr>
          <w:b w:val="0"/>
        </w:rPr>
        <w:t xml:space="preserve"> </w:t>
      </w:r>
      <w:proofErr w:type="spellStart"/>
      <w:r w:rsidRPr="00A80F17">
        <w:rPr>
          <w:b w:val="0"/>
        </w:rPr>
        <w:t>Balcařík</w:t>
      </w:r>
      <w:proofErr w:type="spellEnd"/>
      <w:r w:rsidR="00CA4F5B">
        <w:rPr>
          <w:b w:val="0"/>
        </w:rPr>
        <w:t xml:space="preserve">, </w:t>
      </w:r>
      <w:proofErr w:type="spellStart"/>
      <w:r w:rsidR="00CA4F5B">
        <w:rPr>
          <w:b w:val="0"/>
        </w:rPr>
        <w:t>ředitel</w:t>
      </w:r>
      <w:proofErr w:type="spellEnd"/>
      <w:r w:rsidR="00CA4F5B">
        <w:rPr>
          <w:b w:val="0"/>
        </w:rPr>
        <w:t xml:space="preserve"> </w:t>
      </w:r>
      <w:proofErr w:type="spellStart"/>
      <w:r w:rsidR="00CA4F5B">
        <w:rPr>
          <w:b w:val="0"/>
        </w:rPr>
        <w:t>školy</w:t>
      </w:r>
      <w:proofErr w:type="spellEnd"/>
    </w:p>
    <w:p w:rsidR="008921EF" w:rsidRDefault="008921EF" w:rsidP="008921EF">
      <w:pPr>
        <w:pStyle w:val="Podtitul"/>
        <w:spacing w:before="0" w:line="240" w:lineRule="auto"/>
      </w:pPr>
    </w:p>
    <w:p w:rsidR="007E0FA5" w:rsidRPr="008921EF" w:rsidRDefault="007E0FA5" w:rsidP="008921EF">
      <w:pPr>
        <w:pStyle w:val="Podtitul"/>
      </w:pPr>
      <w:proofErr w:type="spellStart"/>
      <w:r w:rsidRPr="008921EF">
        <w:t>Tímto</w:t>
      </w:r>
      <w:proofErr w:type="spellEnd"/>
      <w:r w:rsidRPr="008921EF">
        <w:t xml:space="preserve"> </w:t>
      </w:r>
      <w:proofErr w:type="spellStart"/>
      <w:r w:rsidRPr="008921EF">
        <w:t>potvrzuji</w:t>
      </w:r>
      <w:proofErr w:type="spellEnd"/>
      <w:r w:rsidRPr="008921EF">
        <w:t xml:space="preserve"> </w:t>
      </w:r>
      <w:proofErr w:type="spellStart"/>
      <w:r w:rsidRPr="008921EF">
        <w:t>Vaši</w:t>
      </w:r>
      <w:proofErr w:type="spellEnd"/>
      <w:r w:rsidRPr="008921EF">
        <w:t xml:space="preserve"> </w:t>
      </w:r>
      <w:proofErr w:type="spellStart"/>
      <w:r w:rsidRPr="008921EF">
        <w:t>objednávku</w:t>
      </w:r>
      <w:proofErr w:type="spellEnd"/>
      <w:r w:rsidRPr="008921EF">
        <w:t>:</w:t>
      </w:r>
    </w:p>
    <w:p w:rsidR="00CA4F5B" w:rsidRPr="00CA4F5B" w:rsidRDefault="00CA4F5B" w:rsidP="00CA4F5B">
      <w:pPr>
        <w:spacing w:line="240" w:lineRule="auto"/>
      </w:pPr>
    </w:p>
    <w:p w:rsidR="007E0FA5" w:rsidRPr="00041A8F" w:rsidRDefault="007E0FA5" w:rsidP="00CA4F5B">
      <w:proofErr w:type="spellStart"/>
      <w:r w:rsidRPr="00041A8F">
        <w:t>Bc</w:t>
      </w:r>
      <w:proofErr w:type="spellEnd"/>
      <w:r w:rsidRPr="00041A8F">
        <w:t xml:space="preserve">. </w:t>
      </w:r>
      <w:proofErr w:type="spellStart"/>
      <w:r w:rsidRPr="00041A8F">
        <w:t>Kamil</w:t>
      </w:r>
      <w:proofErr w:type="spellEnd"/>
      <w:r w:rsidRPr="00041A8F">
        <w:t xml:space="preserve"> </w:t>
      </w:r>
      <w:proofErr w:type="spellStart"/>
      <w:r w:rsidRPr="00041A8F">
        <w:t>Kotucz</w:t>
      </w:r>
      <w:proofErr w:type="spellEnd"/>
      <w:r w:rsidRPr="00041A8F">
        <w:t xml:space="preserve"> ……………………………………..</w:t>
      </w:r>
    </w:p>
    <w:p w:rsidR="007E0FA5" w:rsidRPr="00041A8F" w:rsidRDefault="007E0FA5" w:rsidP="007E0FA5">
      <w:proofErr w:type="spellStart"/>
      <w:r w:rsidRPr="00041A8F">
        <w:t>Poskytovatel</w:t>
      </w:r>
      <w:proofErr w:type="spellEnd"/>
      <w:r w:rsidRPr="00041A8F">
        <w:t xml:space="preserve">: SNĚŽNÍK, a. s. </w:t>
      </w:r>
      <w:proofErr w:type="spellStart"/>
      <w:r w:rsidRPr="00041A8F">
        <w:t>Gajdošova</w:t>
      </w:r>
      <w:proofErr w:type="spellEnd"/>
      <w:r w:rsidRPr="00041A8F">
        <w:t xml:space="preserve"> 4392 / 7</w:t>
      </w:r>
    </w:p>
    <w:p w:rsidR="007E0FA5" w:rsidRPr="00041A8F" w:rsidRDefault="007E0FA5" w:rsidP="007E0FA5">
      <w:r w:rsidRPr="00041A8F">
        <w:t xml:space="preserve">615 00 Brno – </w:t>
      </w:r>
      <w:proofErr w:type="spellStart"/>
      <w:r w:rsidRPr="00041A8F">
        <w:t>Židenice</w:t>
      </w:r>
      <w:proofErr w:type="spellEnd"/>
      <w:r w:rsidRPr="00041A8F">
        <w:t xml:space="preserve"> IČO: 26979136</w:t>
      </w:r>
    </w:p>
    <w:sectPr w:rsidR="007E0FA5" w:rsidRPr="00041A8F" w:rsidSect="00245DCF">
      <w:headerReference w:type="default" r:id="rId8"/>
      <w:headerReference w:type="first" r:id="rId9"/>
      <w:pgSz w:w="11906" w:h="16838"/>
      <w:pgMar w:top="1408" w:right="1134" w:bottom="851" w:left="1134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0DF" w:rsidRDefault="009C30DF" w:rsidP="007E0FA5">
      <w:pPr>
        <w:spacing w:line="240" w:lineRule="auto"/>
      </w:pPr>
      <w:r>
        <w:separator/>
      </w:r>
    </w:p>
  </w:endnote>
  <w:endnote w:type="continuationSeparator" w:id="0">
    <w:p w:rsidR="009C30DF" w:rsidRDefault="009C30DF" w:rsidP="007E0F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0DF" w:rsidRDefault="009C30DF" w:rsidP="007E0FA5">
      <w:pPr>
        <w:spacing w:line="240" w:lineRule="auto"/>
      </w:pPr>
      <w:r>
        <w:separator/>
      </w:r>
    </w:p>
  </w:footnote>
  <w:footnote w:type="continuationSeparator" w:id="0">
    <w:p w:rsidR="009C30DF" w:rsidRDefault="009C30DF" w:rsidP="007E0F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48" w:rsidRDefault="007E0FA5">
    <w:pPr>
      <w:pStyle w:val="Zhlav"/>
    </w:pPr>
    <w:r>
      <w:rPr>
        <w:noProof/>
        <w:lang w:val="cs-CZ" w:eastAsia="cs-CZ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9D4510" wp14:editId="646F2411">
              <wp:simplePos x="0" y="0"/>
              <wp:positionH relativeFrom="column">
                <wp:posOffset>0</wp:posOffset>
              </wp:positionH>
              <wp:positionV relativeFrom="paragraph">
                <wp:posOffset>5080</wp:posOffset>
              </wp:positionV>
              <wp:extent cx="6334125" cy="2540"/>
              <wp:effectExtent l="19050" t="24130" r="19050" b="20955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4125" cy="2540"/>
                      </a:xfrm>
                      <a:prstGeom prst="line">
                        <a:avLst/>
                      </a:prstGeom>
                      <a:noFill/>
                      <a:ln w="36720">
                        <a:solidFill>
                          <a:srgbClr val="27B2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98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" strokecolor="#27b240" strokeweight="1.02mm"/>
          </w:pict>
        </mc:Fallback>
      </mc:AlternateContent>
    </w:r>
    <w:r>
      <w:rPr>
        <w:noProof/>
        <w:lang w:val="cs-CZ" w:eastAsia="cs-CZ" w:bidi="ar-SA"/>
      </w:rPr>
      <w:drawing>
        <wp:anchor distT="0" distB="0" distL="0" distR="0" simplePos="0" relativeHeight="251661312" behindDoc="0" locked="0" layoutInCell="1" allowOverlap="1" wp14:anchorId="16C7954B" wp14:editId="01B70E0E">
          <wp:simplePos x="0" y="0"/>
          <wp:positionH relativeFrom="column">
            <wp:posOffset>-91440</wp:posOffset>
          </wp:positionH>
          <wp:positionV relativeFrom="paragraph">
            <wp:posOffset>30480</wp:posOffset>
          </wp:positionV>
          <wp:extent cx="1388745" cy="424815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745" cy="4248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6548" w:rsidRDefault="009C30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48" w:rsidRDefault="007E0FA5">
    <w:pPr>
      <w:pStyle w:val="Zhlav"/>
    </w:pPr>
    <w:r>
      <w:rPr>
        <w:noProof/>
        <w:lang w:val="cs-CZ" w:eastAsia="cs-CZ" w:bidi="ar-SA"/>
      </w:rPr>
      <w:drawing>
        <wp:anchor distT="0" distB="0" distL="0" distR="0" simplePos="0" relativeHeight="251660288" behindDoc="0" locked="0" layoutInCell="1" allowOverlap="1" wp14:anchorId="66A2DE37" wp14:editId="1133C77E">
          <wp:simplePos x="0" y="0"/>
          <wp:positionH relativeFrom="column">
            <wp:align>center</wp:align>
          </wp:positionH>
          <wp:positionV relativeFrom="paragraph">
            <wp:posOffset>5080</wp:posOffset>
          </wp:positionV>
          <wp:extent cx="6119495" cy="617855"/>
          <wp:effectExtent l="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178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6548" w:rsidRDefault="009C30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E0297"/>
    <w:multiLevelType w:val="hybridMultilevel"/>
    <w:tmpl w:val="11A68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FA5"/>
    <w:rsid w:val="00245DCF"/>
    <w:rsid w:val="003A1968"/>
    <w:rsid w:val="00671742"/>
    <w:rsid w:val="007E0FA5"/>
    <w:rsid w:val="00832F3B"/>
    <w:rsid w:val="008921EF"/>
    <w:rsid w:val="009C30DF"/>
    <w:rsid w:val="00A80F17"/>
    <w:rsid w:val="00CA4F5B"/>
    <w:rsid w:val="00F0175F"/>
    <w:rsid w:val="00FB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0F17"/>
    <w:pPr>
      <w:suppressAutoHyphens/>
      <w:spacing w:after="0" w:line="360" w:lineRule="auto"/>
    </w:pPr>
    <w:rPr>
      <w:rFonts w:ascii="Bookman Old Style" w:eastAsia="Noto Sans CJK SC Regular" w:hAnsi="Bookman Old Style" w:cs="FreeSans"/>
      <w:kern w:val="1"/>
      <w:sz w:val="24"/>
      <w:szCs w:val="24"/>
      <w:lang w:val="en-AU" w:eastAsia="zh-C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245DCF"/>
    <w:pPr>
      <w:keepNext/>
      <w:keepLines/>
      <w:spacing w:before="120" w:after="120" w:line="240" w:lineRule="auto"/>
      <w:jc w:val="center"/>
      <w:outlineLvl w:val="0"/>
    </w:pPr>
    <w:rPr>
      <w:rFonts w:eastAsiaTheme="majorEastAsia" w:cs="Mangal"/>
      <w:b/>
      <w:bCs/>
      <w:color w:val="000000" w:themeColor="text1"/>
      <w:sz w:val="28"/>
      <w:szCs w:val="25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2F3B"/>
    <w:pPr>
      <w:keepNext/>
      <w:keepLines/>
      <w:spacing w:before="240" w:after="240" w:line="240" w:lineRule="auto"/>
      <w:outlineLvl w:val="1"/>
    </w:pPr>
    <w:rPr>
      <w:rFonts w:eastAsiaTheme="majorEastAsia" w:cs="Mangal"/>
      <w:b/>
      <w:bCs/>
      <w:color w:val="000000" w:themeColor="text1"/>
      <w:szCs w:val="23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45DCF"/>
    <w:pPr>
      <w:keepNext/>
      <w:keepLines/>
      <w:spacing w:before="120"/>
      <w:outlineLvl w:val="2"/>
    </w:pPr>
    <w:rPr>
      <w:rFonts w:eastAsiaTheme="majorEastAsia" w:cs="Mangal"/>
      <w:b/>
      <w:bCs/>
      <w:color w:val="000000" w:themeColor="text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E0FA5"/>
    <w:pPr>
      <w:suppressLineNumbers/>
      <w:tabs>
        <w:tab w:val="center" w:pos="4986"/>
        <w:tab w:val="right" w:pos="9972"/>
      </w:tabs>
    </w:pPr>
  </w:style>
  <w:style w:type="character" w:customStyle="1" w:styleId="ZhlavChar">
    <w:name w:val="Záhlaví Char"/>
    <w:basedOn w:val="Standardnpsmoodstavce"/>
    <w:link w:val="Zhlav"/>
    <w:rsid w:val="007E0FA5"/>
    <w:rPr>
      <w:rFonts w:ascii="Bookman Old Style" w:eastAsia="Noto Sans CJK SC Regular" w:hAnsi="Bookman Old Style" w:cs="FreeSans"/>
      <w:kern w:val="1"/>
      <w:sz w:val="24"/>
      <w:szCs w:val="24"/>
      <w:lang w:val="en-AU" w:eastAsia="zh-CN" w:bidi="hi-IN"/>
    </w:rPr>
  </w:style>
  <w:style w:type="character" w:customStyle="1" w:styleId="clatext">
    <w:name w:val="clatext"/>
    <w:rsid w:val="007E0FA5"/>
  </w:style>
  <w:style w:type="character" w:customStyle="1" w:styleId="lrzxr">
    <w:name w:val="lrzxr"/>
    <w:rsid w:val="007E0FA5"/>
  </w:style>
  <w:style w:type="paragraph" w:styleId="Zpat">
    <w:name w:val="footer"/>
    <w:basedOn w:val="Normln"/>
    <w:link w:val="ZpatChar"/>
    <w:uiPriority w:val="99"/>
    <w:unhideWhenUsed/>
    <w:rsid w:val="007E0FA5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E0FA5"/>
    <w:rPr>
      <w:rFonts w:ascii="Bookman Old Style" w:eastAsia="Noto Sans CJK SC Regular" w:hAnsi="Bookman Old Style" w:cs="Mangal"/>
      <w:kern w:val="1"/>
      <w:sz w:val="24"/>
      <w:szCs w:val="21"/>
      <w:lang w:val="en-AU" w:eastAsia="zh-CN" w:bidi="hi-IN"/>
    </w:rPr>
  </w:style>
  <w:style w:type="paragraph" w:customStyle="1" w:styleId="adresa">
    <w:name w:val="adresa"/>
    <w:basedOn w:val="Normln"/>
    <w:next w:val="Normln"/>
    <w:qFormat/>
    <w:rsid w:val="00A80F17"/>
    <w:pPr>
      <w:spacing w:before="240"/>
      <w:contextualSpacing/>
    </w:pPr>
    <w:rPr>
      <w:b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32F3B"/>
    <w:rPr>
      <w:rFonts w:ascii="Bookman Old Style" w:eastAsiaTheme="majorEastAsia" w:hAnsi="Bookman Old Style" w:cs="Mangal"/>
      <w:b/>
      <w:bCs/>
      <w:color w:val="000000" w:themeColor="text1"/>
      <w:kern w:val="1"/>
      <w:sz w:val="24"/>
      <w:szCs w:val="23"/>
      <w:lang w:val="en-AU" w:eastAsia="zh-C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245DCF"/>
    <w:rPr>
      <w:rFonts w:ascii="Bookman Old Style" w:eastAsiaTheme="majorEastAsia" w:hAnsi="Bookman Old Style" w:cs="Mangal"/>
      <w:b/>
      <w:bCs/>
      <w:color w:val="000000" w:themeColor="text1"/>
      <w:kern w:val="1"/>
      <w:sz w:val="28"/>
      <w:szCs w:val="25"/>
      <w:lang w:val="en-AU" w:eastAsia="zh-CN" w:bidi="hi-IN"/>
    </w:rPr>
  </w:style>
  <w:style w:type="character" w:customStyle="1" w:styleId="Nadpis3Char">
    <w:name w:val="Nadpis 3 Char"/>
    <w:basedOn w:val="Standardnpsmoodstavce"/>
    <w:link w:val="Nadpis3"/>
    <w:uiPriority w:val="9"/>
    <w:rsid w:val="00245DCF"/>
    <w:rPr>
      <w:rFonts w:ascii="Bookman Old Style" w:eastAsiaTheme="majorEastAsia" w:hAnsi="Bookman Old Style" w:cs="Mangal"/>
      <w:b/>
      <w:bCs/>
      <w:color w:val="000000" w:themeColor="text1"/>
      <w:kern w:val="1"/>
      <w:sz w:val="24"/>
      <w:szCs w:val="21"/>
      <w:lang w:val="en-AU" w:eastAsia="zh-CN" w:bidi="hi-IN"/>
    </w:rPr>
  </w:style>
  <w:style w:type="paragraph" w:styleId="Podtitul">
    <w:name w:val="Subtitle"/>
    <w:basedOn w:val="Normln"/>
    <w:next w:val="Normln"/>
    <w:link w:val="PodtitulChar"/>
    <w:uiPriority w:val="11"/>
    <w:qFormat/>
    <w:rsid w:val="008921EF"/>
    <w:pPr>
      <w:numPr>
        <w:ilvl w:val="1"/>
      </w:numPr>
      <w:spacing w:before="240"/>
    </w:pPr>
    <w:rPr>
      <w:rFonts w:eastAsiaTheme="majorEastAsia" w:cs="Mangal"/>
      <w:b/>
      <w:iCs/>
      <w:color w:val="000000" w:themeColor="text1"/>
      <w:spacing w:val="15"/>
      <w:szCs w:val="21"/>
    </w:rPr>
  </w:style>
  <w:style w:type="character" w:customStyle="1" w:styleId="PodtitulChar">
    <w:name w:val="Podtitul Char"/>
    <w:basedOn w:val="Standardnpsmoodstavce"/>
    <w:link w:val="Podtitul"/>
    <w:uiPriority w:val="11"/>
    <w:rsid w:val="008921EF"/>
    <w:rPr>
      <w:rFonts w:ascii="Bookman Old Style" w:eastAsiaTheme="majorEastAsia" w:hAnsi="Bookman Old Style" w:cs="Mangal"/>
      <w:b/>
      <w:iCs/>
      <w:color w:val="000000" w:themeColor="text1"/>
      <w:spacing w:val="15"/>
      <w:kern w:val="1"/>
      <w:sz w:val="24"/>
      <w:szCs w:val="21"/>
      <w:lang w:val="en-A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0F17"/>
    <w:pPr>
      <w:suppressAutoHyphens/>
      <w:spacing w:after="0" w:line="360" w:lineRule="auto"/>
    </w:pPr>
    <w:rPr>
      <w:rFonts w:ascii="Bookman Old Style" w:eastAsia="Noto Sans CJK SC Regular" w:hAnsi="Bookman Old Style" w:cs="FreeSans"/>
      <w:kern w:val="1"/>
      <w:sz w:val="24"/>
      <w:szCs w:val="24"/>
      <w:lang w:val="en-AU" w:eastAsia="zh-C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245DCF"/>
    <w:pPr>
      <w:keepNext/>
      <w:keepLines/>
      <w:spacing w:before="120" w:after="120" w:line="240" w:lineRule="auto"/>
      <w:jc w:val="center"/>
      <w:outlineLvl w:val="0"/>
    </w:pPr>
    <w:rPr>
      <w:rFonts w:eastAsiaTheme="majorEastAsia" w:cs="Mangal"/>
      <w:b/>
      <w:bCs/>
      <w:color w:val="000000" w:themeColor="text1"/>
      <w:sz w:val="28"/>
      <w:szCs w:val="25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2F3B"/>
    <w:pPr>
      <w:keepNext/>
      <w:keepLines/>
      <w:spacing w:before="240" w:after="240" w:line="240" w:lineRule="auto"/>
      <w:outlineLvl w:val="1"/>
    </w:pPr>
    <w:rPr>
      <w:rFonts w:eastAsiaTheme="majorEastAsia" w:cs="Mangal"/>
      <w:b/>
      <w:bCs/>
      <w:color w:val="000000" w:themeColor="text1"/>
      <w:szCs w:val="23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45DCF"/>
    <w:pPr>
      <w:keepNext/>
      <w:keepLines/>
      <w:spacing w:before="120"/>
      <w:outlineLvl w:val="2"/>
    </w:pPr>
    <w:rPr>
      <w:rFonts w:eastAsiaTheme="majorEastAsia" w:cs="Mangal"/>
      <w:b/>
      <w:bCs/>
      <w:color w:val="000000" w:themeColor="text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E0FA5"/>
    <w:pPr>
      <w:suppressLineNumbers/>
      <w:tabs>
        <w:tab w:val="center" w:pos="4986"/>
        <w:tab w:val="right" w:pos="9972"/>
      </w:tabs>
    </w:pPr>
  </w:style>
  <w:style w:type="character" w:customStyle="1" w:styleId="ZhlavChar">
    <w:name w:val="Záhlaví Char"/>
    <w:basedOn w:val="Standardnpsmoodstavce"/>
    <w:link w:val="Zhlav"/>
    <w:rsid w:val="007E0FA5"/>
    <w:rPr>
      <w:rFonts w:ascii="Bookman Old Style" w:eastAsia="Noto Sans CJK SC Regular" w:hAnsi="Bookman Old Style" w:cs="FreeSans"/>
      <w:kern w:val="1"/>
      <w:sz w:val="24"/>
      <w:szCs w:val="24"/>
      <w:lang w:val="en-AU" w:eastAsia="zh-CN" w:bidi="hi-IN"/>
    </w:rPr>
  </w:style>
  <w:style w:type="character" w:customStyle="1" w:styleId="clatext">
    <w:name w:val="clatext"/>
    <w:rsid w:val="007E0FA5"/>
  </w:style>
  <w:style w:type="character" w:customStyle="1" w:styleId="lrzxr">
    <w:name w:val="lrzxr"/>
    <w:rsid w:val="007E0FA5"/>
  </w:style>
  <w:style w:type="paragraph" w:styleId="Zpat">
    <w:name w:val="footer"/>
    <w:basedOn w:val="Normln"/>
    <w:link w:val="ZpatChar"/>
    <w:uiPriority w:val="99"/>
    <w:unhideWhenUsed/>
    <w:rsid w:val="007E0FA5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E0FA5"/>
    <w:rPr>
      <w:rFonts w:ascii="Bookman Old Style" w:eastAsia="Noto Sans CJK SC Regular" w:hAnsi="Bookman Old Style" w:cs="Mangal"/>
      <w:kern w:val="1"/>
      <w:sz w:val="24"/>
      <w:szCs w:val="21"/>
      <w:lang w:val="en-AU" w:eastAsia="zh-CN" w:bidi="hi-IN"/>
    </w:rPr>
  </w:style>
  <w:style w:type="paragraph" w:customStyle="1" w:styleId="adresa">
    <w:name w:val="adresa"/>
    <w:basedOn w:val="Normln"/>
    <w:next w:val="Normln"/>
    <w:qFormat/>
    <w:rsid w:val="00A80F17"/>
    <w:pPr>
      <w:spacing w:before="240"/>
      <w:contextualSpacing/>
    </w:pPr>
    <w:rPr>
      <w:b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32F3B"/>
    <w:rPr>
      <w:rFonts w:ascii="Bookman Old Style" w:eastAsiaTheme="majorEastAsia" w:hAnsi="Bookman Old Style" w:cs="Mangal"/>
      <w:b/>
      <w:bCs/>
      <w:color w:val="000000" w:themeColor="text1"/>
      <w:kern w:val="1"/>
      <w:sz w:val="24"/>
      <w:szCs w:val="23"/>
      <w:lang w:val="en-AU" w:eastAsia="zh-C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245DCF"/>
    <w:rPr>
      <w:rFonts w:ascii="Bookman Old Style" w:eastAsiaTheme="majorEastAsia" w:hAnsi="Bookman Old Style" w:cs="Mangal"/>
      <w:b/>
      <w:bCs/>
      <w:color w:val="000000" w:themeColor="text1"/>
      <w:kern w:val="1"/>
      <w:sz w:val="28"/>
      <w:szCs w:val="25"/>
      <w:lang w:val="en-AU" w:eastAsia="zh-CN" w:bidi="hi-IN"/>
    </w:rPr>
  </w:style>
  <w:style w:type="character" w:customStyle="1" w:styleId="Nadpis3Char">
    <w:name w:val="Nadpis 3 Char"/>
    <w:basedOn w:val="Standardnpsmoodstavce"/>
    <w:link w:val="Nadpis3"/>
    <w:uiPriority w:val="9"/>
    <w:rsid w:val="00245DCF"/>
    <w:rPr>
      <w:rFonts w:ascii="Bookman Old Style" w:eastAsiaTheme="majorEastAsia" w:hAnsi="Bookman Old Style" w:cs="Mangal"/>
      <w:b/>
      <w:bCs/>
      <w:color w:val="000000" w:themeColor="text1"/>
      <w:kern w:val="1"/>
      <w:sz w:val="24"/>
      <w:szCs w:val="21"/>
      <w:lang w:val="en-AU" w:eastAsia="zh-CN" w:bidi="hi-IN"/>
    </w:rPr>
  </w:style>
  <w:style w:type="paragraph" w:styleId="Podtitul">
    <w:name w:val="Subtitle"/>
    <w:basedOn w:val="Normln"/>
    <w:next w:val="Normln"/>
    <w:link w:val="PodtitulChar"/>
    <w:uiPriority w:val="11"/>
    <w:qFormat/>
    <w:rsid w:val="008921EF"/>
    <w:pPr>
      <w:numPr>
        <w:ilvl w:val="1"/>
      </w:numPr>
      <w:spacing w:before="240"/>
    </w:pPr>
    <w:rPr>
      <w:rFonts w:eastAsiaTheme="majorEastAsia" w:cs="Mangal"/>
      <w:b/>
      <w:iCs/>
      <w:color w:val="000000" w:themeColor="text1"/>
      <w:spacing w:val="15"/>
      <w:szCs w:val="21"/>
    </w:rPr>
  </w:style>
  <w:style w:type="character" w:customStyle="1" w:styleId="PodtitulChar">
    <w:name w:val="Podtitul Char"/>
    <w:basedOn w:val="Standardnpsmoodstavce"/>
    <w:link w:val="Podtitul"/>
    <w:uiPriority w:val="11"/>
    <w:rsid w:val="008921EF"/>
    <w:rPr>
      <w:rFonts w:ascii="Bookman Old Style" w:eastAsiaTheme="majorEastAsia" w:hAnsi="Bookman Old Style" w:cs="Mangal"/>
      <w:b/>
      <w:iCs/>
      <w:color w:val="000000" w:themeColor="text1"/>
      <w:spacing w:val="15"/>
      <w:kern w:val="1"/>
      <w:sz w:val="24"/>
      <w:szCs w:val="21"/>
      <w:lang w:val="en-A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Papik</dc:creator>
  <cp:lastModifiedBy>Vladimir Papik</cp:lastModifiedBy>
  <cp:revision>7</cp:revision>
  <dcterms:created xsi:type="dcterms:W3CDTF">2019-10-17T09:56:00Z</dcterms:created>
  <dcterms:modified xsi:type="dcterms:W3CDTF">2019-10-21T09:26:00Z</dcterms:modified>
</cp:coreProperties>
</file>