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4260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1F0477">
            <w:pPr>
              <w:jc w:val="center"/>
              <w:rPr>
                <w:sz w:val="28"/>
              </w:rPr>
            </w:pP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426093">
        <w:t>24. 5. 2019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426093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Bucek s.r.o.</w:t>
            </w:r>
          </w:p>
          <w:p w:rsidR="001F0477" w:rsidRDefault="00426093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Táborská 191</w:t>
            </w:r>
          </w:p>
          <w:p w:rsidR="001F0477" w:rsidRDefault="00426093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615 00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Brno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426093">
              <w:rPr>
                <w:bCs/>
                <w:noProof/>
              </w:rPr>
              <w:t>28266111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426093">
              <w:rPr>
                <w:bCs/>
                <w:noProof/>
              </w:rPr>
              <w:t>CZ02438027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426093">
        <w:rPr>
          <w:rFonts w:ascii="Arial" w:hAnsi="Arial" w:cs="Arial"/>
          <w:noProof/>
          <w:sz w:val="28"/>
        </w:rPr>
        <w:t>28/19/4</w:t>
      </w:r>
    </w:p>
    <w:p w:rsidR="001F0477" w:rsidRDefault="001F0477">
      <w:pPr>
        <w:pStyle w:val="Textkomente"/>
        <w:ind w:left="142"/>
      </w:pPr>
    </w:p>
    <w:p w:rsidR="001F0477" w:rsidRDefault="001F0477" w:rsidP="002567BB">
      <w:pPr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426093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1.Zpracování rozptylové studie znečištění ovzduší města Strakonice</w:t>
            </w:r>
          </w:p>
        </w:tc>
        <w:tc>
          <w:tcPr>
            <w:tcW w:w="1440" w:type="dxa"/>
          </w:tcPr>
          <w:p w:rsidR="001F0477" w:rsidRDefault="00426093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1F0477" w:rsidRDefault="00426093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1F0477" w:rsidRDefault="00426093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235 950,00</w:t>
            </w:r>
          </w:p>
        </w:tc>
      </w:tr>
    </w:tbl>
    <w:p w:rsidR="001F0477" w:rsidRPr="002567BB" w:rsidRDefault="00D0576D" w:rsidP="002567BB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426093">
        <w:rPr>
          <w:b/>
          <w:bCs/>
          <w:noProof/>
        </w:rPr>
        <w:t>235 950,00</w:t>
      </w:r>
      <w:r w:rsidR="001F0477">
        <w:rPr>
          <w:b/>
          <w:bCs/>
        </w:rPr>
        <w:t xml:space="preserve"> Kč </w:t>
      </w:r>
    </w:p>
    <w:p w:rsidR="001F0477" w:rsidRPr="002567BB" w:rsidRDefault="001F0477">
      <w:pPr>
        <w:ind w:left="142"/>
        <w:rPr>
          <w:sz w:val="22"/>
          <w:szCs w:val="22"/>
        </w:rPr>
      </w:pPr>
      <w:r w:rsidRPr="002567BB">
        <w:rPr>
          <w:b/>
          <w:bCs/>
          <w:sz w:val="22"/>
          <w:szCs w:val="22"/>
        </w:rPr>
        <w:t>Popis objednávky</w:t>
      </w:r>
      <w:r w:rsidRPr="002567BB">
        <w:rPr>
          <w:sz w:val="22"/>
          <w:szCs w:val="22"/>
        </w:rPr>
        <w:t>:</w:t>
      </w:r>
    </w:p>
    <w:p w:rsidR="007E41D4" w:rsidRPr="002567BB" w:rsidRDefault="007E41D4" w:rsidP="007E41D4">
      <w:pPr>
        <w:ind w:left="142"/>
        <w:jc w:val="both"/>
        <w:rPr>
          <w:sz w:val="22"/>
          <w:szCs w:val="22"/>
        </w:rPr>
      </w:pPr>
      <w:r w:rsidRPr="002567BB">
        <w:rPr>
          <w:sz w:val="22"/>
          <w:szCs w:val="22"/>
        </w:rPr>
        <w:t xml:space="preserve">1. Rozptylová studie bude zpracována pro znečišťující látky a jejich koncentrace v souladu s Přílohou 1. zákona č. 201/2012 Sb., o ochraně ovzduší, v platném znění. Do rozptylové studie budou zadány všechny stacionární zdroje nacházející  na území Jihočeského kraje, lokální zdroje vytápění, automobilová doprava dle dostupných sčítání, dálkový transport emisí, </w:t>
      </w:r>
      <w:proofErr w:type="spellStart"/>
      <w:r w:rsidRPr="002567BB">
        <w:rPr>
          <w:sz w:val="22"/>
          <w:szCs w:val="22"/>
        </w:rPr>
        <w:t>fugitivní</w:t>
      </w:r>
      <w:proofErr w:type="spellEnd"/>
      <w:r w:rsidRPr="002567BB">
        <w:rPr>
          <w:sz w:val="22"/>
          <w:szCs w:val="22"/>
        </w:rPr>
        <w:t xml:space="preserve"> emise a větrná eroze. Studie bude spočítána pro katastrální území města Strakonice s přesahem 2 kilometry.</w:t>
      </w:r>
    </w:p>
    <w:p w:rsidR="007E41D4" w:rsidRPr="002567BB" w:rsidRDefault="007E41D4" w:rsidP="007E41D4">
      <w:pPr>
        <w:ind w:left="142"/>
        <w:jc w:val="both"/>
        <w:rPr>
          <w:sz w:val="22"/>
          <w:szCs w:val="22"/>
        </w:rPr>
      </w:pPr>
    </w:p>
    <w:p w:rsidR="007E41D4" w:rsidRPr="002567BB" w:rsidRDefault="007E41D4" w:rsidP="007E41D4">
      <w:pPr>
        <w:ind w:left="142"/>
        <w:jc w:val="both"/>
        <w:rPr>
          <w:sz w:val="22"/>
          <w:szCs w:val="22"/>
        </w:rPr>
      </w:pPr>
      <w:r w:rsidRPr="002567BB">
        <w:rPr>
          <w:sz w:val="22"/>
          <w:szCs w:val="22"/>
        </w:rPr>
        <w:t>2. Variantně bude rozptylová studie zpracována pro situaci, která by nastala v případě řízeného či neřízeného odpojování lokalit hromadné bytové zástavby od dodávky tepla ze soustavy CZT Teplárny Strakonice a její nahrazení tepelnými zdroji na zemní plyn.</w:t>
      </w:r>
    </w:p>
    <w:p w:rsidR="001F0477" w:rsidRPr="002567BB" w:rsidRDefault="00426093" w:rsidP="007E41D4">
      <w:pPr>
        <w:ind w:left="142"/>
        <w:jc w:val="both"/>
        <w:rPr>
          <w:sz w:val="22"/>
          <w:szCs w:val="22"/>
        </w:rPr>
      </w:pPr>
      <w:r w:rsidRPr="002567BB">
        <w:rPr>
          <w:sz w:val="22"/>
          <w:szCs w:val="22"/>
        </w:rPr>
        <w:t xml:space="preserve"> </w:t>
      </w:r>
    </w:p>
    <w:p w:rsidR="007E41D4" w:rsidRPr="002567BB" w:rsidRDefault="007E41D4">
      <w:pPr>
        <w:ind w:left="142"/>
        <w:rPr>
          <w:sz w:val="22"/>
          <w:szCs w:val="22"/>
        </w:rPr>
      </w:pPr>
      <w:r w:rsidRPr="002567BB">
        <w:rPr>
          <w:sz w:val="22"/>
          <w:szCs w:val="22"/>
        </w:rPr>
        <w:t xml:space="preserve">Veškeré výstupy budou odevzdány v textové podobě ve formátu </w:t>
      </w:r>
      <w:proofErr w:type="spellStart"/>
      <w:r w:rsidRPr="002567BB">
        <w:rPr>
          <w:sz w:val="22"/>
          <w:szCs w:val="22"/>
        </w:rPr>
        <w:t>microsoft</w:t>
      </w:r>
      <w:proofErr w:type="spellEnd"/>
      <w:r w:rsidRPr="002567BB">
        <w:rPr>
          <w:sz w:val="22"/>
          <w:szCs w:val="22"/>
        </w:rPr>
        <w:t xml:space="preserve"> Word. Doc, tabulky </w:t>
      </w:r>
      <w:proofErr w:type="spellStart"/>
      <w:r w:rsidRPr="002567BB">
        <w:rPr>
          <w:sz w:val="22"/>
          <w:szCs w:val="22"/>
        </w:rPr>
        <w:t>microsoft</w:t>
      </w:r>
      <w:proofErr w:type="spellEnd"/>
      <w:r w:rsidRPr="002567BB">
        <w:rPr>
          <w:sz w:val="22"/>
          <w:szCs w:val="22"/>
        </w:rPr>
        <w:t xml:space="preserve"> </w:t>
      </w:r>
      <w:proofErr w:type="spellStart"/>
      <w:r w:rsidRPr="002567BB">
        <w:rPr>
          <w:sz w:val="22"/>
          <w:szCs w:val="22"/>
        </w:rPr>
        <w:t>excel</w:t>
      </w:r>
      <w:proofErr w:type="spellEnd"/>
      <w:r w:rsidRPr="002567BB">
        <w:rPr>
          <w:sz w:val="22"/>
          <w:szCs w:val="22"/>
        </w:rPr>
        <w:t xml:space="preserve">. </w:t>
      </w:r>
      <w:proofErr w:type="spellStart"/>
      <w:r w:rsidRPr="002567BB">
        <w:rPr>
          <w:sz w:val="22"/>
          <w:szCs w:val="22"/>
        </w:rPr>
        <w:t>Xls</w:t>
      </w:r>
      <w:proofErr w:type="spellEnd"/>
      <w:r w:rsidRPr="002567BB">
        <w:rPr>
          <w:sz w:val="22"/>
          <w:szCs w:val="22"/>
        </w:rPr>
        <w:t xml:space="preserve">, databázové soubory ve </w:t>
      </w:r>
      <w:proofErr w:type="spellStart"/>
      <w:r w:rsidRPr="002567BB">
        <w:rPr>
          <w:sz w:val="22"/>
          <w:szCs w:val="22"/>
        </w:rPr>
        <w:t>formátu.dbf</w:t>
      </w:r>
      <w:proofErr w:type="spellEnd"/>
      <w:r w:rsidRPr="002567BB">
        <w:rPr>
          <w:sz w:val="22"/>
          <w:szCs w:val="22"/>
        </w:rPr>
        <w:t xml:space="preserve"> a grafické soubory ve formátu ESRI. </w:t>
      </w:r>
      <w:proofErr w:type="spellStart"/>
      <w:r w:rsidRPr="002567BB">
        <w:rPr>
          <w:sz w:val="22"/>
          <w:szCs w:val="22"/>
        </w:rPr>
        <w:t>Shp</w:t>
      </w:r>
      <w:proofErr w:type="spellEnd"/>
      <w:r w:rsidRPr="002567BB">
        <w:rPr>
          <w:sz w:val="22"/>
          <w:szCs w:val="22"/>
        </w:rPr>
        <w:t xml:space="preserve">., isolinie ve formátu </w:t>
      </w:r>
      <w:proofErr w:type="spellStart"/>
      <w:r w:rsidRPr="002567BB">
        <w:rPr>
          <w:sz w:val="22"/>
          <w:szCs w:val="22"/>
        </w:rPr>
        <w:t>shp</w:t>
      </w:r>
      <w:proofErr w:type="spellEnd"/>
      <w:r w:rsidRPr="002567BB">
        <w:rPr>
          <w:sz w:val="22"/>
          <w:szCs w:val="22"/>
        </w:rPr>
        <w:t xml:space="preserve"> v souřadnicovém systému S-JTSK s atributovou tabulkou (DBF) se sledovanou veličinou.</w:t>
      </w:r>
    </w:p>
    <w:p w:rsidR="007E41D4" w:rsidRPr="002567BB" w:rsidRDefault="007E41D4">
      <w:pPr>
        <w:ind w:left="142"/>
        <w:rPr>
          <w:sz w:val="22"/>
          <w:szCs w:val="22"/>
        </w:rPr>
      </w:pPr>
    </w:p>
    <w:p w:rsidR="002567BB" w:rsidRPr="002567BB" w:rsidRDefault="007E41D4">
      <w:pPr>
        <w:ind w:left="142"/>
        <w:rPr>
          <w:sz w:val="22"/>
          <w:szCs w:val="22"/>
        </w:rPr>
      </w:pPr>
      <w:r w:rsidRPr="002567BB">
        <w:rPr>
          <w:sz w:val="22"/>
          <w:szCs w:val="22"/>
        </w:rPr>
        <w:t xml:space="preserve">V průběhu prací na zakázce se uskuteční 2 – 3 společné konzultace, termín předání k poslední konzultaci </w:t>
      </w:r>
      <w:proofErr w:type="gramStart"/>
      <w:r w:rsidRPr="002567BB">
        <w:rPr>
          <w:sz w:val="22"/>
          <w:szCs w:val="22"/>
        </w:rPr>
        <w:t>16.8.2019</w:t>
      </w:r>
      <w:proofErr w:type="gramEnd"/>
      <w:r w:rsidRPr="002567BB">
        <w:rPr>
          <w:sz w:val="22"/>
          <w:szCs w:val="22"/>
        </w:rPr>
        <w:t>.</w:t>
      </w:r>
    </w:p>
    <w:p w:rsidR="002567BB" w:rsidRPr="002567BB" w:rsidRDefault="002567BB">
      <w:pPr>
        <w:ind w:left="142"/>
        <w:rPr>
          <w:sz w:val="22"/>
          <w:szCs w:val="22"/>
        </w:rPr>
      </w:pPr>
    </w:p>
    <w:p w:rsidR="002567BB" w:rsidRPr="002567BB" w:rsidRDefault="002567BB">
      <w:pPr>
        <w:ind w:left="142"/>
        <w:rPr>
          <w:sz w:val="22"/>
          <w:szCs w:val="22"/>
        </w:rPr>
      </w:pPr>
      <w:r w:rsidRPr="002567BB">
        <w:rPr>
          <w:sz w:val="22"/>
          <w:szCs w:val="22"/>
        </w:rPr>
        <w:t xml:space="preserve">Termín pro konečné odevzdání zakázky </w:t>
      </w:r>
      <w:proofErr w:type="gramStart"/>
      <w:r w:rsidRPr="002567BB">
        <w:rPr>
          <w:sz w:val="22"/>
          <w:szCs w:val="22"/>
        </w:rPr>
        <w:t>31.8.2019</w:t>
      </w:r>
      <w:proofErr w:type="gramEnd"/>
      <w:r w:rsidRPr="002567BB">
        <w:rPr>
          <w:sz w:val="22"/>
          <w:szCs w:val="22"/>
        </w:rPr>
        <w:t>.</w:t>
      </w:r>
    </w:p>
    <w:p w:rsidR="002567BB" w:rsidRPr="002567BB" w:rsidRDefault="002567BB">
      <w:pPr>
        <w:ind w:left="142"/>
        <w:rPr>
          <w:sz w:val="22"/>
          <w:szCs w:val="22"/>
        </w:rPr>
      </w:pPr>
    </w:p>
    <w:p w:rsidR="002567BB" w:rsidRPr="002567BB" w:rsidRDefault="002567BB">
      <w:pPr>
        <w:ind w:left="142"/>
        <w:rPr>
          <w:sz w:val="22"/>
          <w:szCs w:val="22"/>
        </w:rPr>
      </w:pPr>
      <w:r w:rsidRPr="002567BB">
        <w:rPr>
          <w:sz w:val="22"/>
          <w:szCs w:val="22"/>
        </w:rPr>
        <w:t>Smluvní cena je stanovena včetně DPH a nelze jí překročit.</w:t>
      </w:r>
    </w:p>
    <w:p w:rsidR="001F0477" w:rsidRPr="002567BB" w:rsidRDefault="007E41D4">
      <w:pPr>
        <w:ind w:left="142"/>
        <w:rPr>
          <w:sz w:val="22"/>
          <w:szCs w:val="22"/>
        </w:rPr>
      </w:pPr>
      <w:r w:rsidRPr="002567BB">
        <w:rPr>
          <w:sz w:val="22"/>
          <w:szCs w:val="22"/>
        </w:rPr>
        <w:t xml:space="preserve"> </w:t>
      </w:r>
    </w:p>
    <w:p w:rsidR="001F0477" w:rsidRPr="002567BB" w:rsidRDefault="001F0477">
      <w:pPr>
        <w:ind w:left="142"/>
        <w:rPr>
          <w:sz w:val="22"/>
          <w:szCs w:val="22"/>
        </w:rPr>
      </w:pPr>
      <w:r w:rsidRPr="002567BB">
        <w:rPr>
          <w:sz w:val="22"/>
          <w:szCs w:val="22"/>
        </w:rPr>
        <w:t xml:space="preserve">Termín </w:t>
      </w:r>
      <w:proofErr w:type="gramStart"/>
      <w:r w:rsidRPr="002567BB">
        <w:rPr>
          <w:sz w:val="22"/>
          <w:szCs w:val="22"/>
        </w:rPr>
        <w:t xml:space="preserve">dodání : </w:t>
      </w:r>
      <w:r w:rsidR="00426093" w:rsidRPr="002567BB">
        <w:rPr>
          <w:noProof/>
          <w:sz w:val="22"/>
          <w:szCs w:val="22"/>
        </w:rPr>
        <w:t>31</w:t>
      </w:r>
      <w:proofErr w:type="gramEnd"/>
      <w:r w:rsidR="00426093" w:rsidRPr="002567BB">
        <w:rPr>
          <w:noProof/>
          <w:sz w:val="22"/>
          <w:szCs w:val="22"/>
        </w:rPr>
        <w:t>. 8. 2019</w:t>
      </w:r>
      <w:r w:rsidRPr="002567BB">
        <w:rPr>
          <w:sz w:val="22"/>
          <w:szCs w:val="22"/>
        </w:rPr>
        <w:t xml:space="preserve"> </w:t>
      </w:r>
    </w:p>
    <w:p w:rsidR="00447743" w:rsidRPr="002567BB" w:rsidRDefault="00447743" w:rsidP="00447743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3686"/>
        <w:gridCol w:w="2373"/>
      </w:tblGrid>
      <w:tr w:rsidR="001F0477" w:rsidRPr="002567BB" w:rsidTr="002567BB">
        <w:trPr>
          <w:trHeight w:val="369"/>
        </w:trPr>
        <w:tc>
          <w:tcPr>
            <w:tcW w:w="3686" w:type="dxa"/>
          </w:tcPr>
          <w:p w:rsidR="001F0477" w:rsidRPr="002567BB" w:rsidRDefault="001F0477">
            <w:pPr>
              <w:ind w:left="142"/>
              <w:rPr>
                <w:sz w:val="22"/>
                <w:szCs w:val="22"/>
              </w:rPr>
            </w:pPr>
            <w:r w:rsidRPr="002567BB">
              <w:rPr>
                <w:sz w:val="22"/>
                <w:szCs w:val="22"/>
              </w:rPr>
              <w:t>Tel. kontakt:</w:t>
            </w:r>
            <w:r w:rsidR="002567BB" w:rsidRPr="002567BB">
              <w:rPr>
                <w:sz w:val="22"/>
                <w:szCs w:val="22"/>
              </w:rPr>
              <w:t xml:space="preserve"> 3837000317</w:t>
            </w:r>
          </w:p>
        </w:tc>
        <w:tc>
          <w:tcPr>
            <w:tcW w:w="2373" w:type="dxa"/>
          </w:tcPr>
          <w:p w:rsidR="001F0477" w:rsidRPr="002567BB" w:rsidRDefault="001F0477">
            <w:pPr>
              <w:ind w:left="142"/>
              <w:rPr>
                <w:sz w:val="22"/>
                <w:szCs w:val="22"/>
              </w:rPr>
            </w:pPr>
          </w:p>
        </w:tc>
      </w:tr>
      <w:tr w:rsidR="001F0477" w:rsidRPr="002567BB" w:rsidTr="002567BB">
        <w:trPr>
          <w:trHeight w:val="179"/>
        </w:trPr>
        <w:tc>
          <w:tcPr>
            <w:tcW w:w="3686" w:type="dxa"/>
          </w:tcPr>
          <w:p w:rsidR="001F0477" w:rsidRPr="002567BB" w:rsidRDefault="001F0477" w:rsidP="002567BB">
            <w:pPr>
              <w:ind w:left="142"/>
              <w:rPr>
                <w:sz w:val="22"/>
                <w:szCs w:val="22"/>
              </w:rPr>
            </w:pPr>
            <w:r w:rsidRPr="002567BB">
              <w:rPr>
                <w:sz w:val="22"/>
                <w:szCs w:val="22"/>
              </w:rPr>
              <w:t>E-mail:</w:t>
            </w:r>
            <w:r w:rsidR="002567BB" w:rsidRPr="002567BB">
              <w:rPr>
                <w:sz w:val="22"/>
                <w:szCs w:val="22"/>
              </w:rPr>
              <w:t xml:space="preserve"> jaroslav.bruzek@mu-st.cz</w:t>
            </w:r>
          </w:p>
        </w:tc>
        <w:tc>
          <w:tcPr>
            <w:tcW w:w="2373" w:type="dxa"/>
          </w:tcPr>
          <w:p w:rsidR="001F0477" w:rsidRPr="002567BB" w:rsidRDefault="001F0477">
            <w:pPr>
              <w:ind w:left="142"/>
              <w:rPr>
                <w:sz w:val="22"/>
                <w:szCs w:val="22"/>
              </w:rPr>
            </w:pPr>
          </w:p>
        </w:tc>
      </w:tr>
    </w:tbl>
    <w:p w:rsidR="001F0477" w:rsidRPr="002567BB" w:rsidRDefault="001F0477">
      <w:pPr>
        <w:ind w:left="142"/>
        <w:rPr>
          <w:sz w:val="22"/>
          <w:szCs w:val="22"/>
        </w:rPr>
      </w:pPr>
      <w:r w:rsidRPr="002567BB">
        <w:rPr>
          <w:sz w:val="22"/>
          <w:szCs w:val="22"/>
        </w:rPr>
        <w:t xml:space="preserve">Vyřizuje: </w:t>
      </w:r>
      <w:r w:rsidR="002567BB" w:rsidRPr="002567BB">
        <w:rPr>
          <w:sz w:val="22"/>
          <w:szCs w:val="22"/>
        </w:rPr>
        <w:t>Ing. Jaroslav Brůžek</w:t>
      </w:r>
    </w:p>
    <w:p w:rsidR="008B64A3" w:rsidRPr="002567BB" w:rsidRDefault="008B64A3">
      <w:pPr>
        <w:ind w:left="142"/>
        <w:rPr>
          <w:sz w:val="22"/>
          <w:szCs w:val="22"/>
        </w:rPr>
      </w:pPr>
    </w:p>
    <w:p w:rsidR="008B64A3" w:rsidRPr="002567BB" w:rsidRDefault="008B64A3">
      <w:pPr>
        <w:ind w:left="142"/>
        <w:rPr>
          <w:sz w:val="22"/>
          <w:szCs w:val="22"/>
        </w:rPr>
      </w:pPr>
    </w:p>
    <w:p w:rsidR="008B64A3" w:rsidRPr="002567BB" w:rsidRDefault="008B64A3">
      <w:pPr>
        <w:ind w:left="142"/>
        <w:rPr>
          <w:sz w:val="22"/>
          <w:szCs w:val="22"/>
        </w:rPr>
      </w:pPr>
    </w:p>
    <w:p w:rsidR="001F0477" w:rsidRPr="002567BB" w:rsidRDefault="001F0477">
      <w:pPr>
        <w:tabs>
          <w:tab w:val="left" w:pos="7560"/>
        </w:tabs>
        <w:ind w:left="142"/>
        <w:rPr>
          <w:sz w:val="22"/>
          <w:szCs w:val="22"/>
        </w:rPr>
      </w:pPr>
      <w:r w:rsidRPr="002567BB">
        <w:rPr>
          <w:sz w:val="22"/>
          <w:szCs w:val="22"/>
        </w:rPr>
        <w:t xml:space="preserve">Bankovní spojení: ČSOB, a.s., </w:t>
      </w:r>
      <w:proofErr w:type="spellStart"/>
      <w:proofErr w:type="gramStart"/>
      <w:r w:rsidRPr="002567BB">
        <w:rPr>
          <w:sz w:val="22"/>
          <w:szCs w:val="22"/>
        </w:rPr>
        <w:t>č.ú</w:t>
      </w:r>
      <w:proofErr w:type="spellEnd"/>
      <w:r w:rsidRPr="002567BB">
        <w:rPr>
          <w:sz w:val="22"/>
          <w:szCs w:val="22"/>
        </w:rPr>
        <w:t>.: 182050112/0300</w:t>
      </w:r>
      <w:proofErr w:type="gramEnd"/>
      <w:r w:rsidRPr="002567BB">
        <w:rPr>
          <w:sz w:val="22"/>
          <w:szCs w:val="22"/>
        </w:rPr>
        <w:tab/>
        <w:t>IČ: 00251810</w:t>
      </w:r>
    </w:p>
    <w:p w:rsidR="001F0477" w:rsidRPr="002567BB" w:rsidRDefault="001F0477">
      <w:pPr>
        <w:pStyle w:val="Nadpis7"/>
        <w:tabs>
          <w:tab w:val="left" w:pos="7560"/>
        </w:tabs>
        <w:spacing w:after="0"/>
        <w:ind w:left="142"/>
        <w:rPr>
          <w:sz w:val="22"/>
          <w:szCs w:val="22"/>
        </w:rPr>
      </w:pPr>
      <w:r w:rsidRPr="002567BB">
        <w:rPr>
          <w:sz w:val="22"/>
          <w:szCs w:val="22"/>
        </w:rPr>
        <w:tab/>
        <w:t>DIČ: CZ00251810</w:t>
      </w:r>
    </w:p>
    <w:p w:rsidR="001F0477" w:rsidRPr="002567BB" w:rsidRDefault="001F0477">
      <w:pPr>
        <w:ind w:left="142"/>
        <w:rPr>
          <w:sz w:val="22"/>
          <w:szCs w:val="22"/>
        </w:rPr>
      </w:pPr>
    </w:p>
    <w:p w:rsidR="001F0477" w:rsidRPr="002567BB" w:rsidRDefault="001F0477">
      <w:pPr>
        <w:ind w:left="142"/>
        <w:rPr>
          <w:b/>
          <w:bCs/>
          <w:sz w:val="22"/>
          <w:szCs w:val="22"/>
        </w:rPr>
      </w:pPr>
      <w:r w:rsidRPr="002567BB">
        <w:rPr>
          <w:b/>
          <w:bCs/>
          <w:sz w:val="22"/>
          <w:szCs w:val="22"/>
        </w:rPr>
        <w:t>Upozornění:</w:t>
      </w:r>
      <w:r w:rsidRPr="002567BB">
        <w:rPr>
          <w:b/>
          <w:bCs/>
          <w:sz w:val="22"/>
          <w:szCs w:val="22"/>
        </w:rPr>
        <w:tab/>
        <w:t>Na faktuře uveďte číslo naší objednávky.</w:t>
      </w:r>
      <w:r w:rsidRPr="002567BB">
        <w:rPr>
          <w:b/>
          <w:bCs/>
          <w:sz w:val="22"/>
          <w:szCs w:val="22"/>
        </w:rPr>
        <w:tab/>
      </w:r>
    </w:p>
    <w:p w:rsidR="001F0477" w:rsidRPr="002567BB" w:rsidRDefault="001F0477">
      <w:pPr>
        <w:ind w:left="1419" w:firstLine="708"/>
        <w:rPr>
          <w:b/>
          <w:bCs/>
          <w:sz w:val="22"/>
          <w:szCs w:val="22"/>
        </w:rPr>
      </w:pPr>
      <w:r w:rsidRPr="002567BB">
        <w:rPr>
          <w:b/>
          <w:bCs/>
          <w:sz w:val="22"/>
          <w:szCs w:val="22"/>
        </w:rPr>
        <w:t>Kopii objednávky vraťte s fakturou.</w:t>
      </w:r>
      <w:r w:rsidRPr="002567BB">
        <w:rPr>
          <w:b/>
          <w:bCs/>
          <w:sz w:val="22"/>
          <w:szCs w:val="22"/>
        </w:rPr>
        <w:tab/>
      </w:r>
    </w:p>
    <w:p w:rsidR="001F0477" w:rsidRPr="002567BB" w:rsidRDefault="001F0477">
      <w:pPr>
        <w:ind w:left="1419" w:firstLine="708"/>
        <w:rPr>
          <w:b/>
          <w:bCs/>
          <w:sz w:val="22"/>
          <w:szCs w:val="22"/>
        </w:rPr>
      </w:pPr>
      <w:r w:rsidRPr="002567BB">
        <w:rPr>
          <w:b/>
          <w:bCs/>
          <w:sz w:val="22"/>
          <w:szCs w:val="22"/>
        </w:rPr>
        <w:tab/>
      </w:r>
      <w:r w:rsidRPr="002567BB">
        <w:rPr>
          <w:b/>
          <w:bCs/>
          <w:sz w:val="22"/>
          <w:szCs w:val="22"/>
        </w:rPr>
        <w:tab/>
      </w:r>
    </w:p>
    <w:p w:rsidR="001F0477" w:rsidRPr="002567BB" w:rsidRDefault="001F0477">
      <w:pPr>
        <w:ind w:left="142"/>
        <w:rPr>
          <w:sz w:val="22"/>
          <w:szCs w:val="22"/>
        </w:rPr>
      </w:pPr>
    </w:p>
    <w:p w:rsidR="001F0477" w:rsidRPr="002567BB" w:rsidRDefault="001F0477">
      <w:pPr>
        <w:ind w:left="142"/>
        <w:rPr>
          <w:sz w:val="22"/>
          <w:szCs w:val="22"/>
        </w:rPr>
      </w:pPr>
    </w:p>
    <w:p w:rsidR="001F0477" w:rsidRPr="002567BB" w:rsidRDefault="001F0477" w:rsidP="002567BB">
      <w:pPr>
        <w:tabs>
          <w:tab w:val="left" w:pos="1080"/>
        </w:tabs>
        <w:ind w:left="142"/>
        <w:rPr>
          <w:sz w:val="22"/>
          <w:szCs w:val="22"/>
        </w:rPr>
      </w:pPr>
      <w:r w:rsidRPr="002567BB">
        <w:rPr>
          <w:sz w:val="22"/>
          <w:szCs w:val="22"/>
        </w:rPr>
        <w:t>Schválil:</w:t>
      </w:r>
      <w:r w:rsidRPr="002567BB">
        <w:rPr>
          <w:sz w:val="22"/>
          <w:szCs w:val="22"/>
        </w:rPr>
        <w:tab/>
      </w:r>
      <w:r w:rsidR="00426093" w:rsidRPr="002567BB">
        <w:rPr>
          <w:noProof/>
          <w:sz w:val="22"/>
          <w:szCs w:val="22"/>
        </w:rPr>
        <w:t xml:space="preserve">Ing. </w:t>
      </w:r>
      <w:r w:rsidR="002567BB" w:rsidRPr="002567BB">
        <w:rPr>
          <w:noProof/>
          <w:sz w:val="22"/>
          <w:szCs w:val="22"/>
        </w:rPr>
        <w:t>Jaroslav Brůžek</w:t>
      </w:r>
      <w:bookmarkStart w:id="0" w:name="_GoBack"/>
      <w:bookmarkEnd w:id="0"/>
    </w:p>
    <w:sectPr w:rsidR="001F0477" w:rsidRPr="002567BB">
      <w:footerReference w:type="default" r:id="rId8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93" w:rsidRDefault="00426093">
      <w:r>
        <w:separator/>
      </w:r>
    </w:p>
  </w:endnote>
  <w:endnote w:type="continuationSeparator" w:id="0">
    <w:p w:rsidR="00426093" w:rsidRDefault="0042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93" w:rsidRDefault="00426093">
      <w:r>
        <w:separator/>
      </w:r>
    </w:p>
  </w:footnote>
  <w:footnote w:type="continuationSeparator" w:id="0">
    <w:p w:rsidR="00426093" w:rsidRDefault="0042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5F01"/>
    <w:multiLevelType w:val="hybridMultilevel"/>
    <w:tmpl w:val="3D52CA26"/>
    <w:lvl w:ilvl="0" w:tplc="359064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FB7E0F"/>
    <w:multiLevelType w:val="hybridMultilevel"/>
    <w:tmpl w:val="D1AAFD9C"/>
    <w:lvl w:ilvl="0" w:tplc="9E8012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D0775DE"/>
    <w:multiLevelType w:val="hybridMultilevel"/>
    <w:tmpl w:val="E7D801E6"/>
    <w:lvl w:ilvl="0" w:tplc="29B439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D98313B"/>
    <w:multiLevelType w:val="hybridMultilevel"/>
    <w:tmpl w:val="C9847A1C"/>
    <w:lvl w:ilvl="0" w:tplc="8176EB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93"/>
    <w:rsid w:val="001F0477"/>
    <w:rsid w:val="002567BB"/>
    <w:rsid w:val="00351E8F"/>
    <w:rsid w:val="00426093"/>
    <w:rsid w:val="00447743"/>
    <w:rsid w:val="007E41D4"/>
    <w:rsid w:val="008B64A3"/>
    <w:rsid w:val="009A5745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E0EBB"/>
  <w15:chartTrackingRefBased/>
  <w15:docId w15:val="{E90E2B95-368C-46BA-B07B-6CFE937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E4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18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1947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Lucie Klimešová</dc:creator>
  <cp:keywords/>
  <dc:description/>
  <cp:lastModifiedBy>Lucie Klimešová</cp:lastModifiedBy>
  <cp:revision>2</cp:revision>
  <dcterms:created xsi:type="dcterms:W3CDTF">2019-09-20T08:13:00Z</dcterms:created>
  <dcterms:modified xsi:type="dcterms:W3CDTF">2019-09-20T08:49:00Z</dcterms:modified>
</cp:coreProperties>
</file>